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F420C" w14:textId="670A4C87" w:rsidR="001169C2" w:rsidRPr="00D915AE" w:rsidRDefault="008161EA" w:rsidP="00295ADA">
      <w:pPr>
        <w:widowControl w:val="0"/>
        <w:spacing w:after="0" w:line="240" w:lineRule="auto"/>
        <w:jc w:val="center"/>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 xml:space="preserve">PHỤ LỤC </w:t>
      </w:r>
      <w:r w:rsidR="004A29BC">
        <w:rPr>
          <w:rFonts w:ascii="Times New Roman" w:eastAsia="Times New Roman" w:hAnsi="Times New Roman" w:cs="Times New Roman"/>
          <w:b/>
          <w:bCs/>
          <w:color w:val="000000" w:themeColor="text1"/>
          <w:sz w:val="26"/>
          <w:szCs w:val="26"/>
        </w:rPr>
        <w:t>2</w:t>
      </w:r>
    </w:p>
    <w:p w14:paraId="2637C5B9" w14:textId="2C77541D" w:rsidR="00C200C9" w:rsidRPr="00C200C9" w:rsidRDefault="006450CB" w:rsidP="00C200C9">
      <w:pPr>
        <w:tabs>
          <w:tab w:val="left" w:pos="720"/>
        </w:tabs>
        <w:jc w:val="center"/>
        <w:rPr>
          <w:rFonts w:ascii="Times New Roman" w:hAnsi="Times New Roman" w:cs="Times New Roman"/>
          <w:b/>
          <w:bCs/>
          <w:spacing w:val="-6"/>
          <w:sz w:val="27"/>
          <w:szCs w:val="27"/>
        </w:rPr>
      </w:pPr>
      <w:r w:rsidRPr="00C200C9">
        <w:rPr>
          <w:rFonts w:ascii="Times New Roman" w:eastAsia="Times New Roman" w:hAnsi="Times New Roman" w:cs="Times New Roman"/>
          <w:b/>
          <w:color w:val="000000" w:themeColor="text1"/>
          <w:sz w:val="27"/>
          <w:szCs w:val="27"/>
        </w:rPr>
        <w:t>NỘI DUNG CỤ THỂ</w:t>
      </w:r>
      <w:r w:rsidRPr="00C200C9">
        <w:rPr>
          <w:rFonts w:ascii="Times New Roman" w:eastAsia="Times New Roman" w:hAnsi="Times New Roman" w:cs="Times New Roman"/>
          <w:b/>
          <w:bCs/>
          <w:color w:val="000000" w:themeColor="text1"/>
          <w:sz w:val="27"/>
          <w:szCs w:val="27"/>
        </w:rPr>
        <w:t xml:space="preserve"> </w:t>
      </w:r>
      <w:r w:rsidRPr="00C200C9">
        <w:rPr>
          <w:rFonts w:ascii="Times New Roman" w:eastAsia="Times New Roman" w:hAnsi="Times New Roman" w:cs="Times New Roman"/>
          <w:b/>
          <w:color w:val="000000" w:themeColor="text1"/>
          <w:sz w:val="27"/>
          <w:szCs w:val="27"/>
        </w:rPr>
        <w:t xml:space="preserve">VÀ </w:t>
      </w:r>
      <w:bookmarkStart w:id="0" w:name="_Hlk201586000"/>
      <w:r w:rsidRPr="00C200C9">
        <w:rPr>
          <w:rFonts w:ascii="Times New Roman" w:eastAsia="Times New Roman" w:hAnsi="Times New Roman" w:cs="Times New Roman"/>
          <w:b/>
          <w:color w:val="000000" w:themeColor="text1"/>
          <w:sz w:val="27"/>
          <w:szCs w:val="27"/>
        </w:rPr>
        <w:t xml:space="preserve">QUY TRÌNH NỘI BỘ </w:t>
      </w:r>
      <w:r w:rsidR="00C200C9" w:rsidRPr="00C200C9">
        <w:rPr>
          <w:rFonts w:ascii="Times New Roman" w:hAnsi="Times New Roman" w:cs="Times New Roman"/>
          <w:b/>
          <w:sz w:val="27"/>
          <w:szCs w:val="27"/>
        </w:rPr>
        <w:t xml:space="preserve">GIẢI QUYẾT THỦ TỤC HÀNH CHÍNH CỦA NGÀNH Y TẾ </w:t>
      </w:r>
      <w:r w:rsidR="00C200C9" w:rsidRPr="00C200C9">
        <w:rPr>
          <w:rFonts w:ascii="Times New Roman" w:hAnsi="Times New Roman" w:cs="Times New Roman"/>
          <w:b/>
          <w:bCs/>
          <w:sz w:val="27"/>
          <w:szCs w:val="27"/>
        </w:rPr>
        <w:t xml:space="preserve">THUỘC THẨM QUYỀN </w:t>
      </w:r>
      <w:r w:rsidR="00C200C9" w:rsidRPr="00C200C9">
        <w:rPr>
          <w:rFonts w:ascii="Times New Roman" w:hAnsi="Times New Roman" w:cs="Times New Roman"/>
          <w:b/>
          <w:bCs/>
          <w:spacing w:val="-6"/>
          <w:sz w:val="27"/>
          <w:szCs w:val="27"/>
        </w:rPr>
        <w:t>GIẢI QUYẾT CỦA ỦY BAN NHÂN DÂN CẤP XÃ TRÊN ĐỊA BÀN TỈNH TÂY NINH</w:t>
      </w:r>
    </w:p>
    <w:bookmarkEnd w:id="0"/>
    <w:p w14:paraId="61AE73D4" w14:textId="14D4F1FE" w:rsidR="001169C2" w:rsidRPr="00D915AE" w:rsidRDefault="00D2182E" w:rsidP="00C200C9">
      <w:pPr>
        <w:autoSpaceDE w:val="0"/>
        <w:autoSpaceDN w:val="0"/>
        <w:adjustRightInd w:val="0"/>
        <w:spacing w:after="0" w:line="240" w:lineRule="auto"/>
        <w:jc w:val="center"/>
        <w:rPr>
          <w:rFonts w:ascii="Times New Roman" w:eastAsia="Times New Roman" w:hAnsi="Times New Roman" w:cs="Times New Roman"/>
          <w:i/>
          <w:iCs/>
          <w:color w:val="000000" w:themeColor="text1"/>
          <w:sz w:val="26"/>
          <w:szCs w:val="26"/>
        </w:rPr>
      </w:pPr>
      <w:r w:rsidRPr="00D915AE">
        <w:rPr>
          <w:rFonts w:ascii="Times New Roman" w:eastAsia="Times New Roman" w:hAnsi="Times New Roman" w:cs="Times New Roman"/>
          <w:i/>
          <w:iCs/>
          <w:color w:val="000000" w:themeColor="text1"/>
          <w:sz w:val="26"/>
          <w:szCs w:val="26"/>
        </w:rPr>
        <w:t>(</w:t>
      </w:r>
      <w:r w:rsidR="00801024">
        <w:rPr>
          <w:rFonts w:ascii="Times New Roman" w:eastAsia="Times New Roman" w:hAnsi="Times New Roman" w:cs="Times New Roman"/>
          <w:i/>
          <w:iCs/>
          <w:color w:val="000000" w:themeColor="text1"/>
          <w:sz w:val="26"/>
          <w:szCs w:val="26"/>
        </w:rPr>
        <w:t>Ban hành kèm theo Quyết định số 1613/QĐ-UBND ngày 23/6</w:t>
      </w:r>
      <w:r w:rsidRPr="00D915AE">
        <w:rPr>
          <w:rFonts w:ascii="Times New Roman" w:eastAsia="Times New Roman" w:hAnsi="Times New Roman" w:cs="Times New Roman"/>
          <w:i/>
          <w:iCs/>
          <w:color w:val="000000" w:themeColor="text1"/>
          <w:sz w:val="26"/>
          <w:szCs w:val="26"/>
        </w:rPr>
        <w:t xml:space="preserve">/2025   </w:t>
      </w:r>
    </w:p>
    <w:p w14:paraId="7C9E8313" w14:textId="77777777" w:rsidR="001169C2" w:rsidRPr="00D915AE" w:rsidRDefault="00D2182E" w:rsidP="00295ADA">
      <w:pPr>
        <w:widowControl w:val="0"/>
        <w:pBdr>
          <w:top w:val="none" w:sz="4" w:space="1" w:color="000000"/>
        </w:pBdr>
        <w:spacing w:after="0" w:line="240" w:lineRule="auto"/>
        <w:jc w:val="center"/>
        <w:rPr>
          <w:rFonts w:ascii="Times New Roman" w:eastAsia="Times New Roman" w:hAnsi="Times New Roman" w:cs="Times New Roman"/>
          <w:i/>
          <w:iCs/>
          <w:color w:val="000000" w:themeColor="text1"/>
          <w:sz w:val="26"/>
          <w:szCs w:val="26"/>
        </w:rPr>
      </w:pPr>
      <w:r w:rsidRPr="00D915AE">
        <w:rPr>
          <w:rFonts w:ascii="Times New Roman" w:eastAsia="Times New Roman" w:hAnsi="Times New Roman" w:cs="Times New Roman"/>
          <w:i/>
          <w:iCs/>
          <w:color w:val="000000" w:themeColor="text1"/>
          <w:sz w:val="26"/>
          <w:szCs w:val="26"/>
        </w:rPr>
        <w:t xml:space="preserve">của Chủ tịch UBND tỉnh </w:t>
      </w:r>
      <w:r w:rsidR="008161EA" w:rsidRPr="00D915AE">
        <w:rPr>
          <w:rFonts w:ascii="Times New Roman" w:eastAsia="Times New Roman" w:hAnsi="Times New Roman" w:cs="Times New Roman"/>
          <w:i/>
          <w:iCs/>
          <w:color w:val="000000" w:themeColor="text1"/>
          <w:sz w:val="26"/>
          <w:szCs w:val="26"/>
        </w:rPr>
        <w:t>Tây Ninh</w:t>
      </w:r>
    </w:p>
    <w:p w14:paraId="681761CB" w14:textId="77777777" w:rsidR="001169C2" w:rsidRPr="00D915AE" w:rsidRDefault="00F1484D" w:rsidP="00295ADA">
      <w:pPr>
        <w:spacing w:before="60" w:after="60" w:line="240" w:lineRule="auto"/>
        <w:rPr>
          <w:rFonts w:ascii="Times New Roman" w:hAnsi="Times New Roman" w:cs="Times New Roman"/>
          <w:color w:val="000000" w:themeColor="text1"/>
          <w:sz w:val="26"/>
          <w:szCs w:val="26"/>
        </w:rPr>
      </w:pPr>
      <w:r w:rsidRPr="00D915AE">
        <w:rPr>
          <w:rFonts w:ascii="Times New Roman" w:hAnsi="Times New Roman" w:cs="Times New Roman"/>
          <w:noProof/>
          <w:color w:val="000000" w:themeColor="text1"/>
          <w:sz w:val="26"/>
          <w:szCs w:val="26"/>
        </w:rPr>
        <mc:AlternateContent>
          <mc:Choice Requires="wps">
            <w:drawing>
              <wp:anchor distT="0" distB="0" distL="114300" distR="114300" simplePos="0" relativeHeight="251688448" behindDoc="0" locked="0" layoutInCell="1" allowOverlap="1" wp14:anchorId="0989247D" wp14:editId="6D497446">
                <wp:simplePos x="0" y="0"/>
                <wp:positionH relativeFrom="column">
                  <wp:posOffset>2300605</wp:posOffset>
                </wp:positionH>
                <wp:positionV relativeFrom="paragraph">
                  <wp:posOffset>46355</wp:posOffset>
                </wp:positionV>
                <wp:extent cx="9620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5A006" id="Straight Connector 13"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81.15pt,3.65pt" to="256.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GhtgEAALgDAAAOAAAAZHJzL2Uyb0RvYy54bWysU8GOEzEMvSPxD1HudKZFrG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" strokecolor="black [3200]" strokeweight=".5pt">
                <v:stroke joinstyle="miter"/>
              </v:line>
            </w:pict>
          </mc:Fallback>
        </mc:AlternateContent>
      </w:r>
    </w:p>
    <w:p w14:paraId="640F862E" w14:textId="77777777" w:rsidR="00F1484D" w:rsidRPr="00D915AE" w:rsidRDefault="00F1484D" w:rsidP="00295ADA">
      <w:pPr>
        <w:spacing w:before="60" w:after="60" w:line="240" w:lineRule="auto"/>
        <w:ind w:firstLine="567"/>
        <w:jc w:val="both"/>
        <w:rPr>
          <w:rFonts w:ascii="Times New Roman" w:eastAsia="Times New Roman" w:hAnsi="Times New Roman" w:cs="Times New Roman"/>
          <w:b/>
          <w:color w:val="000000" w:themeColor="text1"/>
          <w:sz w:val="26"/>
          <w:szCs w:val="26"/>
        </w:rPr>
      </w:pPr>
    </w:p>
    <w:p w14:paraId="30710244" w14:textId="0385BF88" w:rsidR="00346F22" w:rsidRPr="00D915AE" w:rsidRDefault="00D2182E" w:rsidP="00295ADA">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 xml:space="preserve">1. Thủ tục </w:t>
      </w:r>
      <w:r w:rsidR="00F1484D" w:rsidRPr="00D915AE">
        <w:rPr>
          <w:rFonts w:ascii="Times New Roman" w:eastAsia="Times New Roman" w:hAnsi="Times New Roman" w:cs="Times New Roman"/>
          <w:b/>
          <w:bCs/>
          <w:color w:val="000000" w:themeColor="text1"/>
          <w:sz w:val="26"/>
          <w:szCs w:val="26"/>
        </w:rPr>
        <w:t>thực hiện, điều chỉnh, tạm dừng, thôi hưởng trợ</w:t>
      </w:r>
      <w:bookmarkStart w:id="1" w:name="_GoBack"/>
      <w:bookmarkEnd w:id="1"/>
      <w:r w:rsidR="00F1484D" w:rsidRPr="00D915AE">
        <w:rPr>
          <w:rFonts w:ascii="Times New Roman" w:eastAsia="Times New Roman" w:hAnsi="Times New Roman" w:cs="Times New Roman"/>
          <w:b/>
          <w:bCs/>
          <w:color w:val="000000" w:themeColor="text1"/>
          <w:sz w:val="26"/>
          <w:szCs w:val="26"/>
        </w:rPr>
        <w:t xml:space="preserve"> cấp sinh hoạt hàng tháng, đối với nghệ nhân nhân dân, nghệ nhân ưu tú có thu nhập thấp, hoàn cảnh khó khăn</w:t>
      </w:r>
    </w:p>
    <w:p w14:paraId="7A70A6DE" w14:textId="77777777" w:rsidR="001169C2" w:rsidRPr="00D915AE" w:rsidRDefault="00346F22" w:rsidP="00295ADA">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w:t>
      </w:r>
      <w:r w:rsidR="000E444E" w:rsidRPr="00D915AE">
        <w:rPr>
          <w:rFonts w:ascii="Times New Roman" w:eastAsia="Times New Roman" w:hAnsi="Times New Roman" w:cs="Times New Roman"/>
          <w:b/>
          <w:bCs/>
          <w:color w:val="000000" w:themeColor="text1"/>
          <w:sz w:val="26"/>
          <w:szCs w:val="26"/>
        </w:rPr>
        <w:t>M</w:t>
      </w:r>
      <w:r w:rsidRPr="00D915AE">
        <w:rPr>
          <w:rFonts w:ascii="Times New Roman" w:eastAsia="Times New Roman" w:hAnsi="Times New Roman" w:cs="Times New Roman"/>
          <w:b/>
          <w:bCs/>
          <w:color w:val="000000" w:themeColor="text1"/>
          <w:sz w:val="26"/>
          <w:szCs w:val="26"/>
        </w:rPr>
        <w:t>ã thủ tục:</w:t>
      </w:r>
      <w:r w:rsidR="00D2182E" w:rsidRPr="00D915AE">
        <w:rPr>
          <w:rFonts w:ascii="Times New Roman" w:eastAsia="Times New Roman" w:hAnsi="Times New Roman" w:cs="Times New Roman"/>
          <w:b/>
          <w:bCs/>
          <w:color w:val="000000" w:themeColor="text1"/>
          <w:sz w:val="26"/>
          <w:szCs w:val="26"/>
        </w:rPr>
        <w:t xml:space="preserve"> </w:t>
      </w:r>
      <w:r w:rsidR="00F1484D" w:rsidRPr="00D915AE">
        <w:rPr>
          <w:rFonts w:ascii="Times New Roman" w:eastAsia="Times New Roman" w:hAnsi="Times New Roman" w:cs="Times New Roman"/>
          <w:b/>
          <w:bCs/>
          <w:color w:val="000000" w:themeColor="text1"/>
          <w:sz w:val="26"/>
          <w:szCs w:val="26"/>
        </w:rPr>
        <w:t>………</w:t>
      </w:r>
      <w:r w:rsidRPr="00D915AE">
        <w:rPr>
          <w:rFonts w:ascii="Times New Roman" w:eastAsia="Times New Roman" w:hAnsi="Times New Roman" w:cs="Times New Roman"/>
          <w:b/>
          <w:bCs/>
          <w:color w:val="000000" w:themeColor="text1"/>
          <w:sz w:val="26"/>
          <w:szCs w:val="26"/>
        </w:rPr>
        <w:t>)</w:t>
      </w:r>
    </w:p>
    <w:p w14:paraId="4EBE8D61" w14:textId="77777777" w:rsidR="001169C2" w:rsidRPr="00D915AE" w:rsidRDefault="00D2182E" w:rsidP="00295ADA">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7F42B074" w14:textId="77777777" w:rsidR="001169C2" w:rsidRPr="00D915AE" w:rsidRDefault="00D2182E" w:rsidP="00295ADA">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(01 ngày làm việc)</w:t>
      </w:r>
    </w:p>
    <w:p w14:paraId="3C7859C3" w14:textId="77777777" w:rsidR="001169C2" w:rsidRPr="00D915AE" w:rsidRDefault="00D2182E" w:rsidP="004543FE">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w:t>
      </w:r>
      <w:r w:rsidR="004543FE" w:rsidRPr="00D915AE">
        <w:rPr>
          <w:rFonts w:ascii="Times New Roman" w:hAnsi="Times New Roman" w:cs="Times New Roman"/>
          <w:color w:val="000000" w:themeColor="text1"/>
          <w:sz w:val="26"/>
          <w:szCs w:val="26"/>
        </w:rPr>
        <w:t xml:space="preserve">Đối tượng, người giám hộ của đối tượng hoặc tổ chức, cá nhân có liên quan </w:t>
      </w:r>
      <w:r w:rsidR="008E450E" w:rsidRPr="00D915AE">
        <w:rPr>
          <w:rFonts w:ascii="Times New Roman" w:hAnsi="Times New Roman" w:cs="Times New Roman"/>
          <w:sz w:val="26"/>
          <w:szCs w:val="26"/>
        </w:rPr>
        <w:t xml:space="preserve">nộp 01 bộ hồ sơ theo quy định, </w:t>
      </w:r>
      <w:r w:rsidR="004543FE" w:rsidRPr="00D915AE">
        <w:rPr>
          <w:rFonts w:ascii="Times New Roman" w:hAnsi="Times New Roman" w:cs="Times New Roman"/>
          <w:sz w:val="26"/>
          <w:szCs w:val="26"/>
        </w:rPr>
        <w:t xml:space="preserve">bằng một trong các hình thức: </w:t>
      </w:r>
      <w:r w:rsidRPr="00D915AE">
        <w:rPr>
          <w:rFonts w:ascii="Times New Roman" w:hAnsi="Times New Roman" w:cs="Times New Roman"/>
          <w:sz w:val="26"/>
          <w:szCs w:val="26"/>
        </w:rPr>
        <w:t>gửi trực tiế</w:t>
      </w:r>
      <w:r w:rsidR="004543FE" w:rsidRPr="00D915AE">
        <w:rPr>
          <w:rFonts w:ascii="Times New Roman" w:hAnsi="Times New Roman" w:cs="Times New Roman"/>
          <w:sz w:val="26"/>
          <w:szCs w:val="26"/>
        </w:rPr>
        <w:t xml:space="preserve">p hoặc </w:t>
      </w:r>
      <w:r w:rsidRPr="00D915AE">
        <w:rPr>
          <w:rFonts w:ascii="Times New Roman" w:hAnsi="Times New Roman" w:cs="Times New Roman"/>
          <w:sz w:val="26"/>
          <w:szCs w:val="26"/>
        </w:rPr>
        <w:t xml:space="preserve">qua </w:t>
      </w:r>
      <w:r w:rsidR="00D8437C" w:rsidRPr="00D915AE">
        <w:rPr>
          <w:rFonts w:ascii="Times New Roman" w:hAnsi="Times New Roman" w:cs="Times New Roman"/>
          <w:sz w:val="26"/>
          <w:szCs w:val="26"/>
        </w:rPr>
        <w:t>tổ chức bưu chính</w:t>
      </w:r>
      <w:r w:rsidRPr="00D915AE">
        <w:rPr>
          <w:rFonts w:ascii="Times New Roman" w:hAnsi="Times New Roman" w:cs="Times New Roman"/>
          <w:sz w:val="26"/>
          <w:szCs w:val="26"/>
        </w:rPr>
        <w:t xml:space="preserve"> hoặ</w:t>
      </w:r>
      <w:r w:rsidR="00D8437C" w:rsidRPr="00D915AE">
        <w:rPr>
          <w:rFonts w:ascii="Times New Roman" w:hAnsi="Times New Roman" w:cs="Times New Roman"/>
          <w:sz w:val="26"/>
          <w:szCs w:val="26"/>
        </w:rPr>
        <w:t>c trên môi trường mạng</w:t>
      </w:r>
      <w:r w:rsidRPr="00D915AE">
        <w:rPr>
          <w:rFonts w:ascii="Times New Roman" w:hAnsi="Times New Roman" w:cs="Times New Roman"/>
          <w:sz w:val="26"/>
          <w:szCs w:val="26"/>
        </w:rPr>
        <w:t xml:space="preserve">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w:t>
      </w:r>
      <w:r w:rsidR="00272F4F" w:rsidRPr="00D915AE">
        <w:rPr>
          <w:rFonts w:ascii="Times New Roman" w:hAnsi="Times New Roman" w:cs="Times New Roman"/>
          <w:sz w:val="26"/>
          <w:szCs w:val="26"/>
        </w:rPr>
        <w:t>Phục vụ h</w:t>
      </w:r>
      <w:r w:rsidRPr="00D915AE">
        <w:rPr>
          <w:rFonts w:ascii="Times New Roman" w:hAnsi="Times New Roman" w:cs="Times New Roman"/>
          <w:sz w:val="26"/>
          <w:szCs w:val="26"/>
        </w:rPr>
        <w:t xml:space="preserve">ành chính công </w:t>
      </w:r>
      <w:r w:rsidRPr="00D915AE">
        <w:rPr>
          <w:rFonts w:ascii="Times New Roman" w:hAnsi="Times New Roman" w:cs="Times New Roman"/>
          <w:color w:val="000000" w:themeColor="text1"/>
          <w:sz w:val="26"/>
          <w:szCs w:val="26"/>
        </w:rPr>
        <w:t xml:space="preserve">cấp </w:t>
      </w:r>
      <w:r w:rsidR="008161EA" w:rsidRPr="00D915AE">
        <w:rPr>
          <w:rFonts w:ascii="Times New Roman" w:hAnsi="Times New Roman" w:cs="Times New Roman"/>
          <w:color w:val="000000" w:themeColor="text1"/>
          <w:sz w:val="26"/>
          <w:szCs w:val="26"/>
        </w:rPr>
        <w:t>xã</w:t>
      </w:r>
      <w:r w:rsidR="00272F4F" w:rsidRPr="00D915AE">
        <w:rPr>
          <w:rFonts w:ascii="Times New Roman" w:hAnsi="Times New Roman" w:cs="Times New Roman"/>
          <w:color w:val="000000" w:themeColor="text1"/>
          <w:sz w:val="26"/>
          <w:szCs w:val="26"/>
        </w:rPr>
        <w:t xml:space="preserve"> bất kỳ</w:t>
      </w: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i/>
          <w:color w:val="000000" w:themeColor="text1"/>
          <w:sz w:val="26"/>
          <w:szCs w:val="26"/>
        </w:rPr>
        <w:t>(trong trường hợp được UBND tỉnh phân cấp</w:t>
      </w:r>
      <w:r w:rsidR="008161EA" w:rsidRPr="00D915AE">
        <w:rPr>
          <w:rFonts w:ascii="Times New Roman" w:hAnsi="Times New Roman" w:cs="Times New Roman"/>
          <w:b/>
          <w:i/>
          <w:color w:val="000000" w:themeColor="text1"/>
          <w:sz w:val="26"/>
          <w:szCs w:val="26"/>
        </w:rPr>
        <w:t>/ủy quyền</w:t>
      </w:r>
      <w:r w:rsidRPr="00D915AE">
        <w:rPr>
          <w:rFonts w:ascii="Times New Roman" w:hAnsi="Times New Roman" w:cs="Times New Roman"/>
          <w:b/>
          <w:i/>
          <w:color w:val="000000" w:themeColor="text1"/>
          <w:sz w:val="26"/>
          <w:szCs w:val="26"/>
        </w:rPr>
        <w:t xml:space="preserve"> giải quyết).</w:t>
      </w:r>
    </w:p>
    <w:p w14:paraId="70185EFC" w14:textId="77777777" w:rsidR="001169C2" w:rsidRPr="00D915AE" w:rsidRDefault="00D2182E" w:rsidP="00295ADA">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w:t>
      </w:r>
      <w:r w:rsidR="006C5096" w:rsidRPr="00D915AE">
        <w:rPr>
          <w:rFonts w:ascii="Times New Roman" w:hAnsi="Times New Roman" w:cs="Times New Roman"/>
          <w:color w:val="000000" w:themeColor="text1"/>
          <w:sz w:val="26"/>
          <w:szCs w:val="26"/>
          <w:lang w:val="de-DE"/>
        </w:rPr>
        <w:t xml:space="preserve"> của hồ sơ</w:t>
      </w:r>
      <w:r w:rsidRPr="00D915AE">
        <w:rPr>
          <w:rFonts w:ascii="Times New Roman" w:hAnsi="Times New Roman" w:cs="Times New Roman"/>
          <w:color w:val="000000" w:themeColor="text1"/>
          <w:sz w:val="26"/>
          <w:szCs w:val="26"/>
          <w:lang w:val="de-DE"/>
        </w:rPr>
        <w:t>:</w:t>
      </w:r>
    </w:p>
    <w:p w14:paraId="7200DEE2" w14:textId="77777777" w:rsidR="004543FE" w:rsidRPr="00D915AE" w:rsidRDefault="004543FE" w:rsidP="004543FE">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Trường hợp hồ sơ đầy đủ, hợp lệ: Lập </w:t>
      </w:r>
      <w:r w:rsidR="006C5096" w:rsidRPr="00D915AE">
        <w:rPr>
          <w:rFonts w:ascii="Times New Roman" w:hAnsi="Times New Roman" w:cs="Times New Roman"/>
          <w:color w:val="000000" w:themeColor="text1"/>
          <w:sz w:val="26"/>
          <w:szCs w:val="26"/>
        </w:rPr>
        <w:t>p</w:t>
      </w:r>
      <w:r w:rsidRPr="00D915AE">
        <w:rPr>
          <w:rFonts w:ascii="Times New Roman" w:hAnsi="Times New Roman" w:cs="Times New Roman"/>
          <w:color w:val="000000" w:themeColor="text1"/>
          <w:sz w:val="26"/>
          <w:szCs w:val="26"/>
        </w:rPr>
        <w:t>hiếu biên nhận và hẹn ngày trả kết quả;</w:t>
      </w:r>
    </w:p>
    <w:p w14:paraId="26736F53" w14:textId="77777777" w:rsidR="004543FE" w:rsidRPr="00D915AE" w:rsidRDefault="004543FE" w:rsidP="004543FE">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Trường hợp hồ sơ chưa đầy đủ hoặc không hợp lệ: </w:t>
      </w:r>
      <w:r w:rsidR="006C5096" w:rsidRPr="00D915AE">
        <w:rPr>
          <w:rFonts w:ascii="Times New Roman" w:hAnsi="Times New Roman" w:cs="Times New Roman"/>
          <w:color w:val="000000" w:themeColor="text1"/>
          <w:sz w:val="26"/>
          <w:szCs w:val="26"/>
        </w:rPr>
        <w:t>Từ chối</w:t>
      </w:r>
      <w:r w:rsidRPr="00D915AE">
        <w:rPr>
          <w:rFonts w:ascii="Times New Roman" w:hAnsi="Times New Roman" w:cs="Times New Roman"/>
          <w:color w:val="000000" w:themeColor="text1"/>
          <w:sz w:val="26"/>
          <w:szCs w:val="26"/>
        </w:rPr>
        <w:t xml:space="preserve"> tiếp nhận, đồng thời hướng dẫn cụ thể để tổ chức, cá nhân hoàn thiện hồ sơ theo đúng quy định.</w:t>
      </w:r>
    </w:p>
    <w:p w14:paraId="35829A4B" w14:textId="77777777" w:rsidR="006C5096" w:rsidRPr="00D915AE" w:rsidRDefault="004543FE" w:rsidP="006C509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w:t>
      </w:r>
      <w:r w:rsidR="006C5096" w:rsidRPr="00D915AE">
        <w:rPr>
          <w:rFonts w:ascii="Times New Roman" w:hAnsi="Times New Roman" w:cs="Times New Roman"/>
          <w:color w:val="000000" w:themeColor="text1"/>
          <w:sz w:val="26"/>
          <w:szCs w:val="26"/>
        </w:rPr>
        <w:t xml:space="preserve"> theo thẩm quyền</w:t>
      </w:r>
      <w:r w:rsidR="00D2182E" w:rsidRPr="00D915AE">
        <w:rPr>
          <w:rFonts w:ascii="Times New Roman" w:hAnsi="Times New Roman" w:cs="Times New Roman"/>
          <w:color w:val="000000" w:themeColor="text1"/>
          <w:sz w:val="26"/>
          <w:szCs w:val="26"/>
        </w:rPr>
        <w:t>.</w:t>
      </w:r>
    </w:p>
    <w:p w14:paraId="6E661299" w14:textId="77777777" w:rsidR="004543FE" w:rsidRPr="00D915AE" w:rsidRDefault="004543FE" w:rsidP="006C509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(07 ngày làm việc)</w:t>
      </w:r>
    </w:p>
    <w:p w14:paraId="5CE4723D" w14:textId="7C5F907F" w:rsidR="004543FE" w:rsidRPr="00D915AE" w:rsidRDefault="004543FE" w:rsidP="004543FE">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07 ngày làm việc kể từ ngày nhận được đầy đủ hồ sơ hợp lệ, Phòng chuyên môn cấp xã </w:t>
      </w:r>
      <w:r w:rsidR="00902306" w:rsidRPr="00D915AE">
        <w:rPr>
          <w:rFonts w:ascii="Times New Roman" w:hAnsi="Times New Roman" w:cs="Times New Roman"/>
          <w:sz w:val="26"/>
          <w:szCs w:val="26"/>
          <w:lang w:val="it-IT"/>
        </w:rPr>
        <w:t>thực</w:t>
      </w:r>
      <w:r w:rsidR="00902306" w:rsidRPr="00D915AE">
        <w:rPr>
          <w:rFonts w:ascii="Times New Roman" w:hAnsi="Times New Roman" w:cs="Times New Roman"/>
          <w:sz w:val="26"/>
          <w:szCs w:val="26"/>
          <w:lang w:val="vi-VN"/>
        </w:rPr>
        <w:t xml:space="preserve"> hiện</w:t>
      </w:r>
      <w:r w:rsidRPr="00D915AE">
        <w:rPr>
          <w:rFonts w:ascii="Times New Roman" w:hAnsi="Times New Roman" w:cs="Times New Roman"/>
          <w:sz w:val="26"/>
          <w:szCs w:val="26"/>
          <w:lang w:val="it-IT"/>
        </w:rPr>
        <w:t>:</w:t>
      </w:r>
    </w:p>
    <w:p w14:paraId="42FF7556" w14:textId="77777777" w:rsidR="004543FE" w:rsidRPr="00D915AE" w:rsidRDefault="004543FE" w:rsidP="004543FE">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Xác thực và chuẩn hóa thông tin liên quan của đối tượng với cơ sở dữ liệu quốc gia về dân cư.</w:t>
      </w:r>
    </w:p>
    <w:p w14:paraId="5D4542A6" w14:textId="31F54D8E" w:rsidR="004543FE" w:rsidRPr="00D915AE" w:rsidRDefault="004543FE" w:rsidP="004543FE">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 Dự thảo </w:t>
      </w:r>
      <w:r w:rsidR="00DA661D" w:rsidRPr="00D915AE">
        <w:rPr>
          <w:rFonts w:ascii="Times New Roman" w:hAnsi="Times New Roman" w:cs="Times New Roman"/>
          <w:sz w:val="26"/>
          <w:szCs w:val="26"/>
          <w:lang w:val="it-IT"/>
        </w:rPr>
        <w:t>Quyết định hưởng trợ cấp sinh hoạt hàng tháng; quyết định điều chỉnh trợ cấp sinh hoạt hàng tháng; quyết định thôi hưởng trợ cấp sinh hoạt hàng tháng</w:t>
      </w:r>
      <w:r w:rsidRPr="00D915AE">
        <w:rPr>
          <w:rFonts w:ascii="Times New Roman" w:hAnsi="Times New Roman" w:cs="Times New Roman"/>
          <w:sz w:val="26"/>
          <w:szCs w:val="26"/>
          <w:lang w:val="it-IT"/>
        </w:rPr>
        <w:t xml:space="preserve"> theo quy định pháp luật.</w:t>
      </w:r>
    </w:p>
    <w:p w14:paraId="451AD569" w14:textId="5BD76CD5" w:rsidR="006C5096" w:rsidRPr="00D915AE" w:rsidRDefault="00902306" w:rsidP="006C509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vi-VN"/>
        </w:rPr>
        <w:t xml:space="preserve">- </w:t>
      </w:r>
      <w:r w:rsidR="004543FE" w:rsidRPr="00D915AE">
        <w:rPr>
          <w:rFonts w:ascii="Times New Roman" w:hAnsi="Times New Roman" w:cs="Times New Roman"/>
          <w:sz w:val="26"/>
          <w:szCs w:val="26"/>
          <w:lang w:val="it-IT"/>
        </w:rPr>
        <w:t>Trường hợp đối tượng không đủ điều kiện hưởng, điều chỉnh trợ cấp sinh hoạt hằng tháng thì dự thảo văn bản trả lời và nêu rõ lý do.</w:t>
      </w:r>
    </w:p>
    <w:p w14:paraId="317A07B2" w14:textId="77777777" w:rsidR="004543FE" w:rsidRPr="00D915AE" w:rsidRDefault="004543FE" w:rsidP="004543FE">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w:t>
      </w:r>
      <w:r w:rsidR="006C5096" w:rsidRPr="00D915AE">
        <w:rPr>
          <w:rFonts w:ascii="Times New Roman" w:hAnsi="Times New Roman" w:cs="Times New Roman"/>
          <w:color w:val="000000" w:themeColor="text1"/>
          <w:sz w:val="26"/>
          <w:szCs w:val="26"/>
        </w:rPr>
        <w:t>Phê duyệt kết quả giải quyết</w:t>
      </w:r>
      <w:r w:rsidRPr="00D915AE">
        <w:rPr>
          <w:rFonts w:ascii="Times New Roman" w:hAnsi="Times New Roman" w:cs="Times New Roman"/>
          <w:color w:val="000000" w:themeColor="text1"/>
          <w:sz w:val="26"/>
          <w:szCs w:val="26"/>
        </w:rPr>
        <w:t xml:space="preserve"> (01 ngày làm việc)</w:t>
      </w:r>
    </w:p>
    <w:p w14:paraId="3185F661" w14:textId="7276FC6B" w:rsidR="004543FE" w:rsidRPr="00D915AE" w:rsidRDefault="004543FE" w:rsidP="004543FE">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01 ngày làm việc kể từ khi nhận hồ sơ trình từ Phòng chuyên môn, Lãnh đạo UBND cấp xã thực hiện: Ký ban hành </w:t>
      </w:r>
      <w:r w:rsidR="004B20E2" w:rsidRPr="00D915AE">
        <w:rPr>
          <w:rFonts w:ascii="Times New Roman" w:hAnsi="Times New Roman" w:cs="Times New Roman"/>
          <w:color w:val="000000" w:themeColor="text1"/>
          <w:sz w:val="26"/>
          <w:szCs w:val="26"/>
        </w:rPr>
        <w:t>Quyết định hưởng trợ cấp sinh hoạt hàng tháng; quyết định điều chỉnh trợ cấp sinh hoạt hàng tháng; quyết định thôi hưởng trợ cấp sinh hoạt hàng tháng</w:t>
      </w:r>
      <w:r w:rsidRPr="00D915AE">
        <w:rPr>
          <w:rFonts w:ascii="Times New Roman" w:hAnsi="Times New Roman" w:cs="Times New Roman"/>
          <w:color w:val="000000" w:themeColor="text1"/>
          <w:sz w:val="26"/>
          <w:szCs w:val="26"/>
        </w:rPr>
        <w:t xml:space="preserve"> hoặc ký văn bản trả lời đối với trường hợp không đủ điều kiện.</w:t>
      </w:r>
    </w:p>
    <w:p w14:paraId="7B49C259" w14:textId="59BE9B4B" w:rsidR="00F47899" w:rsidRPr="00D915AE" w:rsidRDefault="004543FE" w:rsidP="00F4789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Kết quả giải quyết được chuyển lại cho Phòng chuyên môn để </w:t>
      </w:r>
      <w:r w:rsidR="006C5096" w:rsidRPr="00D915AE">
        <w:rPr>
          <w:rFonts w:ascii="Times New Roman" w:hAnsi="Times New Roman" w:cs="Times New Roman"/>
          <w:color w:val="000000" w:themeColor="text1"/>
          <w:sz w:val="26"/>
          <w:szCs w:val="26"/>
        </w:rPr>
        <w:t>chuyển đến Trung tâm Phục vụ hành chính công cấ</w:t>
      </w:r>
      <w:r w:rsidR="00F47899" w:rsidRPr="00D915AE">
        <w:rPr>
          <w:rFonts w:ascii="Times New Roman" w:hAnsi="Times New Roman" w:cs="Times New Roman"/>
          <w:color w:val="000000" w:themeColor="text1"/>
          <w:sz w:val="26"/>
          <w:szCs w:val="26"/>
        </w:rPr>
        <w:t>p xã.</w:t>
      </w:r>
    </w:p>
    <w:p w14:paraId="57B1CBBD" w14:textId="77777777" w:rsidR="006C5096" w:rsidRPr="00D915AE" w:rsidRDefault="00D2182E" w:rsidP="00F4789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w:t>
      </w:r>
      <w:r w:rsidR="004543FE" w:rsidRPr="00D915AE">
        <w:rPr>
          <w:rFonts w:ascii="Times New Roman" w:hAnsi="Times New Roman" w:cs="Times New Roman"/>
          <w:b/>
          <w:color w:val="000000" w:themeColor="text1"/>
          <w:sz w:val="26"/>
          <w:szCs w:val="26"/>
        </w:rPr>
        <w:t>4</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Trả kết quả (01 ngày làm việc)</w:t>
      </w:r>
    </w:p>
    <w:p w14:paraId="5AE1F1CB" w14:textId="77777777" w:rsidR="004543FE" w:rsidRPr="00D915AE" w:rsidRDefault="004543FE" w:rsidP="00F47899">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lastRenderedPageBreak/>
        <w:t xml:space="preserve">Trung tâm Phục vụ hành chính công cấp xã trả </w:t>
      </w:r>
      <w:r w:rsidR="006C5096" w:rsidRPr="00D915AE">
        <w:rPr>
          <w:rFonts w:ascii="Times New Roman" w:hAnsi="Times New Roman" w:cs="Times New Roman"/>
          <w:sz w:val="26"/>
          <w:szCs w:val="26"/>
        </w:rPr>
        <w:t xml:space="preserve">kết quả </w:t>
      </w:r>
      <w:r w:rsidRPr="00D915AE">
        <w:rPr>
          <w:rFonts w:ascii="Times New Roman" w:hAnsi="Times New Roman" w:cs="Times New Roman"/>
          <w:sz w:val="26"/>
          <w:szCs w:val="26"/>
        </w:rPr>
        <w:t>cho tổ chức, cá nhân.</w:t>
      </w:r>
    </w:p>
    <w:p w14:paraId="2905D44F" w14:textId="77777777" w:rsidR="004543FE" w:rsidRPr="00D915AE" w:rsidRDefault="004543FE" w:rsidP="004543FE">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5FAEB330" w14:textId="77777777" w:rsidR="001169C2" w:rsidRPr="00D915AE" w:rsidRDefault="00D2182E" w:rsidP="00295ADA">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4C1D2622" w14:textId="77777777" w:rsidR="001169C2" w:rsidRPr="00D915AE" w:rsidRDefault="00D2182E" w:rsidP="00295ADA">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154CBD32" w14:textId="77777777" w:rsidR="001169C2" w:rsidRPr="00D915AE" w:rsidRDefault="00D2182E" w:rsidP="00295ADA">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3C02EEA5" w14:textId="77777777" w:rsidR="001169C2" w:rsidRPr="00D915AE" w:rsidRDefault="00D2182E" w:rsidP="00295ADA">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578A14B8" w14:textId="77777777" w:rsidR="001169C2" w:rsidRPr="00D915AE" w:rsidRDefault="00D2182E" w:rsidP="00295ADA">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Trực tiếp tại </w:t>
      </w:r>
      <w:r w:rsidR="00272F4F" w:rsidRPr="00D915AE">
        <w:rPr>
          <w:rFonts w:ascii="Times New Roman" w:hAnsi="Times New Roman" w:cs="Times New Roman"/>
          <w:color w:val="000000" w:themeColor="text1"/>
          <w:sz w:val="26"/>
          <w:szCs w:val="26"/>
        </w:rPr>
        <w:t>Trung tâm Phục vụ hành chính công cấp xã bất kỳ</w:t>
      </w:r>
      <w:r w:rsidRPr="00D915AE">
        <w:rPr>
          <w:rFonts w:ascii="Times New Roman" w:hAnsi="Times New Roman" w:cs="Times New Roman"/>
          <w:color w:val="000000" w:themeColor="text1"/>
          <w:sz w:val="26"/>
          <w:szCs w:val="26"/>
        </w:rPr>
        <w:t>.</w:t>
      </w:r>
    </w:p>
    <w:p w14:paraId="6749BC72" w14:textId="77777777" w:rsidR="001169C2" w:rsidRPr="00D915AE" w:rsidRDefault="00D2182E" w:rsidP="00295ADA">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w:t>
      </w:r>
      <w:r w:rsidR="001233F5" w:rsidRPr="00D915AE">
        <w:rPr>
          <w:rFonts w:ascii="Times New Roman" w:hAnsi="Times New Roman" w:cs="Times New Roman"/>
          <w:color w:val="000000" w:themeColor="text1"/>
          <w:sz w:val="26"/>
          <w:szCs w:val="26"/>
        </w:rPr>
        <w:t>tổ chức bưu chính</w:t>
      </w:r>
      <w:r w:rsidRPr="00D915AE">
        <w:rPr>
          <w:rFonts w:ascii="Times New Roman" w:hAnsi="Times New Roman" w:cs="Times New Roman"/>
          <w:color w:val="000000" w:themeColor="text1"/>
          <w:sz w:val="26"/>
          <w:szCs w:val="26"/>
        </w:rPr>
        <w:t>.</w:t>
      </w:r>
    </w:p>
    <w:p w14:paraId="12CF46F2" w14:textId="77777777" w:rsidR="004C293C" w:rsidRPr="00D915AE" w:rsidRDefault="004C293C" w:rsidP="00295ADA">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8"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34E16A1C" w14:textId="77777777" w:rsidR="001169C2" w:rsidRPr="00D915AE" w:rsidRDefault="00D2182E" w:rsidP="00295ADA">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46B096DA" w14:textId="77777777" w:rsidR="001169C2" w:rsidRPr="00D915AE" w:rsidRDefault="00D2182E" w:rsidP="00295ADA">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7F980B7F" w14:textId="77777777" w:rsidR="000E444E" w:rsidRPr="00D915AE" w:rsidRDefault="000E444E" w:rsidP="00295ADA">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AB0E57" w:rsidRPr="00D915AE" w14:paraId="0D8CE2A3" w14:textId="77777777" w:rsidTr="00AB0E57">
        <w:tc>
          <w:tcPr>
            <w:tcW w:w="708" w:type="dxa"/>
          </w:tcPr>
          <w:p w14:paraId="06FE1355" w14:textId="77777777" w:rsidR="00AB0E57" w:rsidRPr="00D915AE" w:rsidRDefault="00AB0E57" w:rsidP="000E444E">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5C3851A9" w14:textId="77777777" w:rsidR="00AB0E57" w:rsidRPr="00D915AE" w:rsidRDefault="00AB0E57" w:rsidP="000E444E">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77A1998E" w14:textId="77777777" w:rsidR="00AB0E57" w:rsidRPr="00D915AE" w:rsidRDefault="00AB0E57" w:rsidP="000E444E">
            <w:pPr>
              <w:widowControl w:val="0"/>
              <w:spacing w:before="60" w:after="60"/>
              <w:jc w:val="center"/>
              <w:rPr>
                <w:b/>
                <w:color w:val="000000" w:themeColor="text1"/>
                <w:sz w:val="26"/>
                <w:szCs w:val="26"/>
              </w:rPr>
            </w:pPr>
            <w:r w:rsidRPr="00D915AE">
              <w:rPr>
                <w:b/>
                <w:color w:val="000000" w:themeColor="text1"/>
                <w:sz w:val="26"/>
                <w:szCs w:val="26"/>
              </w:rPr>
              <w:t>Thành phần hồ sơ cần số hóa (đánh “X”)</w:t>
            </w:r>
          </w:p>
        </w:tc>
      </w:tr>
      <w:tr w:rsidR="00AB0E57" w:rsidRPr="00D915AE" w14:paraId="53B7C498" w14:textId="77777777" w:rsidTr="00AB0E57">
        <w:tc>
          <w:tcPr>
            <w:tcW w:w="708" w:type="dxa"/>
          </w:tcPr>
          <w:p w14:paraId="70DF390A" w14:textId="77777777" w:rsidR="00AB0E57" w:rsidRPr="00D915AE" w:rsidRDefault="00AB0E57" w:rsidP="00AA3D96">
            <w:pPr>
              <w:widowControl w:val="0"/>
              <w:spacing w:before="60" w:after="60"/>
              <w:jc w:val="center"/>
              <w:rPr>
                <w:color w:val="000000" w:themeColor="text1"/>
                <w:sz w:val="26"/>
                <w:szCs w:val="26"/>
              </w:rPr>
            </w:pPr>
            <w:r w:rsidRPr="00D915AE">
              <w:rPr>
                <w:color w:val="000000" w:themeColor="text1"/>
                <w:sz w:val="26"/>
                <w:szCs w:val="26"/>
              </w:rPr>
              <w:t>1</w:t>
            </w:r>
          </w:p>
        </w:tc>
        <w:tc>
          <w:tcPr>
            <w:tcW w:w="5950" w:type="dxa"/>
          </w:tcPr>
          <w:p w14:paraId="3E9C2CD1" w14:textId="77777777" w:rsidR="00AB0E57" w:rsidRPr="00D915AE" w:rsidRDefault="00AB0E57" w:rsidP="00AA3D96">
            <w:pPr>
              <w:widowControl w:val="0"/>
              <w:spacing w:before="60" w:after="60"/>
              <w:rPr>
                <w:color w:val="000000" w:themeColor="text1"/>
                <w:sz w:val="26"/>
                <w:szCs w:val="26"/>
              </w:rPr>
            </w:pPr>
            <w:r w:rsidRPr="00D915AE">
              <w:rPr>
                <w:color w:val="000000" w:themeColor="text1"/>
                <w:sz w:val="26"/>
                <w:szCs w:val="26"/>
              </w:rPr>
              <w:t>Tờ khai đề nghị hưởng trợ cấp sinh hoạt hàng tháng bảo hiểm y tế (đối với trường hợp đề nghị hưởng trợ cấp sinh hoạt hàng tháng)</w:t>
            </w:r>
          </w:p>
        </w:tc>
        <w:tc>
          <w:tcPr>
            <w:tcW w:w="2268" w:type="dxa"/>
          </w:tcPr>
          <w:p w14:paraId="08703541" w14:textId="77777777" w:rsidR="00AB0E57" w:rsidRPr="00D915AE" w:rsidRDefault="00AB0E57" w:rsidP="00AA3D96">
            <w:pPr>
              <w:widowControl w:val="0"/>
              <w:spacing w:before="60" w:after="60"/>
              <w:jc w:val="center"/>
              <w:rPr>
                <w:color w:val="000000" w:themeColor="text1"/>
                <w:sz w:val="26"/>
                <w:szCs w:val="26"/>
              </w:rPr>
            </w:pPr>
          </w:p>
        </w:tc>
      </w:tr>
      <w:tr w:rsidR="00AB0E57" w:rsidRPr="00D915AE" w14:paraId="3D83C09E" w14:textId="77777777" w:rsidTr="00AB0E57">
        <w:tc>
          <w:tcPr>
            <w:tcW w:w="708" w:type="dxa"/>
          </w:tcPr>
          <w:p w14:paraId="4BFDEE15" w14:textId="77777777" w:rsidR="00AB0E57" w:rsidRPr="00D915AE" w:rsidRDefault="00AB0E57" w:rsidP="00AA3D96">
            <w:pPr>
              <w:widowControl w:val="0"/>
              <w:spacing w:before="60" w:after="60"/>
              <w:jc w:val="center"/>
              <w:rPr>
                <w:color w:val="000000" w:themeColor="text1"/>
                <w:sz w:val="26"/>
                <w:szCs w:val="26"/>
              </w:rPr>
            </w:pPr>
            <w:r w:rsidRPr="00D915AE">
              <w:rPr>
                <w:color w:val="000000" w:themeColor="text1"/>
                <w:sz w:val="26"/>
                <w:szCs w:val="26"/>
              </w:rPr>
              <w:t>2</w:t>
            </w:r>
          </w:p>
        </w:tc>
        <w:tc>
          <w:tcPr>
            <w:tcW w:w="5950" w:type="dxa"/>
          </w:tcPr>
          <w:p w14:paraId="67A386ED" w14:textId="77777777" w:rsidR="00AB0E57" w:rsidRPr="00D915AE" w:rsidRDefault="00AB0E57" w:rsidP="00295ADA">
            <w:pPr>
              <w:widowControl w:val="0"/>
              <w:spacing w:before="60" w:after="60"/>
              <w:jc w:val="both"/>
              <w:rPr>
                <w:color w:val="000000" w:themeColor="text1"/>
                <w:sz w:val="26"/>
                <w:szCs w:val="26"/>
              </w:rPr>
            </w:pPr>
            <w:r w:rsidRPr="00D915AE">
              <w:rPr>
                <w:color w:val="000000" w:themeColor="text1"/>
                <w:sz w:val="26"/>
                <w:szCs w:val="26"/>
              </w:rPr>
              <w:t>Tờ khai đề nghị điều chỉnh trợ cấp sinh hoạt hàng tháng (đối với trường hợp đề nghị điều chỉnh trợ cấp sinh hoạt hàng tháng)</w:t>
            </w:r>
          </w:p>
        </w:tc>
        <w:tc>
          <w:tcPr>
            <w:tcW w:w="2268" w:type="dxa"/>
          </w:tcPr>
          <w:p w14:paraId="077C1023" w14:textId="77777777" w:rsidR="00AB0E57" w:rsidRPr="00D915AE" w:rsidRDefault="00AB0E57" w:rsidP="00295ADA">
            <w:pPr>
              <w:widowControl w:val="0"/>
              <w:spacing w:before="60" w:after="60"/>
              <w:jc w:val="both"/>
              <w:rPr>
                <w:color w:val="000000" w:themeColor="text1"/>
                <w:sz w:val="26"/>
                <w:szCs w:val="26"/>
              </w:rPr>
            </w:pPr>
          </w:p>
        </w:tc>
      </w:tr>
      <w:tr w:rsidR="00AB0E57" w:rsidRPr="00D915AE" w14:paraId="4775FBF5" w14:textId="77777777" w:rsidTr="00AB0E57">
        <w:tc>
          <w:tcPr>
            <w:tcW w:w="708" w:type="dxa"/>
          </w:tcPr>
          <w:p w14:paraId="02814631" w14:textId="77777777" w:rsidR="00AB0E57" w:rsidRPr="00D915AE" w:rsidRDefault="00AB0E57" w:rsidP="00AA3D96">
            <w:pPr>
              <w:widowControl w:val="0"/>
              <w:spacing w:before="60" w:after="60"/>
              <w:jc w:val="center"/>
              <w:rPr>
                <w:color w:val="000000" w:themeColor="text1"/>
                <w:sz w:val="26"/>
                <w:szCs w:val="26"/>
              </w:rPr>
            </w:pPr>
            <w:r w:rsidRPr="00D915AE">
              <w:rPr>
                <w:color w:val="000000" w:themeColor="text1"/>
                <w:sz w:val="26"/>
                <w:szCs w:val="26"/>
              </w:rPr>
              <w:t>3</w:t>
            </w:r>
          </w:p>
        </w:tc>
        <w:tc>
          <w:tcPr>
            <w:tcW w:w="5950" w:type="dxa"/>
          </w:tcPr>
          <w:p w14:paraId="346E82A5" w14:textId="77777777" w:rsidR="00AB0E57" w:rsidRPr="00D915AE" w:rsidRDefault="00AB0E57" w:rsidP="00295ADA">
            <w:pPr>
              <w:widowControl w:val="0"/>
              <w:spacing w:before="60" w:after="60"/>
              <w:jc w:val="both"/>
              <w:rPr>
                <w:color w:val="000000" w:themeColor="text1"/>
                <w:sz w:val="26"/>
                <w:szCs w:val="26"/>
              </w:rPr>
            </w:pPr>
            <w:r w:rsidRPr="00D915AE">
              <w:rPr>
                <w:color w:val="000000" w:themeColor="text1"/>
                <w:sz w:val="26"/>
                <w:szCs w:val="26"/>
              </w:rPr>
              <w:t>Giấy đề nghị thôi hưởng trợ cấp sinh hoạt hàng tháng (đối với trường hợp thôi hưởng trợ cấp sinh hoạt hàng tháng)</w:t>
            </w:r>
          </w:p>
        </w:tc>
        <w:tc>
          <w:tcPr>
            <w:tcW w:w="2268" w:type="dxa"/>
          </w:tcPr>
          <w:p w14:paraId="0E96BA4E" w14:textId="77777777" w:rsidR="00AB0E57" w:rsidRPr="00D915AE" w:rsidRDefault="00AB0E57" w:rsidP="00295ADA">
            <w:pPr>
              <w:widowControl w:val="0"/>
              <w:spacing w:before="60" w:after="60"/>
              <w:jc w:val="both"/>
              <w:rPr>
                <w:color w:val="000000" w:themeColor="text1"/>
                <w:sz w:val="26"/>
                <w:szCs w:val="26"/>
              </w:rPr>
            </w:pPr>
          </w:p>
        </w:tc>
      </w:tr>
      <w:tr w:rsidR="00AB0E57" w:rsidRPr="00D915AE" w14:paraId="2F0DA9C5" w14:textId="77777777" w:rsidTr="00AB0E57">
        <w:tc>
          <w:tcPr>
            <w:tcW w:w="708" w:type="dxa"/>
          </w:tcPr>
          <w:p w14:paraId="144FB3A2" w14:textId="77777777" w:rsidR="00AB0E57" w:rsidRPr="00D915AE" w:rsidRDefault="00AB0E57" w:rsidP="00AA3D96">
            <w:pPr>
              <w:widowControl w:val="0"/>
              <w:spacing w:before="60" w:after="60"/>
              <w:jc w:val="center"/>
              <w:rPr>
                <w:color w:val="000000" w:themeColor="text1"/>
                <w:sz w:val="26"/>
                <w:szCs w:val="26"/>
              </w:rPr>
            </w:pPr>
            <w:r w:rsidRPr="00D915AE">
              <w:rPr>
                <w:color w:val="000000" w:themeColor="text1"/>
                <w:sz w:val="26"/>
                <w:szCs w:val="26"/>
              </w:rPr>
              <w:t>4</w:t>
            </w:r>
          </w:p>
        </w:tc>
        <w:tc>
          <w:tcPr>
            <w:tcW w:w="5950" w:type="dxa"/>
          </w:tcPr>
          <w:p w14:paraId="50AB0838" w14:textId="77777777" w:rsidR="00AB0E57" w:rsidRPr="00D915AE" w:rsidRDefault="00AB0E57" w:rsidP="00295ADA">
            <w:pPr>
              <w:widowControl w:val="0"/>
              <w:spacing w:before="60" w:after="60"/>
              <w:jc w:val="both"/>
              <w:rPr>
                <w:color w:val="000000" w:themeColor="text1"/>
                <w:sz w:val="26"/>
                <w:szCs w:val="26"/>
              </w:rPr>
            </w:pPr>
            <w:r w:rsidRPr="00D915AE">
              <w:rPr>
                <w:color w:val="000000" w:themeColor="text1"/>
                <w:sz w:val="26"/>
                <w:szCs w:val="26"/>
              </w:rPr>
              <w:t>Bản sao được chứng thực từ bản chính hoặc bản sao (kèm theo bản chính để đối chiếu) Quyết định phong tặng danh hiệu “Nghệ nhân nhân dân”, “Nghệ nhân ưu tú” của người đề nghị hưởng trợ cấp sinh hoạt hàng tháng, bảo hiểm y tế</w:t>
            </w:r>
          </w:p>
        </w:tc>
        <w:tc>
          <w:tcPr>
            <w:tcW w:w="2268" w:type="dxa"/>
          </w:tcPr>
          <w:p w14:paraId="4C67394A" w14:textId="77777777" w:rsidR="00AB0E57" w:rsidRPr="00D915AE" w:rsidRDefault="00AB0E57" w:rsidP="00295ADA">
            <w:pPr>
              <w:widowControl w:val="0"/>
              <w:spacing w:before="60" w:after="60"/>
              <w:jc w:val="both"/>
              <w:rPr>
                <w:color w:val="000000" w:themeColor="text1"/>
                <w:sz w:val="26"/>
                <w:szCs w:val="26"/>
              </w:rPr>
            </w:pPr>
          </w:p>
        </w:tc>
      </w:tr>
      <w:tr w:rsidR="00AB0E57" w:rsidRPr="00D915AE" w14:paraId="3F01566E" w14:textId="77777777" w:rsidTr="00AB0E57">
        <w:tc>
          <w:tcPr>
            <w:tcW w:w="708" w:type="dxa"/>
          </w:tcPr>
          <w:p w14:paraId="3A36B4E5" w14:textId="77777777" w:rsidR="00AB0E57" w:rsidRPr="00D915AE" w:rsidRDefault="00AB0E57" w:rsidP="00AA3D96">
            <w:pPr>
              <w:widowControl w:val="0"/>
              <w:spacing w:before="60" w:after="60"/>
              <w:jc w:val="center"/>
              <w:rPr>
                <w:color w:val="000000" w:themeColor="text1"/>
                <w:sz w:val="26"/>
                <w:szCs w:val="26"/>
              </w:rPr>
            </w:pPr>
            <w:r w:rsidRPr="00D915AE">
              <w:rPr>
                <w:color w:val="000000" w:themeColor="text1"/>
                <w:sz w:val="26"/>
                <w:szCs w:val="26"/>
              </w:rPr>
              <w:t>5</w:t>
            </w:r>
          </w:p>
        </w:tc>
        <w:tc>
          <w:tcPr>
            <w:tcW w:w="5950" w:type="dxa"/>
          </w:tcPr>
          <w:p w14:paraId="5FC69639" w14:textId="2AAD16E8" w:rsidR="00AB0E57" w:rsidRPr="00D915AE" w:rsidRDefault="00AB0E57" w:rsidP="00AA3D96">
            <w:pPr>
              <w:shd w:val="clear" w:color="auto" w:fill="FFFFFF"/>
              <w:spacing w:line="276" w:lineRule="auto"/>
              <w:jc w:val="both"/>
              <w:rPr>
                <w:sz w:val="26"/>
                <w:szCs w:val="26"/>
              </w:rPr>
            </w:pPr>
            <w:r w:rsidRPr="00D915AE">
              <w:rPr>
                <w:sz w:val="26"/>
                <w:szCs w:val="26"/>
              </w:rPr>
              <w:t>Bản sao được chứng thực từ bản chính hoặc bản sao (kèm theo bản chính để đối chiếu) của một trong các giấy tờ có liên quan sau:</w:t>
            </w:r>
          </w:p>
          <w:p w14:paraId="607DEB29" w14:textId="4D547F59" w:rsidR="00AB0E57" w:rsidRPr="00D915AE" w:rsidRDefault="00AB0E57" w:rsidP="00AA3D96">
            <w:pPr>
              <w:shd w:val="clear" w:color="auto" w:fill="FFFFFF"/>
              <w:spacing w:line="276" w:lineRule="auto"/>
              <w:jc w:val="both"/>
              <w:rPr>
                <w:sz w:val="26"/>
                <w:szCs w:val="26"/>
                <w:shd w:val="clear" w:color="auto" w:fill="FFFFFF"/>
              </w:rPr>
            </w:pPr>
            <w:r w:rsidRPr="00D915AE">
              <w:rPr>
                <w:sz w:val="26"/>
                <w:szCs w:val="26"/>
              </w:rPr>
              <w:t>+ Giấy chứng minh nhân dân đối với n</w:t>
            </w:r>
            <w:r w:rsidRPr="00D915AE">
              <w:rPr>
                <w:sz w:val="26"/>
                <w:szCs w:val="26"/>
                <w:shd w:val="clear" w:color="auto" w:fill="FFFFFF"/>
              </w:rPr>
              <w:t>ghệ nhân nhân dân, nghệ nhân ưu tú đủ 55 tuổi trở lên đối với nữ và đủ 60 tuổi trở lên đối với nam không có người có nghĩa vụ và quyền phụng dưỡng</w:t>
            </w:r>
          </w:p>
          <w:p w14:paraId="59B377A8" w14:textId="3DA65498" w:rsidR="00AB0E57" w:rsidRPr="00D915AE" w:rsidRDefault="00AB0E57" w:rsidP="00AA3D96">
            <w:pPr>
              <w:shd w:val="clear" w:color="auto" w:fill="FFFFFF"/>
              <w:spacing w:line="276" w:lineRule="auto"/>
              <w:jc w:val="both"/>
              <w:rPr>
                <w:sz w:val="26"/>
                <w:szCs w:val="26"/>
                <w:shd w:val="clear" w:color="auto" w:fill="FFFFFF"/>
              </w:rPr>
            </w:pPr>
            <w:r w:rsidRPr="00D915AE">
              <w:rPr>
                <w:sz w:val="26"/>
                <w:szCs w:val="26"/>
              </w:rPr>
              <w:t>+ Giấy xác nhận khuyết tật đối với n</w:t>
            </w:r>
            <w:r w:rsidRPr="00D915AE">
              <w:rPr>
                <w:sz w:val="26"/>
                <w:szCs w:val="26"/>
                <w:shd w:val="clear" w:color="auto" w:fill="FFFFFF"/>
              </w:rPr>
              <w:t>ghệ nhân nhân dân, nghệ nhân ưu tú là người khuyết tật nặng hoặc đặc biệt nặng</w:t>
            </w:r>
          </w:p>
          <w:p w14:paraId="55025A39" w14:textId="31082E33" w:rsidR="00AB0E57" w:rsidRPr="00D915AE" w:rsidRDefault="00AB0E57" w:rsidP="00AA3D96">
            <w:pPr>
              <w:shd w:val="clear" w:color="auto" w:fill="FFFFFF"/>
              <w:spacing w:line="276" w:lineRule="auto"/>
              <w:jc w:val="both"/>
              <w:rPr>
                <w:sz w:val="26"/>
                <w:szCs w:val="26"/>
                <w:shd w:val="clear" w:color="auto" w:fill="FFFFFF"/>
              </w:rPr>
            </w:pPr>
            <w:r w:rsidRPr="00D915AE">
              <w:rPr>
                <w:sz w:val="26"/>
                <w:szCs w:val="26"/>
              </w:rPr>
              <w:lastRenderedPageBreak/>
              <w:t>+ Giấy ra viện (trường hợp điều trị nội trú) hoặc Phiếu hội chẩn hoặc Biên bản hội chẩn hoặc Bệnh án của bệnh viện hoặc Sổ khám chữa bệnh do cơ sở y tế thành lập và hoạt động theo quy định của pháp luật về khám bệnh, chữa bệnh (trường hợp không điều trị nội trú) trong đó thể hiện điều trị bệnh thuộc danh mục bệnh cần chữa trị dài ngày</w:t>
            </w:r>
          </w:p>
        </w:tc>
        <w:tc>
          <w:tcPr>
            <w:tcW w:w="2268" w:type="dxa"/>
          </w:tcPr>
          <w:p w14:paraId="564C0FA7" w14:textId="77777777" w:rsidR="00AB0E57" w:rsidRPr="00D915AE" w:rsidRDefault="00AB0E57" w:rsidP="00295ADA">
            <w:pPr>
              <w:widowControl w:val="0"/>
              <w:spacing w:before="60" w:after="60"/>
              <w:jc w:val="both"/>
              <w:rPr>
                <w:color w:val="000000" w:themeColor="text1"/>
                <w:sz w:val="26"/>
                <w:szCs w:val="26"/>
              </w:rPr>
            </w:pPr>
          </w:p>
        </w:tc>
      </w:tr>
    </w:tbl>
    <w:p w14:paraId="315D8EDB" w14:textId="77777777" w:rsidR="000E444E" w:rsidRPr="00D915AE" w:rsidRDefault="000E444E" w:rsidP="00AA3D96">
      <w:pPr>
        <w:widowControl w:val="0"/>
        <w:spacing w:before="60" w:after="60" w:line="240" w:lineRule="auto"/>
        <w:jc w:val="both"/>
        <w:rPr>
          <w:rFonts w:ascii="Times New Roman" w:hAnsi="Times New Roman" w:cs="Times New Roman"/>
          <w:color w:val="000000" w:themeColor="text1"/>
          <w:sz w:val="26"/>
          <w:szCs w:val="26"/>
        </w:rPr>
      </w:pPr>
    </w:p>
    <w:p w14:paraId="6D3E39AD" w14:textId="77777777" w:rsidR="001169C2" w:rsidRPr="00D915AE" w:rsidRDefault="00D2182E" w:rsidP="00295ADA">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0737A50D" w14:textId="77777777" w:rsidR="001169C2" w:rsidRPr="00D915AE" w:rsidRDefault="00D2182E" w:rsidP="00295ADA">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10 ngày làm việc.</w:t>
      </w:r>
    </w:p>
    <w:p w14:paraId="7CC3994B" w14:textId="77777777" w:rsidR="001169C2" w:rsidRPr="00D915AE" w:rsidRDefault="00D2182E" w:rsidP="00295ADA">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AB0E57" w:rsidRPr="00D915AE">
        <w:rPr>
          <w:rFonts w:ascii="Times New Roman" w:hAnsi="Times New Roman" w:cs="Times New Roman"/>
          <w:color w:val="000000" w:themeColor="text1"/>
          <w:sz w:val="26"/>
          <w:szCs w:val="26"/>
        </w:rPr>
        <w:t>Đối tượng hoặc người giám hộ của đối tượng</w:t>
      </w:r>
      <w:r w:rsidRPr="00D915AE">
        <w:rPr>
          <w:rFonts w:ascii="Times New Roman" w:hAnsi="Times New Roman" w:cs="Times New Roman"/>
          <w:color w:val="000000" w:themeColor="text1"/>
          <w:sz w:val="26"/>
          <w:szCs w:val="26"/>
        </w:rPr>
        <w:t>.</w:t>
      </w:r>
    </w:p>
    <w:p w14:paraId="76DCCD93" w14:textId="77777777" w:rsidR="001169C2" w:rsidRPr="00D915AE" w:rsidRDefault="00D2182E" w:rsidP="00295ADA">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0FC78002" w14:textId="77777777" w:rsidR="001169C2" w:rsidRPr="00D915AE" w:rsidRDefault="00D2182E" w:rsidP="00295ADA">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Cơ quan có thẩm quyền quyết định: </w:t>
      </w:r>
      <w:r w:rsidR="008161EA" w:rsidRPr="00D915AE">
        <w:rPr>
          <w:rFonts w:ascii="Times New Roman" w:hAnsi="Times New Roman" w:cs="Times New Roman"/>
          <w:color w:val="000000" w:themeColor="text1"/>
          <w:sz w:val="26"/>
          <w:szCs w:val="26"/>
        </w:rPr>
        <w:t>Ủy ban nhân dân cấp xã</w:t>
      </w:r>
      <w:r w:rsidRPr="00D915AE">
        <w:rPr>
          <w:rFonts w:ascii="Times New Roman" w:hAnsi="Times New Roman" w:cs="Times New Roman"/>
          <w:color w:val="000000" w:themeColor="text1"/>
          <w:sz w:val="26"/>
          <w:szCs w:val="26"/>
        </w:rPr>
        <w:t>.</w:t>
      </w:r>
    </w:p>
    <w:p w14:paraId="73868D16" w14:textId="77777777" w:rsidR="001169C2" w:rsidRPr="00D915AE" w:rsidRDefault="00D2182E" w:rsidP="00295ADA">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Cơ quan trực tiếp thực hiện: Phòng </w:t>
      </w:r>
      <w:r w:rsidR="008161EA" w:rsidRPr="00D915AE">
        <w:rPr>
          <w:rFonts w:ascii="Times New Roman" w:hAnsi="Times New Roman" w:cs="Times New Roman"/>
          <w:color w:val="000000" w:themeColor="text1"/>
          <w:sz w:val="26"/>
          <w:szCs w:val="26"/>
        </w:rPr>
        <w:t>chuyên môn cấp xã</w:t>
      </w:r>
      <w:r w:rsidRPr="00D915AE">
        <w:rPr>
          <w:rFonts w:ascii="Times New Roman" w:hAnsi="Times New Roman" w:cs="Times New Roman"/>
          <w:color w:val="000000" w:themeColor="text1"/>
          <w:sz w:val="26"/>
          <w:szCs w:val="26"/>
        </w:rPr>
        <w:t>.</w:t>
      </w:r>
    </w:p>
    <w:p w14:paraId="0BDF8652" w14:textId="77777777" w:rsidR="001169C2" w:rsidRPr="00D915AE" w:rsidRDefault="00D2182E" w:rsidP="00295ADA">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AB0E57" w:rsidRPr="00D915AE">
        <w:rPr>
          <w:rFonts w:ascii="Times New Roman" w:hAnsi="Times New Roman" w:cs="Times New Roman"/>
          <w:color w:val="000000" w:themeColor="text1"/>
          <w:sz w:val="26"/>
          <w:szCs w:val="26"/>
        </w:rPr>
        <w:t>Quyết định hưởng trợ cấp sinh hoạt hàng tháng; quyết định điều chỉnh trợ cấp sinh hoạt hàng tháng; quyết định thôi hưởng trợ cấp sinh hoạt hàng tháng.</w:t>
      </w:r>
    </w:p>
    <w:p w14:paraId="1930BF0C" w14:textId="77777777" w:rsidR="001169C2" w:rsidRPr="00D915AE" w:rsidRDefault="00D2182E" w:rsidP="008D51F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h) Phí, lệ phí:</w:t>
      </w:r>
      <w:r w:rsidR="004C6278" w:rsidRPr="00D915AE">
        <w:rPr>
          <w:rFonts w:ascii="Times New Roman" w:hAnsi="Times New Roman" w:cs="Times New Roman"/>
          <w:b/>
          <w:i/>
          <w:color w:val="000000" w:themeColor="text1"/>
          <w:sz w:val="26"/>
          <w:szCs w:val="26"/>
        </w:rPr>
        <w:t xml:space="preserve"> </w:t>
      </w:r>
      <w:r w:rsidR="008D51F4" w:rsidRPr="00D915AE">
        <w:rPr>
          <w:rFonts w:ascii="Times New Roman" w:hAnsi="Times New Roman" w:cs="Times New Roman"/>
          <w:color w:val="000000" w:themeColor="text1"/>
          <w:sz w:val="26"/>
          <w:szCs w:val="26"/>
        </w:rPr>
        <w:t>Không</w:t>
      </w:r>
      <w:r w:rsidRPr="00D915AE">
        <w:rPr>
          <w:rFonts w:ascii="Times New Roman" w:hAnsi="Times New Roman" w:cs="Times New Roman"/>
          <w:color w:val="000000" w:themeColor="text1"/>
          <w:sz w:val="26"/>
          <w:szCs w:val="26"/>
        </w:rPr>
        <w:t>.</w:t>
      </w:r>
    </w:p>
    <w:p w14:paraId="7E1DFF3B" w14:textId="77777777" w:rsidR="001169C2" w:rsidRPr="00D915AE" w:rsidRDefault="00D2182E" w:rsidP="00295ADA">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5FD56C66" w14:textId="3F2DF821" w:rsidR="00E459BB" w:rsidRPr="00D915AE" w:rsidRDefault="00E459BB" w:rsidP="00E459BB">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Tờ khai đề nghị hưởng trợ cấp sinh hoạt hàng tháng bảo hiểm y tế (theo Mẫu số 01 Nghị định số 109/2015/NĐ-CP</w:t>
      </w:r>
      <w:r w:rsidR="00FD3E7E" w:rsidRPr="00D915AE">
        <w:rPr>
          <w:rFonts w:ascii="Times New Roman" w:hAnsi="Times New Roman" w:cs="Times New Roman"/>
          <w:color w:val="000000" w:themeColor="text1"/>
          <w:sz w:val="26"/>
          <w:szCs w:val="26"/>
          <w:lang w:val="vi-VN"/>
        </w:rPr>
        <w:t xml:space="preserve"> ngày 28/10/2015</w:t>
      </w:r>
      <w:r w:rsidRPr="00D915AE">
        <w:rPr>
          <w:rFonts w:ascii="Times New Roman" w:hAnsi="Times New Roman" w:cs="Times New Roman"/>
          <w:color w:val="000000" w:themeColor="text1"/>
          <w:sz w:val="26"/>
          <w:szCs w:val="26"/>
        </w:rPr>
        <w:t>).</w:t>
      </w:r>
    </w:p>
    <w:p w14:paraId="19AC6989" w14:textId="78091E52" w:rsidR="00E459BB" w:rsidRPr="00D915AE" w:rsidRDefault="00E459BB" w:rsidP="00E459BB">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Tờ khai đề nghị điều chỉnh trợ cấp sinh hoạt hàng tháng (theo Mẫu số 02 </w:t>
      </w:r>
      <w:r w:rsidR="00FD3E7E" w:rsidRPr="00D915AE">
        <w:rPr>
          <w:rFonts w:ascii="Times New Roman" w:hAnsi="Times New Roman" w:cs="Times New Roman"/>
          <w:color w:val="000000" w:themeColor="text1"/>
          <w:sz w:val="26"/>
          <w:szCs w:val="26"/>
        </w:rPr>
        <w:t>Nghị định số 109/2015/NĐ-CP ngày 28/10/2015</w:t>
      </w:r>
      <w:r w:rsidRPr="00D915AE">
        <w:rPr>
          <w:rFonts w:ascii="Times New Roman" w:hAnsi="Times New Roman" w:cs="Times New Roman"/>
          <w:color w:val="000000" w:themeColor="text1"/>
          <w:sz w:val="26"/>
          <w:szCs w:val="26"/>
        </w:rPr>
        <w:t>).</w:t>
      </w:r>
    </w:p>
    <w:p w14:paraId="06597681" w14:textId="6A4BB3DF" w:rsidR="00E459BB" w:rsidRPr="00D915AE" w:rsidRDefault="00E459BB" w:rsidP="00E459BB">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Giấy đề nghị thôi hưởng trợ cấp sinh hoạt hàng tháng (theo Mẫu số 04 </w:t>
      </w:r>
      <w:r w:rsidR="00FD3E7E" w:rsidRPr="00D915AE">
        <w:rPr>
          <w:rFonts w:ascii="Times New Roman" w:hAnsi="Times New Roman" w:cs="Times New Roman"/>
          <w:color w:val="000000" w:themeColor="text1"/>
          <w:sz w:val="26"/>
          <w:szCs w:val="26"/>
        </w:rPr>
        <w:t>Nghị định số 109/2015/NĐ-CP ngày 28/10/2015</w:t>
      </w:r>
      <w:r w:rsidRPr="00D915AE">
        <w:rPr>
          <w:rFonts w:ascii="Times New Roman" w:hAnsi="Times New Roman" w:cs="Times New Roman"/>
          <w:color w:val="000000" w:themeColor="text1"/>
          <w:sz w:val="26"/>
          <w:szCs w:val="26"/>
        </w:rPr>
        <w:t>).</w:t>
      </w:r>
    </w:p>
    <w:p w14:paraId="3123DC26" w14:textId="77777777" w:rsidR="001169C2" w:rsidRPr="00D915AE" w:rsidRDefault="00D2182E" w:rsidP="00E459BB">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47C17ADE" w14:textId="014D433E" w:rsidR="00A937A0" w:rsidRPr="00D915AE" w:rsidRDefault="00A937A0" w:rsidP="00A937A0">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Đối tượng là nghệ nhân nhân dân, nghệ nhân ưu tú có hoàn cảnh khó khăn theo quy định tại khoản 1 Điều 2 Nghị định số 109/2015/NĐ-CP ngày </w:t>
      </w:r>
      <w:r w:rsidR="00FD3E7E" w:rsidRPr="00D915AE">
        <w:rPr>
          <w:rFonts w:ascii="Times New Roman" w:hAnsi="Times New Roman" w:cs="Times New Roman"/>
          <w:color w:val="000000" w:themeColor="text1"/>
          <w:sz w:val="26"/>
          <w:szCs w:val="26"/>
        </w:rPr>
        <w:t>28</w:t>
      </w:r>
      <w:r w:rsidR="00FD3E7E" w:rsidRPr="00D915AE">
        <w:rPr>
          <w:rFonts w:ascii="Times New Roman" w:hAnsi="Times New Roman" w:cs="Times New Roman"/>
          <w:color w:val="000000" w:themeColor="text1"/>
          <w:sz w:val="26"/>
          <w:szCs w:val="26"/>
          <w:lang w:val="vi-VN"/>
        </w:rPr>
        <w:t>/</w:t>
      </w:r>
      <w:r w:rsidR="00FD3E7E" w:rsidRPr="00D915AE">
        <w:rPr>
          <w:rFonts w:ascii="Times New Roman" w:hAnsi="Times New Roman" w:cs="Times New Roman"/>
          <w:color w:val="000000" w:themeColor="text1"/>
          <w:sz w:val="26"/>
          <w:szCs w:val="26"/>
        </w:rPr>
        <w:t>10</w:t>
      </w:r>
      <w:r w:rsidR="00FD3E7E"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2015 của Chính phủ về việc hỗ trợ đối với nghệ nhân nhân dân, nghệ nhân ưu tú có thu nhập thấp, hoàn cảnh khó khăn như sau:</w:t>
      </w:r>
    </w:p>
    <w:p w14:paraId="6493610D" w14:textId="77777777" w:rsidR="00A937A0" w:rsidRPr="00D915AE" w:rsidRDefault="00A937A0" w:rsidP="00A937A0">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Nghệ nhân nhân dân, nghệ nhân ưu tú được nhà nước phong tặng thuộc hộ gia đình có thu nhập bình quân đầu người hàng tháng thấp hơn mức lương cơ sở do Chính phủ quy định (tại thời điểm ban hành Nghị định này là 1.150.000 đồng), gồm:</w:t>
      </w:r>
    </w:p>
    <w:p w14:paraId="04FF17BA" w14:textId="77777777" w:rsidR="00A937A0" w:rsidRPr="00D915AE" w:rsidRDefault="00A937A0" w:rsidP="00A937A0">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Người đủ 55 tuổi trở lên đối với nữ và đủ 60 tuổi trở lên đối với nam không có người có nghĩa vụ và quyền phụng dưỡng;</w:t>
      </w:r>
    </w:p>
    <w:p w14:paraId="493DF28B" w14:textId="77777777" w:rsidR="00A937A0" w:rsidRPr="00D915AE" w:rsidRDefault="00A937A0" w:rsidP="00A937A0">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Người khuyết tật nặng hoặc đặc biệt nặng;</w:t>
      </w:r>
    </w:p>
    <w:p w14:paraId="688E8C45" w14:textId="77777777" w:rsidR="00A937A0" w:rsidRPr="00D915AE" w:rsidRDefault="00A937A0" w:rsidP="00A937A0">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Người mắc một trong các bệnh cần chữa trị dài ngày theo danh mục do Bộ Y tế quy định;</w:t>
      </w:r>
    </w:p>
    <w:p w14:paraId="3FA821BC" w14:textId="77777777" w:rsidR="00A937A0" w:rsidRPr="00D915AE" w:rsidRDefault="00A937A0" w:rsidP="00A937A0">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Các đối tượng còn lại không thuộc đối tượng quy định nêu trên.</w:t>
      </w:r>
    </w:p>
    <w:p w14:paraId="30230E00" w14:textId="77777777" w:rsidR="001169C2" w:rsidRPr="00D915AE" w:rsidRDefault="00D2182E" w:rsidP="00295ADA">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64900162" w14:textId="77777777" w:rsidR="00DA661D" w:rsidRPr="00D915AE" w:rsidRDefault="00DA661D" w:rsidP="00DA661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Nghị định số 109/2015/NĐ-CP ngày 28/10/2015 của Chính phủ về việc hỗ trợ đối với nghệ nhân nhân dân, nghệ nhân ưu tú có thu nhập thấp, hoàn cảnh khó khăn.</w:t>
      </w:r>
    </w:p>
    <w:p w14:paraId="0F29720B" w14:textId="77777777" w:rsidR="00DA661D" w:rsidRPr="00D915AE" w:rsidRDefault="00DA661D" w:rsidP="00DA661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lastRenderedPageBreak/>
        <w:t>- Nghị định số 42/2025/NĐ-CP ngày 27/02/2025 của Chính phủ quy định chức năng, nhiệm vụ, quyền hạn và cơ cấu tổ chức của Bộ Y tế.</w:t>
      </w:r>
    </w:p>
    <w:p w14:paraId="76A1D47F" w14:textId="737E7C7E" w:rsidR="001169C2" w:rsidRPr="00D915AE" w:rsidRDefault="00DA661D" w:rsidP="00DA661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Nghị định số 147/2025/NĐ-CP ngày 12/6/2025 của Chính phủ quy định về phân định thẩm quyền của chính quyền địa phương 02 cấp trong lĩnh vực quản lý nhà nước của Bộ Y tế.</w:t>
      </w:r>
    </w:p>
    <w:p w14:paraId="396210B0"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0226EFDB"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2ACC55B7"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7C0106F3"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4E749555"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6991BDDC"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172D94EA"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4AB68F60"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58A742D2"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23BB502D"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63FF98AD"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5F9105E1"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599B6B31"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3A6C2A91"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62A9C880"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267DCFD0"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439A14F6"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0922F644"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1D4E3A77"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5D259DB4"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071FDE42"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6C9E319C"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0BE23140"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7F881639"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22C98ED5"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29793A40"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2ABC7DEC"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1C3783F4"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18CDEA7B" w14:textId="77777777" w:rsidR="00304611" w:rsidRPr="00D915AE" w:rsidRDefault="00304611" w:rsidP="00A937A0">
      <w:pPr>
        <w:widowControl w:val="0"/>
        <w:spacing w:before="60" w:after="60" w:line="240" w:lineRule="auto"/>
        <w:ind w:firstLine="567"/>
        <w:jc w:val="both"/>
        <w:rPr>
          <w:rFonts w:ascii="Times New Roman" w:hAnsi="Times New Roman" w:cs="Times New Roman"/>
          <w:color w:val="000000" w:themeColor="text1"/>
          <w:sz w:val="26"/>
          <w:szCs w:val="26"/>
        </w:rPr>
      </w:pPr>
    </w:p>
    <w:p w14:paraId="2A88DFC9" w14:textId="77777777" w:rsidR="007F7FF1" w:rsidRPr="00D915AE" w:rsidRDefault="00D2182E" w:rsidP="00DA661D">
      <w:pPr>
        <w:shd w:val="clear" w:color="auto" w:fill="FFFFFF"/>
        <w:spacing w:line="234" w:lineRule="atLeast"/>
        <w:jc w:val="right"/>
        <w:rPr>
          <w:rFonts w:ascii="Times New Roman" w:eastAsia="Times New Roman" w:hAnsi="Times New Roman" w:cs="Times New Roman"/>
          <w:sz w:val="26"/>
          <w:szCs w:val="26"/>
        </w:rPr>
      </w:pPr>
      <w:r w:rsidRPr="00D915AE">
        <w:rPr>
          <w:rFonts w:ascii="Times New Roman" w:hAnsi="Times New Roman" w:cs="Times New Roman"/>
          <w:b/>
          <w:bCs/>
          <w:color w:val="000000" w:themeColor="text1"/>
          <w:sz w:val="26"/>
          <w:szCs w:val="26"/>
        </w:rPr>
        <w:br w:type="page" w:clear="all"/>
      </w:r>
      <w:bookmarkStart w:id="2" w:name="loai_2"/>
      <w:r w:rsidR="007F7FF1" w:rsidRPr="00D915AE">
        <w:rPr>
          <w:rFonts w:ascii="Times New Roman" w:eastAsia="Times New Roman" w:hAnsi="Times New Roman" w:cs="Times New Roman"/>
          <w:b/>
          <w:bCs/>
          <w:sz w:val="26"/>
          <w:szCs w:val="26"/>
        </w:rPr>
        <w:lastRenderedPageBreak/>
        <w:t>Mẫu số 01</w:t>
      </w:r>
      <w:bookmarkEnd w:id="2"/>
    </w:p>
    <w:p w14:paraId="5FFDEA66" w14:textId="77777777" w:rsidR="007F7FF1" w:rsidRPr="00D915AE" w:rsidRDefault="00B0783C" w:rsidP="007F7FF1">
      <w:pPr>
        <w:shd w:val="clear" w:color="auto" w:fill="FFFFFF"/>
        <w:spacing w:before="120" w:after="120" w:line="234" w:lineRule="atLeast"/>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89472" behindDoc="0" locked="0" layoutInCell="1" allowOverlap="1" wp14:anchorId="35FE895B" wp14:editId="5EB30CD6">
                <wp:simplePos x="0" y="0"/>
                <wp:positionH relativeFrom="column">
                  <wp:posOffset>1931269</wp:posOffset>
                </wp:positionH>
                <wp:positionV relativeFrom="paragraph">
                  <wp:posOffset>402757</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E737C" id="Straight Connector 1"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152.05pt,31.7pt" to="302.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SYswEAALcDAAAOAAAAZHJzL2Uyb0RvYy54bWysU02P0zAQvSPxHyzfadKVQB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" strokecolor="black [3200]" strokeweight=".5pt">
                <v:stroke joinstyle="miter"/>
              </v:line>
            </w:pict>
          </mc:Fallback>
        </mc:AlternateContent>
      </w:r>
      <w:r w:rsidR="007F7FF1" w:rsidRPr="00D915AE">
        <w:rPr>
          <w:rFonts w:ascii="Times New Roman" w:eastAsia="Times New Roman" w:hAnsi="Times New Roman" w:cs="Times New Roman"/>
          <w:b/>
          <w:bCs/>
          <w:sz w:val="26"/>
          <w:szCs w:val="26"/>
        </w:rPr>
        <w:t>CỘNG HÒA XÃ HỘI CHỦ NGHĨA VIỆT NAM</w:t>
      </w:r>
      <w:r w:rsidR="007F7FF1" w:rsidRPr="00D915AE">
        <w:rPr>
          <w:rFonts w:ascii="Times New Roman" w:eastAsia="Times New Roman" w:hAnsi="Times New Roman" w:cs="Times New Roman"/>
          <w:b/>
          <w:bCs/>
          <w:sz w:val="26"/>
          <w:szCs w:val="26"/>
        </w:rPr>
        <w:br/>
        <w:t>Độc lập - Tự do - Hạnh phúc</w:t>
      </w:r>
      <w:r w:rsidR="007F7FF1" w:rsidRPr="00D915AE">
        <w:rPr>
          <w:rFonts w:ascii="Times New Roman" w:eastAsia="Times New Roman" w:hAnsi="Times New Roman" w:cs="Times New Roman"/>
          <w:b/>
          <w:bCs/>
          <w:sz w:val="26"/>
          <w:szCs w:val="26"/>
        </w:rPr>
        <w:br/>
      </w:r>
      <w:bookmarkStart w:id="3" w:name="loai_2_name"/>
    </w:p>
    <w:p w14:paraId="6278CC0B" w14:textId="77777777" w:rsidR="00DA661D" w:rsidRPr="00D915AE" w:rsidRDefault="007F7FF1" w:rsidP="00DA661D">
      <w:pPr>
        <w:shd w:val="clear" w:color="auto" w:fill="FFFFFF"/>
        <w:spacing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 xml:space="preserve">TỜ KHAI ĐỀ NGHỊ HƯỞNG TRỢ CẤP SINH HOẠT </w:t>
      </w:r>
    </w:p>
    <w:p w14:paraId="2B1636BA" w14:textId="381A07DE" w:rsidR="007F7FF1" w:rsidRPr="00D915AE" w:rsidRDefault="007F7FF1" w:rsidP="00DA661D">
      <w:pPr>
        <w:shd w:val="clear" w:color="auto" w:fill="FFFFFF"/>
        <w:spacing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HÀNG THÁNG</w:t>
      </w:r>
      <w:r w:rsidR="00DA661D" w:rsidRPr="00D915AE">
        <w:rPr>
          <w:rFonts w:ascii="Times New Roman" w:eastAsia="Times New Roman" w:hAnsi="Times New Roman" w:cs="Times New Roman"/>
          <w:b/>
          <w:bCs/>
          <w:sz w:val="26"/>
          <w:szCs w:val="26"/>
          <w:lang w:val="vi-VN"/>
        </w:rPr>
        <w:t xml:space="preserve"> </w:t>
      </w:r>
      <w:r w:rsidRPr="00D915AE">
        <w:rPr>
          <w:rFonts w:ascii="Times New Roman" w:eastAsia="Times New Roman" w:hAnsi="Times New Roman" w:cs="Times New Roman"/>
          <w:b/>
          <w:bCs/>
          <w:sz w:val="26"/>
          <w:szCs w:val="26"/>
        </w:rPr>
        <w:t>BẢO HIỂM Y TẾ</w:t>
      </w:r>
      <w:bookmarkEnd w:id="3"/>
    </w:p>
    <w:p w14:paraId="00AAE303" w14:textId="6CE69127" w:rsidR="00DA661D" w:rsidRPr="00D915AE" w:rsidRDefault="00DA661D" w:rsidP="00DA661D">
      <w:pPr>
        <w:shd w:val="clear" w:color="auto" w:fill="FFFFFF"/>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noProof/>
          <w:sz w:val="26"/>
          <w:szCs w:val="26"/>
        </w:rPr>
        <mc:AlternateContent>
          <mc:Choice Requires="wps">
            <w:drawing>
              <wp:anchor distT="0" distB="0" distL="114300" distR="114300" simplePos="0" relativeHeight="251721216" behindDoc="0" locked="0" layoutInCell="1" allowOverlap="1" wp14:anchorId="645B6DB1" wp14:editId="28F020DB">
                <wp:simplePos x="0" y="0"/>
                <wp:positionH relativeFrom="column">
                  <wp:posOffset>2521184</wp:posOffset>
                </wp:positionH>
                <wp:positionV relativeFrom="paragraph">
                  <wp:posOffset>36195</wp:posOffset>
                </wp:positionV>
                <wp:extent cx="64168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41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3EC66" id="Straight Connector 12" o:spid="_x0000_s1026" style="position:absolute;z-index:251721216;visibility:visible;mso-wrap-style:square;mso-wrap-distance-left:9pt;mso-wrap-distance-top:0;mso-wrap-distance-right:9pt;mso-wrap-distance-bottom:0;mso-position-horizontal:absolute;mso-position-horizontal-relative:text;mso-position-vertical:absolute;mso-position-vertical-relative:text" from="198.5pt,2.85pt" to="249.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" strokecolor="black [3200]" strokeweight=".5pt">
                <v:stroke joinstyle="miter"/>
              </v:line>
            </w:pict>
          </mc:Fallback>
        </mc:AlternateContent>
      </w:r>
    </w:p>
    <w:p w14:paraId="0E3E5816"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Họ và tên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w:t>
      </w:r>
    </w:p>
    <w:p w14:paraId="08C607A8"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Giới tính </w:t>
      </w:r>
      <w:r w:rsidRPr="00D915AE">
        <w:rPr>
          <w:rFonts w:ascii="Times New Roman" w:eastAsia="Times New Roman" w:hAnsi="Times New Roman" w:cs="Times New Roman"/>
          <w:i/>
          <w:iCs/>
          <w:sz w:val="26"/>
          <w:szCs w:val="26"/>
        </w:rPr>
        <w:t>(nam, nữ)</w:t>
      </w:r>
      <w:r w:rsidRPr="00D915AE">
        <w:rPr>
          <w:rFonts w:ascii="Times New Roman" w:eastAsia="Times New Roman" w:hAnsi="Times New Roman" w:cs="Times New Roman"/>
          <w:sz w:val="26"/>
          <w:szCs w:val="26"/>
        </w:rPr>
        <w:t>:.................................................................................................</w:t>
      </w:r>
    </w:p>
    <w:p w14:paraId="30206C55"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Ngày, tháng, năm sinh: ………./………./……….</w:t>
      </w:r>
    </w:p>
    <w:p w14:paraId="66E8CA79"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Số CMND:................................. Nơi cấp.................. Ngày cấp………./…./……</w:t>
      </w:r>
    </w:p>
    <w:p w14:paraId="0BAC7CBF"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Nơi đăng ký hộ khẩu thường trú:.............................................................................</w:t>
      </w:r>
    </w:p>
    <w:p w14:paraId="733A575E"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Danh hiệu được phong tặng </w:t>
      </w:r>
      <w:r w:rsidRPr="00D915AE">
        <w:rPr>
          <w:rFonts w:ascii="Times New Roman" w:eastAsia="Times New Roman" w:hAnsi="Times New Roman" w:cs="Times New Roman"/>
          <w:i/>
          <w:iCs/>
          <w:sz w:val="26"/>
          <w:szCs w:val="26"/>
        </w:rPr>
        <w:t>(Nghệ nhân nhân dân, nghệ nhân ưu tú)</w:t>
      </w:r>
      <w:r w:rsidRPr="00D915AE">
        <w:rPr>
          <w:rFonts w:ascii="Times New Roman" w:eastAsia="Times New Roman" w:hAnsi="Times New Roman" w:cs="Times New Roman"/>
          <w:sz w:val="26"/>
          <w:szCs w:val="26"/>
        </w:rPr>
        <w:t>:...................</w:t>
      </w:r>
    </w:p>
    <w:p w14:paraId="2036A2E4"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7. Quyết định phong tặng số ……./……… ngày ….. tháng ….. năm…….</w:t>
      </w:r>
    </w:p>
    <w:p w14:paraId="6B13D479"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Tổng thu nhập của hộ gia đình trong 12 tháng qua:.............................. nghìn đồng</w:t>
      </w:r>
    </w:p>
    <w:p w14:paraId="72CB2961"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9. Số thành viên hộ gia đình:.......................................................................................</w:t>
      </w:r>
    </w:p>
    <w:p w14:paraId="76FF5F27"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10. Tình trạng khuyết tật </w:t>
      </w:r>
      <w:r w:rsidRPr="00D915AE">
        <w:rPr>
          <w:rFonts w:ascii="Times New Roman" w:eastAsia="Times New Roman" w:hAnsi="Times New Roman" w:cs="Times New Roman"/>
          <w:i/>
          <w:iCs/>
          <w:sz w:val="26"/>
          <w:szCs w:val="26"/>
        </w:rPr>
        <w:t>(nếu có):</w:t>
      </w:r>
    </w:p>
    <w:p w14:paraId="3DF2512E"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 Giấy xác nhận khuyết tật số ………ngày …../..../….. do UBND xã ………..cấp.</w:t>
      </w:r>
    </w:p>
    <w:p w14:paraId="14212EDA"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 Dạng tật:..................................................................................................................</w:t>
      </w:r>
    </w:p>
    <w:p w14:paraId="580F0C34"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 Mức độ khuyết tật:...................................................................................................</w:t>
      </w:r>
    </w:p>
    <w:p w14:paraId="54540AC5"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11. Bệnh cần chữa trị dài ngày </w:t>
      </w:r>
      <w:r w:rsidRPr="00D915AE">
        <w:rPr>
          <w:rFonts w:ascii="Times New Roman" w:eastAsia="Times New Roman" w:hAnsi="Times New Roman" w:cs="Times New Roman"/>
          <w:i/>
          <w:iCs/>
          <w:sz w:val="26"/>
          <w:szCs w:val="26"/>
        </w:rPr>
        <w:t>(nếu có)</w:t>
      </w:r>
      <w:r w:rsidRPr="00D915AE">
        <w:rPr>
          <w:rFonts w:ascii="Times New Roman" w:eastAsia="Times New Roman" w:hAnsi="Times New Roman" w:cs="Times New Roman"/>
          <w:sz w:val="26"/>
          <w:szCs w:val="26"/>
        </w:rPr>
        <w:t>:.....................................................................</w:t>
      </w:r>
    </w:p>
    <w:p w14:paraId="372E0647"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12. Chế độ đang hưởng:</w:t>
      </w:r>
    </w:p>
    <w:p w14:paraId="7BB39C0B" w14:textId="5A1FAECE"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a) Có thẻ BHYT không? </w:t>
      </w:r>
      <w:r w:rsidR="00DA661D" w:rsidRPr="00D915AE">
        <w:rPr>
          <w:rFonts w:ascii="Times New Roman" w:eastAsia="Times New Roman" w:hAnsi="Times New Roman" w:cs="Times New Roman"/>
          <w:sz w:val="26"/>
          <w:szCs w:val="26"/>
          <w:lang w:val="vi-VN"/>
        </w:rPr>
        <w:t xml:space="preserve">  </w:t>
      </w:r>
      <w:r w:rsidRPr="00D915AE">
        <w:rPr>
          <w:rFonts w:ascii="Times New Roman" w:eastAsia="Times New Roman" w:hAnsi="Times New Roman" w:cs="Times New Roman"/>
          <w:sz w:val="26"/>
          <w:szCs w:val="26"/>
        </w:rPr>
        <w:t xml:space="preserve">□ Không </w:t>
      </w:r>
      <w:r w:rsidR="00DA661D" w:rsidRPr="00D915AE">
        <w:rPr>
          <w:rFonts w:ascii="Times New Roman" w:eastAsia="Times New Roman" w:hAnsi="Times New Roman" w:cs="Times New Roman"/>
          <w:sz w:val="26"/>
          <w:szCs w:val="26"/>
          <w:lang w:val="vi-VN"/>
        </w:rPr>
        <w:t xml:space="preserve">    </w:t>
      </w:r>
      <w:r w:rsidRPr="00D915AE">
        <w:rPr>
          <w:rFonts w:ascii="Times New Roman" w:eastAsia="Times New Roman" w:hAnsi="Times New Roman" w:cs="Times New Roman"/>
          <w:sz w:val="26"/>
          <w:szCs w:val="26"/>
        </w:rPr>
        <w:t>□ Có</w:t>
      </w:r>
    </w:p>
    <w:p w14:paraId="3476526D" w14:textId="15A6ECA4"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Nếu có: Mức đóng BHYT hiện được Nhà nước hỗ trợ: 100% □ </w:t>
      </w:r>
      <w:r w:rsidR="00DA661D" w:rsidRPr="00D915AE">
        <w:rPr>
          <w:rFonts w:ascii="Times New Roman" w:eastAsia="Times New Roman" w:hAnsi="Times New Roman" w:cs="Times New Roman"/>
          <w:sz w:val="26"/>
          <w:szCs w:val="26"/>
          <w:lang w:val="vi-VN"/>
        </w:rPr>
        <w:t xml:space="preserve">   </w:t>
      </w:r>
      <w:r w:rsidRPr="00D915AE">
        <w:rPr>
          <w:rFonts w:ascii="Times New Roman" w:eastAsia="Times New Roman" w:hAnsi="Times New Roman" w:cs="Times New Roman"/>
          <w:sz w:val="26"/>
          <w:szCs w:val="26"/>
        </w:rPr>
        <w:t>70% □</w:t>
      </w:r>
    </w:p>
    <w:p w14:paraId="3A44DFF6"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 Lương hưu, trợ cấp BHXH hàng tháng:………………... đồng.</w:t>
      </w:r>
    </w:p>
    <w:p w14:paraId="7F50BB54"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 Trợ cấp xã hội hàng tháng: ……………………… đồng.</w:t>
      </w:r>
    </w:p>
    <w:p w14:paraId="572F72FC"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d) Trợ cấp ưu đãi người có công hàng tháng: ………………đồng.</w:t>
      </w:r>
    </w:p>
    <w:p w14:paraId="525B15EC"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 Trợ cấp, phụ cấp hàng tháng khác: …………………. đồng.</w:t>
      </w:r>
    </w:p>
    <w:p w14:paraId="0B64D98D"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13. Chế độ đề nghị được hưởng theo quy định tại Nghị định số 109/2015/NĐ-CP:</w:t>
      </w:r>
    </w:p>
    <w:p w14:paraId="36FAAF65" w14:textId="71D031BD"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 Trợ cấp sinh hoạt hàng tháng □ </w:t>
      </w:r>
      <w:r w:rsidR="00DA661D" w:rsidRPr="00D915AE">
        <w:rPr>
          <w:rFonts w:ascii="Times New Roman" w:eastAsia="Times New Roman" w:hAnsi="Times New Roman" w:cs="Times New Roman"/>
          <w:sz w:val="26"/>
          <w:szCs w:val="26"/>
          <w:lang w:val="vi-VN"/>
        </w:rPr>
        <w:t xml:space="preserve">  </w:t>
      </w:r>
      <w:r w:rsidRPr="00D915AE">
        <w:rPr>
          <w:rFonts w:ascii="Times New Roman" w:eastAsia="Times New Roman" w:hAnsi="Times New Roman" w:cs="Times New Roman"/>
          <w:sz w:val="26"/>
          <w:szCs w:val="26"/>
        </w:rPr>
        <w:t>b) Bảo hiểm y tế □</w:t>
      </w:r>
    </w:p>
    <w:p w14:paraId="4A277FDF"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14. Các giấy tờ có liên quan:</w:t>
      </w:r>
    </w:p>
    <w:p w14:paraId="6861611B"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w:t>
      </w:r>
    </w:p>
    <w:p w14:paraId="7AD73381"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 ..................................................................................................................................</w:t>
      </w:r>
    </w:p>
    <w:p w14:paraId="2CDFCEE1"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w:t>
      </w:r>
    </w:p>
    <w:p w14:paraId="211060B0" w14:textId="77777777" w:rsidR="007F7FF1" w:rsidRPr="00D915AE" w:rsidRDefault="007F7FF1" w:rsidP="007F7FF1">
      <w:pPr>
        <w:shd w:val="clear" w:color="auto" w:fill="FFFFFF"/>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F7FF1" w:rsidRPr="00D915AE" w14:paraId="6BFA0ED5" w14:textId="77777777" w:rsidTr="002E4187">
        <w:trPr>
          <w:tblCellSpacing w:w="0" w:type="dxa"/>
        </w:trPr>
        <w:tc>
          <w:tcPr>
            <w:tcW w:w="4428" w:type="dxa"/>
            <w:shd w:val="clear" w:color="auto" w:fill="FFFFFF"/>
            <w:tcMar>
              <w:top w:w="0" w:type="dxa"/>
              <w:left w:w="108" w:type="dxa"/>
              <w:bottom w:w="0" w:type="dxa"/>
              <w:right w:w="108" w:type="dxa"/>
            </w:tcMar>
            <w:hideMark/>
          </w:tcPr>
          <w:p w14:paraId="0C59F657" w14:textId="77777777" w:rsidR="007F7FF1" w:rsidRPr="00D915AE" w:rsidRDefault="007F7FF1" w:rsidP="007F7FF1">
            <w:pPr>
              <w:spacing w:before="60" w:after="0" w:line="240" w:lineRule="auto"/>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hideMark/>
          </w:tcPr>
          <w:p w14:paraId="724C1622" w14:textId="77777777" w:rsidR="007F7FF1" w:rsidRPr="00D915AE" w:rsidRDefault="007F7FF1" w:rsidP="007F7FF1">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ngày … tháng …. năm 20...</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NGƯỜI KHAI</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tên)</w:t>
            </w:r>
          </w:p>
        </w:tc>
      </w:tr>
    </w:tbl>
    <w:p w14:paraId="1C8ABA84" w14:textId="77777777" w:rsidR="00DA661D" w:rsidRPr="00D915AE" w:rsidRDefault="00DA661D" w:rsidP="007F7FF1">
      <w:pPr>
        <w:shd w:val="clear" w:color="auto" w:fill="FFFFFF"/>
        <w:spacing w:before="120" w:after="120" w:line="234" w:lineRule="atLeast"/>
        <w:rPr>
          <w:rFonts w:ascii="Times New Roman" w:eastAsia="Times New Roman" w:hAnsi="Times New Roman" w:cs="Times New Roman"/>
          <w:i/>
          <w:iCs/>
          <w:sz w:val="26"/>
          <w:szCs w:val="26"/>
        </w:rPr>
      </w:pPr>
    </w:p>
    <w:p w14:paraId="73180493" w14:textId="6A0352C2"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lastRenderedPageBreak/>
        <w:t>Hướng dẫn cách ghi:</w:t>
      </w:r>
    </w:p>
    <w:p w14:paraId="7B747DB3"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Mục 8: Ghi tổng thu nhập của tất cả các thành viên trong hộ gia đình (cùng ăn, ở và cùng chi tiêu chung) trong 12 tháng trước kể từ ngày lập tờ khai.</w:t>
      </w:r>
    </w:p>
    <w:p w14:paraId="3F07376F"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Mục 9: Ghi số thành viên cùng ăn, ở và cùng chi tiêu chung của hộ gia đình (tương ứng với số thành viên tính thu nhập tại mục 8).</w:t>
      </w:r>
    </w:p>
    <w:p w14:paraId="12E67D76"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Mục 10: Điểm c ghi mức độ khuyết tật của cá nhân theo giấy chứng nhận khuyết tật (nặng; đặc biệt nặng).</w:t>
      </w:r>
    </w:p>
    <w:p w14:paraId="2F67CD11"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Mục 11: Ghi tên bệnh mà cá nhân đang mắc phải theo danh mục bệnh cần chữa trị dài ngày của Bộ Y tế.</w:t>
      </w:r>
    </w:p>
    <w:p w14:paraId="3C32DDAB"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Mục 12: Các chế độ hiện hưởng, các điểm b, c, d, đ chỉ ghi các loại trợ cấp hàng tháng và mức tiền tương ứng với từng loại trợ cấp mà cá nhân nhận được của tháng trước liền kề với thời điểm lập tờ khai.</w:t>
      </w:r>
    </w:p>
    <w:p w14:paraId="066EB075"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Mục 14: Ghi rõ các giấy tờ có liên quan gửi kèm hồ sơ là “bản sao được chứng thực từ bản chính” hay “bản sao” (người nhận hồ sơ đã kiểm tra, đối chiếu với bản chính).</w:t>
      </w:r>
    </w:p>
    <w:p w14:paraId="5F7428FB"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Người khai ký và ghi rõ họ tên: trường hợp người đề nghị hưởng trợ cấp sinh hoạt hàng tháng, bảo hiểm y tế không thể viết tờ khai thì người khai hộ sau khi hoàn thành tờ khai đọc để người đề nghị hưởng trợ cấp sinh hoạt hàng tháng, bảo hiểm y tế thông qua và điểm chỉ; ghi họ và tên của người đề nghị hưởng trợ cấp sinh hoạt hàng tháng, bảo hiểm y tế./.</w:t>
      </w:r>
    </w:p>
    <w:p w14:paraId="06551308" w14:textId="77777777" w:rsidR="007F7FF1" w:rsidRPr="00D915AE" w:rsidRDefault="007F7FF1" w:rsidP="007F7FF1">
      <w:pPr>
        <w:rPr>
          <w:rFonts w:ascii="Times New Roman" w:eastAsia="Times New Roman" w:hAnsi="Times New Roman" w:cs="Times New Roman"/>
          <w:b/>
          <w:bCs/>
          <w:sz w:val="26"/>
          <w:szCs w:val="26"/>
        </w:rPr>
      </w:pPr>
      <w:bookmarkStart w:id="4" w:name="loai_3"/>
      <w:r w:rsidRPr="00D915AE">
        <w:rPr>
          <w:rFonts w:ascii="Times New Roman" w:eastAsia="Times New Roman" w:hAnsi="Times New Roman" w:cs="Times New Roman"/>
          <w:b/>
          <w:bCs/>
          <w:sz w:val="26"/>
          <w:szCs w:val="26"/>
        </w:rPr>
        <w:br w:type="page"/>
      </w:r>
    </w:p>
    <w:p w14:paraId="08C7D853" w14:textId="77777777" w:rsidR="007F7FF1" w:rsidRPr="00D915AE" w:rsidRDefault="007F7FF1" w:rsidP="007F7FF1">
      <w:pPr>
        <w:shd w:val="clear" w:color="auto" w:fill="FFFFFF"/>
        <w:spacing w:after="0" w:line="234" w:lineRule="atLeast"/>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02</w:t>
      </w:r>
      <w:bookmarkEnd w:id="4"/>
    </w:p>
    <w:p w14:paraId="75C2A764" w14:textId="77777777" w:rsidR="00115701" w:rsidRPr="00D915AE" w:rsidRDefault="00AC764F" w:rsidP="00115701">
      <w:pPr>
        <w:shd w:val="clear" w:color="auto" w:fill="FFFFFF"/>
        <w:spacing w:before="120" w:after="120" w:line="234" w:lineRule="atLeast"/>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0496" behindDoc="0" locked="0" layoutInCell="1" allowOverlap="1" wp14:anchorId="68D8EA5D" wp14:editId="64A3DBF5">
                <wp:simplePos x="0" y="0"/>
                <wp:positionH relativeFrom="column">
                  <wp:posOffset>1871980</wp:posOffset>
                </wp:positionH>
                <wp:positionV relativeFrom="paragraph">
                  <wp:posOffset>469265</wp:posOffset>
                </wp:positionV>
                <wp:extent cx="1971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D08F4" id="Straight Connector 2"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147.4pt,36.95pt" to="302.6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QStQEAALcDAAAOAAAAZHJzL2Uyb0RvYy54bWysU8GO0zAQvSPxD5bvNGkldiFquoeu4IKg&#10;YtkP8DrjxsL2WGPTtH/P2G2zCBBCiIvjsd97M288Wd8dvRMHoGQx9HK5aKWAoHGwYd/Lxy/vXr2R&#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" strokecolor="black [3200]" strokeweight=".5pt">
                <v:stroke joinstyle="miter"/>
              </v:line>
            </w:pict>
          </mc:Fallback>
        </mc:AlternateContent>
      </w:r>
      <w:r w:rsidR="007F7FF1" w:rsidRPr="00D915AE">
        <w:rPr>
          <w:rFonts w:ascii="Times New Roman" w:eastAsia="Times New Roman" w:hAnsi="Times New Roman" w:cs="Times New Roman"/>
          <w:b/>
          <w:bCs/>
          <w:sz w:val="26"/>
          <w:szCs w:val="26"/>
        </w:rPr>
        <w:t>CỘNG HÒA XÃ HỘI CHỦ NGHĨA VIỆT NAM</w:t>
      </w:r>
      <w:r w:rsidR="007F7FF1" w:rsidRPr="00D915AE">
        <w:rPr>
          <w:rFonts w:ascii="Times New Roman" w:eastAsia="Times New Roman" w:hAnsi="Times New Roman" w:cs="Times New Roman"/>
          <w:b/>
          <w:bCs/>
          <w:sz w:val="26"/>
          <w:szCs w:val="26"/>
        </w:rPr>
        <w:br/>
        <w:t>Độc lập - Tự do - Hạnh phúc</w:t>
      </w:r>
      <w:r w:rsidR="007F7FF1" w:rsidRPr="00D915AE">
        <w:rPr>
          <w:rFonts w:ascii="Times New Roman" w:eastAsia="Times New Roman" w:hAnsi="Times New Roman" w:cs="Times New Roman"/>
          <w:b/>
          <w:bCs/>
          <w:sz w:val="26"/>
          <w:szCs w:val="26"/>
        </w:rPr>
        <w:br/>
      </w:r>
      <w:bookmarkStart w:id="5" w:name="loai_3_name"/>
    </w:p>
    <w:p w14:paraId="479C8CDB" w14:textId="11C49786" w:rsidR="007F7FF1" w:rsidRPr="00D915AE" w:rsidRDefault="000F4F25" w:rsidP="00115701">
      <w:pPr>
        <w:shd w:val="clear" w:color="auto" w:fill="FFFFFF"/>
        <w:spacing w:before="120" w:after="120" w:line="234" w:lineRule="atLeast"/>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22240" behindDoc="0" locked="0" layoutInCell="1" allowOverlap="1" wp14:anchorId="3DF5A002" wp14:editId="17D89ADE">
                <wp:simplePos x="0" y="0"/>
                <wp:positionH relativeFrom="column">
                  <wp:posOffset>2368550</wp:posOffset>
                </wp:positionH>
                <wp:positionV relativeFrom="paragraph">
                  <wp:posOffset>232009</wp:posOffset>
                </wp:positionV>
                <wp:extent cx="962526"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9625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DB6424" id="Straight Connector 14"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186.5pt,18.25pt" to="262.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" strokecolor="black [3200]" strokeweight=".5pt">
                <v:stroke joinstyle="miter"/>
              </v:line>
            </w:pict>
          </mc:Fallback>
        </mc:AlternateContent>
      </w:r>
      <w:r w:rsidR="007F7FF1" w:rsidRPr="00D915AE">
        <w:rPr>
          <w:rFonts w:ascii="Times New Roman" w:eastAsia="Times New Roman" w:hAnsi="Times New Roman" w:cs="Times New Roman"/>
          <w:b/>
          <w:bCs/>
          <w:sz w:val="26"/>
          <w:szCs w:val="26"/>
        </w:rPr>
        <w:t>TỜ KHAI ĐỀ NGHỊ ĐIỀU CHỈNH TRỢ CẤP SINH HOẠT HÀNG THÁNG</w:t>
      </w:r>
      <w:bookmarkEnd w:id="5"/>
    </w:p>
    <w:p w14:paraId="39F8952E" w14:textId="77777777" w:rsidR="000F4F25" w:rsidRPr="00D915AE" w:rsidRDefault="000F4F25" w:rsidP="00115701">
      <w:pPr>
        <w:shd w:val="clear" w:color="auto" w:fill="FFFFFF"/>
        <w:spacing w:before="120" w:after="120" w:line="234" w:lineRule="atLeast"/>
        <w:jc w:val="center"/>
        <w:rPr>
          <w:rFonts w:ascii="Times New Roman" w:eastAsia="Times New Roman" w:hAnsi="Times New Roman" w:cs="Times New Roman"/>
          <w:sz w:val="26"/>
          <w:szCs w:val="26"/>
        </w:rPr>
      </w:pPr>
    </w:p>
    <w:p w14:paraId="5BD48C31"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Họ và tên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w:t>
      </w:r>
    </w:p>
    <w:p w14:paraId="04131D74"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Giới tính </w:t>
      </w:r>
      <w:r w:rsidRPr="00D915AE">
        <w:rPr>
          <w:rFonts w:ascii="Times New Roman" w:eastAsia="Times New Roman" w:hAnsi="Times New Roman" w:cs="Times New Roman"/>
          <w:i/>
          <w:iCs/>
          <w:sz w:val="26"/>
          <w:szCs w:val="26"/>
        </w:rPr>
        <w:t>(nam, nữ)</w:t>
      </w:r>
      <w:r w:rsidRPr="00D915AE">
        <w:rPr>
          <w:rFonts w:ascii="Times New Roman" w:eastAsia="Times New Roman" w:hAnsi="Times New Roman" w:cs="Times New Roman"/>
          <w:sz w:val="26"/>
          <w:szCs w:val="26"/>
        </w:rPr>
        <w:t>:</w:t>
      </w:r>
    </w:p>
    <w:p w14:paraId="6C5DA2F6"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Ngày, tháng, năm sinh: ………./………./……….</w:t>
      </w:r>
    </w:p>
    <w:p w14:paraId="5F419D91"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Số CMND:.............................. Nơi cấp................... Ngày cấp……./………./……</w:t>
      </w:r>
    </w:p>
    <w:p w14:paraId="7346BA96"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Nơi đăng ký hộ khẩu thường trú:.............................................................................</w:t>
      </w:r>
    </w:p>
    <w:p w14:paraId="7B70F071"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Danh hiệu được phong tặng </w:t>
      </w:r>
      <w:r w:rsidRPr="00D915AE">
        <w:rPr>
          <w:rFonts w:ascii="Times New Roman" w:eastAsia="Times New Roman" w:hAnsi="Times New Roman" w:cs="Times New Roman"/>
          <w:i/>
          <w:iCs/>
          <w:sz w:val="26"/>
          <w:szCs w:val="26"/>
        </w:rPr>
        <w:t>(Nghệ nhân nhân dân, nghệ nhân ưu tú)</w:t>
      </w:r>
      <w:r w:rsidRPr="00D915AE">
        <w:rPr>
          <w:rFonts w:ascii="Times New Roman" w:eastAsia="Times New Roman" w:hAnsi="Times New Roman" w:cs="Times New Roman"/>
          <w:sz w:val="26"/>
          <w:szCs w:val="26"/>
        </w:rPr>
        <w:t>:...................</w:t>
      </w:r>
    </w:p>
    <w:p w14:paraId="36C52B3E"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7. Mức trợ cấp sinh hoạt hàng tháng hiện hưởng: ………………đồng theo Quyết định số ...../…… ngày .... tháng ….. năm .... của UBND ……………</w:t>
      </w:r>
    </w:p>
    <w:p w14:paraId="4518BDAB"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Mức trợ cấp sinh hoạt hàng tháng đề nghị được hưởng (điều chỉnh): ……. đồng.</w:t>
      </w:r>
    </w:p>
    <w:p w14:paraId="61312249"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9. Lý do điều chỉnh:......................................................................................................</w:t>
      </w:r>
    </w:p>
    <w:p w14:paraId="34FD2A34"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10. Các giấy tờ có liên quan:</w:t>
      </w:r>
    </w:p>
    <w:p w14:paraId="6F48E501"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w:t>
      </w:r>
    </w:p>
    <w:p w14:paraId="5A864894"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w:t>
      </w:r>
    </w:p>
    <w:p w14:paraId="6C9B4149"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w:t>
      </w:r>
    </w:p>
    <w:p w14:paraId="1B248076"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F7FF1" w:rsidRPr="00D915AE" w14:paraId="7CE0E81A" w14:textId="77777777" w:rsidTr="002E4187">
        <w:trPr>
          <w:tblCellSpacing w:w="0" w:type="dxa"/>
        </w:trPr>
        <w:tc>
          <w:tcPr>
            <w:tcW w:w="4428" w:type="dxa"/>
            <w:shd w:val="clear" w:color="auto" w:fill="FFFFFF"/>
            <w:tcMar>
              <w:top w:w="0" w:type="dxa"/>
              <w:left w:w="108" w:type="dxa"/>
              <w:bottom w:w="0" w:type="dxa"/>
              <w:right w:w="108" w:type="dxa"/>
            </w:tcMar>
            <w:hideMark/>
          </w:tcPr>
          <w:p w14:paraId="6260FAEB" w14:textId="77777777" w:rsidR="007F7FF1" w:rsidRPr="00D915AE" w:rsidRDefault="007F7FF1" w:rsidP="007F7FF1">
            <w:pPr>
              <w:spacing w:after="0" w:line="240" w:lineRule="auto"/>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hideMark/>
          </w:tcPr>
          <w:p w14:paraId="3D86F139" w14:textId="77777777" w:rsidR="007F7FF1" w:rsidRPr="00D915AE" w:rsidRDefault="007F7FF1" w:rsidP="007F7FF1">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ngày … tháng …. năm 20....</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NGƯỜI KHAI</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tên)</w:t>
            </w:r>
          </w:p>
        </w:tc>
      </w:tr>
    </w:tbl>
    <w:p w14:paraId="5B3529D3" w14:textId="77777777" w:rsidR="007F7FF1" w:rsidRPr="00D915AE" w:rsidRDefault="007F7FF1" w:rsidP="007F7FF1">
      <w:pPr>
        <w:shd w:val="clear" w:color="auto" w:fill="FFFFFF"/>
        <w:spacing w:after="0" w:line="234" w:lineRule="atLeast"/>
        <w:jc w:val="right"/>
        <w:rPr>
          <w:rFonts w:ascii="Times New Roman" w:eastAsia="Times New Roman" w:hAnsi="Times New Roman" w:cs="Times New Roman"/>
          <w:b/>
          <w:bCs/>
          <w:sz w:val="26"/>
          <w:szCs w:val="26"/>
        </w:rPr>
      </w:pPr>
    </w:p>
    <w:p w14:paraId="21927193" w14:textId="77777777" w:rsidR="007F7FF1" w:rsidRPr="00D915AE" w:rsidRDefault="007F7FF1" w:rsidP="007F7FF1">
      <w:pP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br w:type="page"/>
      </w:r>
    </w:p>
    <w:p w14:paraId="0A1BD9CA" w14:textId="77777777" w:rsidR="007F7FF1" w:rsidRPr="00D915AE" w:rsidRDefault="007F7FF1" w:rsidP="007F7FF1">
      <w:pPr>
        <w:shd w:val="clear" w:color="auto" w:fill="FFFFFF"/>
        <w:spacing w:after="0" w:line="234" w:lineRule="atLeast"/>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04</w:t>
      </w:r>
    </w:p>
    <w:p w14:paraId="697ED580" w14:textId="77777777" w:rsidR="00AC764F" w:rsidRPr="00D915AE" w:rsidRDefault="00477238" w:rsidP="00AC764F">
      <w:pPr>
        <w:shd w:val="clear" w:color="auto" w:fill="FFFFFF"/>
        <w:spacing w:before="120" w:after="120" w:line="234" w:lineRule="atLeast"/>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1520" behindDoc="0" locked="0" layoutInCell="1" allowOverlap="1" wp14:anchorId="7D3A3A10" wp14:editId="3DD285E1">
                <wp:simplePos x="0" y="0"/>
                <wp:positionH relativeFrom="column">
                  <wp:posOffset>1881505</wp:posOffset>
                </wp:positionH>
                <wp:positionV relativeFrom="paragraph">
                  <wp:posOffset>488315</wp:posOffset>
                </wp:positionV>
                <wp:extent cx="1990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3DC8C6" id="Straight Connector 3"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148.15pt,38.45pt" to="304.9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" strokecolor="black [3200]" strokeweight=".5pt">
                <v:stroke joinstyle="miter"/>
              </v:line>
            </w:pict>
          </mc:Fallback>
        </mc:AlternateContent>
      </w:r>
      <w:r w:rsidR="007F7FF1" w:rsidRPr="00D915AE">
        <w:rPr>
          <w:rFonts w:ascii="Times New Roman" w:eastAsia="Times New Roman" w:hAnsi="Times New Roman" w:cs="Times New Roman"/>
          <w:b/>
          <w:bCs/>
          <w:sz w:val="26"/>
          <w:szCs w:val="26"/>
        </w:rPr>
        <w:t>CỘNG HÒA XÃ HỘI CHỦ NGHĨA VIỆT NAM</w:t>
      </w:r>
      <w:r w:rsidR="007F7FF1" w:rsidRPr="00D915AE">
        <w:rPr>
          <w:rFonts w:ascii="Times New Roman" w:eastAsia="Times New Roman" w:hAnsi="Times New Roman" w:cs="Times New Roman"/>
          <w:b/>
          <w:bCs/>
          <w:sz w:val="26"/>
          <w:szCs w:val="26"/>
        </w:rPr>
        <w:br/>
        <w:t>Độc lập - Tự do - Hạnh phúc</w:t>
      </w:r>
      <w:r w:rsidR="007F7FF1" w:rsidRPr="00D915AE">
        <w:rPr>
          <w:rFonts w:ascii="Times New Roman" w:eastAsia="Times New Roman" w:hAnsi="Times New Roman" w:cs="Times New Roman"/>
          <w:b/>
          <w:bCs/>
          <w:sz w:val="26"/>
          <w:szCs w:val="26"/>
        </w:rPr>
        <w:br/>
      </w:r>
      <w:bookmarkStart w:id="6" w:name="loai_5_name"/>
    </w:p>
    <w:p w14:paraId="41D17567" w14:textId="53CA4FAB" w:rsidR="007F7FF1" w:rsidRPr="00D915AE" w:rsidRDefault="007F7FF1" w:rsidP="00AC764F">
      <w:pPr>
        <w:shd w:val="clear" w:color="auto" w:fill="FFFFFF"/>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GIẤY ĐỀ NGHỊ THÔI HƯỞNG TRỢ CẤP SINH HOẠT HÀNG THÁNG</w:t>
      </w:r>
      <w:bookmarkEnd w:id="6"/>
    </w:p>
    <w:p w14:paraId="00AD28E4" w14:textId="135F26F8" w:rsidR="000F4F25" w:rsidRPr="00D915AE" w:rsidRDefault="000F4F25" w:rsidP="007F7FF1">
      <w:pPr>
        <w:shd w:val="clear" w:color="auto" w:fill="FFFFFF"/>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23264" behindDoc="0" locked="0" layoutInCell="1" allowOverlap="1" wp14:anchorId="54C8E7FF" wp14:editId="6AF4CCBD">
                <wp:simplePos x="0" y="0"/>
                <wp:positionH relativeFrom="margin">
                  <wp:align>center</wp:align>
                </wp:positionH>
                <wp:positionV relativeFrom="paragraph">
                  <wp:posOffset>6350</wp:posOffset>
                </wp:positionV>
                <wp:extent cx="794084"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7940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FD56D" id="Straight Connector 15" o:spid="_x0000_s1026" style="position:absolute;z-index:251723264;visibility:visible;mso-wrap-style:square;mso-wrap-distance-left:9pt;mso-wrap-distance-top:0;mso-wrap-distance-right:9pt;mso-wrap-distance-bottom:0;mso-position-horizontal:center;mso-position-horizontal-relative:margin;mso-position-vertical:absolute;mso-position-vertical-relative:text" from="0,.5pt" to="6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" strokecolor="black [3200]" strokeweight=".5pt">
                <v:stroke joinstyle="miter"/>
                <w10:wrap anchorx="margin"/>
              </v:line>
            </w:pict>
          </mc:Fallback>
        </mc:AlternateContent>
      </w:r>
    </w:p>
    <w:p w14:paraId="1B91CB75" w14:textId="70517973" w:rsidR="007F7FF1" w:rsidRPr="00D915AE" w:rsidRDefault="007F7FF1" w:rsidP="007F7FF1">
      <w:pPr>
        <w:shd w:val="clear" w:color="auto" w:fill="FFFFFF"/>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Kính gửi: Ủy ban nhân dân xã/phường/đặc khu …………………..</w:t>
      </w:r>
    </w:p>
    <w:p w14:paraId="43371594" w14:textId="77777777" w:rsidR="00AC764F" w:rsidRPr="00D915AE" w:rsidRDefault="00AC764F" w:rsidP="007F7FF1">
      <w:pPr>
        <w:shd w:val="clear" w:color="auto" w:fill="FFFFFF"/>
        <w:spacing w:before="120" w:after="120" w:line="234" w:lineRule="atLeast"/>
        <w:rPr>
          <w:rFonts w:ascii="Times New Roman" w:eastAsia="Times New Roman" w:hAnsi="Times New Roman" w:cs="Times New Roman"/>
          <w:sz w:val="26"/>
          <w:szCs w:val="26"/>
        </w:rPr>
      </w:pPr>
    </w:p>
    <w:p w14:paraId="3343B2F2"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Họ và tên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 2. Giới tính (</w:t>
      </w:r>
      <w:r w:rsidRPr="00D915AE">
        <w:rPr>
          <w:rFonts w:ascii="Times New Roman" w:eastAsia="Times New Roman" w:hAnsi="Times New Roman" w:cs="Times New Roman"/>
          <w:i/>
          <w:iCs/>
          <w:sz w:val="26"/>
          <w:szCs w:val="26"/>
        </w:rPr>
        <w:t>nam, nữ</w:t>
      </w:r>
      <w:r w:rsidRPr="00D915AE">
        <w:rPr>
          <w:rFonts w:ascii="Times New Roman" w:eastAsia="Times New Roman" w:hAnsi="Times New Roman" w:cs="Times New Roman"/>
          <w:sz w:val="26"/>
          <w:szCs w:val="26"/>
        </w:rPr>
        <w:t>):.............</w:t>
      </w:r>
    </w:p>
    <w:p w14:paraId="4734C222"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Ngày, tháng, năm sinh: ……/……/…….</w:t>
      </w:r>
    </w:p>
    <w:p w14:paraId="4E08727C" w14:textId="64671380"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Số CMND:.................................. Nơi cấp.................. Ngày cấp……/……/…</w:t>
      </w:r>
      <w:r w:rsidR="000F4F25"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w:t>
      </w:r>
    </w:p>
    <w:p w14:paraId="351CDA9C"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Nơi đăng ký hộ khẩu thường trú:.............................................................................</w:t>
      </w:r>
    </w:p>
    <w:p w14:paraId="2EFB6B2A"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Danh hiệu được phong tặng (</w:t>
      </w:r>
      <w:r w:rsidRPr="00D915AE">
        <w:rPr>
          <w:rFonts w:ascii="Times New Roman" w:eastAsia="Times New Roman" w:hAnsi="Times New Roman" w:cs="Times New Roman"/>
          <w:i/>
          <w:iCs/>
          <w:sz w:val="26"/>
          <w:szCs w:val="26"/>
        </w:rPr>
        <w:t>Nghệ nhân nhân dân, nghệ nhân ưu tú</w:t>
      </w:r>
      <w:r w:rsidRPr="00D915AE">
        <w:rPr>
          <w:rFonts w:ascii="Times New Roman" w:eastAsia="Times New Roman" w:hAnsi="Times New Roman" w:cs="Times New Roman"/>
          <w:sz w:val="26"/>
          <w:szCs w:val="26"/>
        </w:rPr>
        <w:t>):...................</w:t>
      </w:r>
    </w:p>
    <w:p w14:paraId="7E4AF196"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Hiện đang hưởng trợ cấp sinh hoạt hàng tháng theo Quyết định số ……… ngày .... tháng .... năm ….. của UBND</w:t>
      </w:r>
    </w:p>
    <w:p w14:paraId="1C2304B3"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Nay, tôi tự nguyện thôi hưởng trợ cấp sinh hoạt hàng tháng nêu trên.</w:t>
      </w:r>
    </w:p>
    <w:p w14:paraId="06780E96" w14:textId="77777777" w:rsidR="007F7FF1" w:rsidRPr="00D915AE" w:rsidRDefault="007F7FF1" w:rsidP="007F7FF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Đề nghị Ủy ban nhân dân ……………………………….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F7FF1" w:rsidRPr="00D915AE" w14:paraId="2A70DE76" w14:textId="77777777" w:rsidTr="002E4187">
        <w:trPr>
          <w:tblCellSpacing w:w="0" w:type="dxa"/>
        </w:trPr>
        <w:tc>
          <w:tcPr>
            <w:tcW w:w="4428" w:type="dxa"/>
            <w:shd w:val="clear" w:color="auto" w:fill="FFFFFF"/>
            <w:tcMar>
              <w:top w:w="0" w:type="dxa"/>
              <w:left w:w="108" w:type="dxa"/>
              <w:bottom w:w="0" w:type="dxa"/>
              <w:right w:w="108" w:type="dxa"/>
            </w:tcMar>
            <w:hideMark/>
          </w:tcPr>
          <w:p w14:paraId="46D455E0" w14:textId="77777777" w:rsidR="007F7FF1" w:rsidRPr="00D915AE" w:rsidRDefault="007F7FF1" w:rsidP="007F7FF1">
            <w:pPr>
              <w:spacing w:after="0" w:line="240" w:lineRule="auto"/>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hideMark/>
          </w:tcPr>
          <w:p w14:paraId="5AEF53DB" w14:textId="77777777" w:rsidR="007F7FF1" w:rsidRPr="00D915AE" w:rsidRDefault="007F7FF1" w:rsidP="007F7FF1">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ngày … tháng … năm 20....</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NGƯỜI ĐỀ NGHỊ</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tên)</w:t>
            </w:r>
          </w:p>
        </w:tc>
      </w:tr>
    </w:tbl>
    <w:p w14:paraId="47132FE8" w14:textId="77777777" w:rsidR="007F7FF1" w:rsidRPr="00D915AE" w:rsidRDefault="007F7FF1" w:rsidP="007F7FF1">
      <w:pPr>
        <w:spacing w:before="120" w:after="120" w:line="240" w:lineRule="auto"/>
        <w:ind w:firstLine="567"/>
        <w:jc w:val="both"/>
        <w:rPr>
          <w:rFonts w:ascii="Times New Roman" w:eastAsia="Times New Roman" w:hAnsi="Times New Roman" w:cs="Times New Roman"/>
          <w:b/>
          <w:sz w:val="26"/>
          <w:szCs w:val="26"/>
          <w:lang w:val="pt-BR"/>
        </w:rPr>
      </w:pPr>
      <w:r w:rsidRPr="00D915AE">
        <w:rPr>
          <w:rFonts w:ascii="Times New Roman" w:eastAsia="Times New Roman" w:hAnsi="Times New Roman" w:cs="Times New Roman"/>
          <w:b/>
          <w:sz w:val="26"/>
          <w:szCs w:val="26"/>
          <w:lang w:val="pt-BR"/>
        </w:rPr>
        <w:t xml:space="preserve"> </w:t>
      </w:r>
    </w:p>
    <w:p w14:paraId="4621A55B" w14:textId="77777777" w:rsidR="00D57EBD" w:rsidRPr="00D915AE" w:rsidRDefault="007F7FF1" w:rsidP="00D57EB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sz w:val="26"/>
          <w:szCs w:val="26"/>
        </w:rPr>
        <w:br w:type="page"/>
      </w:r>
      <w:r w:rsidR="00D57EBD" w:rsidRPr="00D915AE">
        <w:rPr>
          <w:rFonts w:ascii="Times New Roman" w:eastAsia="Times New Roman" w:hAnsi="Times New Roman" w:cs="Times New Roman"/>
          <w:b/>
          <w:bCs/>
          <w:color w:val="000000" w:themeColor="text1"/>
          <w:sz w:val="26"/>
          <w:szCs w:val="26"/>
        </w:rPr>
        <w:lastRenderedPageBreak/>
        <w:t>2. Thủ tục hỗ trợ chi phí mai táng đối với nghệ nhân nhân dân, nghệ nhân ưu tú có thu nhập thấp, hoàn cảnh khó khăn</w:t>
      </w:r>
    </w:p>
    <w:p w14:paraId="13D1783E" w14:textId="77777777" w:rsidR="00D57EBD" w:rsidRPr="00D915AE" w:rsidRDefault="00D57EBD" w:rsidP="00D57EBD">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(Mã thủ tục: ………)</w:t>
      </w:r>
    </w:p>
    <w:p w14:paraId="65FE9061" w14:textId="77777777" w:rsidR="00D57EBD" w:rsidRPr="00D915AE" w:rsidRDefault="00D57EBD" w:rsidP="00D57EBD">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71F5B95E"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(0,5 ngày làm việc)</w:t>
      </w:r>
    </w:p>
    <w:p w14:paraId="7AD54D12" w14:textId="7756E96B" w:rsidR="00D57EBD" w:rsidRPr="00D915AE" w:rsidRDefault="00D57EBD" w:rsidP="00D57EBD">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 xml:space="preserve">- </w:t>
      </w:r>
      <w:r w:rsidR="00C127A5" w:rsidRPr="00D915AE">
        <w:rPr>
          <w:rFonts w:ascii="Times New Roman" w:hAnsi="Times New Roman" w:cs="Times New Roman"/>
          <w:sz w:val="26"/>
          <w:szCs w:val="26"/>
        </w:rPr>
        <w:t>C</w:t>
      </w:r>
      <w:r w:rsidR="00210489" w:rsidRPr="00D915AE">
        <w:rPr>
          <w:rFonts w:ascii="Times New Roman" w:hAnsi="Times New Roman" w:cs="Times New Roman"/>
          <w:sz w:val="26"/>
          <w:szCs w:val="26"/>
        </w:rPr>
        <w:t xml:space="preserve">ơ quan, </w:t>
      </w:r>
      <w:r w:rsidR="00C127A5" w:rsidRPr="00D915AE">
        <w:rPr>
          <w:rFonts w:ascii="Times New Roman" w:hAnsi="Times New Roman" w:cs="Times New Roman"/>
          <w:sz w:val="26"/>
          <w:szCs w:val="26"/>
        </w:rPr>
        <w:t>c</w:t>
      </w:r>
      <w:r w:rsidR="00C127A5" w:rsidRPr="00D915AE">
        <w:rPr>
          <w:rFonts w:ascii="Times New Roman" w:hAnsi="Times New Roman" w:cs="Times New Roman"/>
          <w:sz w:val="26"/>
          <w:szCs w:val="26"/>
          <w:lang w:val="vi-VN"/>
        </w:rPr>
        <w:t xml:space="preserve">á nhân, </w:t>
      </w:r>
      <w:r w:rsidR="00210489" w:rsidRPr="00D915AE">
        <w:rPr>
          <w:rFonts w:ascii="Times New Roman" w:hAnsi="Times New Roman" w:cs="Times New Roman"/>
          <w:sz w:val="26"/>
          <w:szCs w:val="26"/>
        </w:rPr>
        <w:t>đơn vị tổ chức mai táng cho đối tượng</w:t>
      </w:r>
      <w:r w:rsidRPr="00D915AE">
        <w:rPr>
          <w:rFonts w:ascii="Times New Roman" w:hAnsi="Times New Roman" w:cs="Times New Roman"/>
          <w:sz w:val="26"/>
          <w:szCs w:val="26"/>
        </w:rPr>
        <w:t xml:space="preserve"> 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cấp xã bất kỳ </w:t>
      </w:r>
      <w:r w:rsidRPr="00D915AE">
        <w:rPr>
          <w:rFonts w:ascii="Times New Roman" w:hAnsi="Times New Roman" w:cs="Times New Roman"/>
          <w:b/>
          <w:i/>
          <w:sz w:val="26"/>
          <w:szCs w:val="26"/>
        </w:rPr>
        <w:t>(trong trường hợp được UBND tỉnh phân cấp/ủy quyền giải quyết).</w:t>
      </w:r>
    </w:p>
    <w:p w14:paraId="63FAAA8A"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sz w:val="26"/>
          <w:szCs w:val="26"/>
          <w:lang w:val="de-DE"/>
        </w:rPr>
        <w:t xml:space="preserve">- Công chức tiếp </w:t>
      </w:r>
      <w:r w:rsidRPr="00D915AE">
        <w:rPr>
          <w:rFonts w:ascii="Times New Roman" w:hAnsi="Times New Roman" w:cs="Times New Roman"/>
          <w:color w:val="000000" w:themeColor="text1"/>
          <w:sz w:val="26"/>
          <w:szCs w:val="26"/>
          <w:lang w:val="de-DE"/>
        </w:rPr>
        <w:t>nhận hồ sơ kiểm tra tính đầy đủ, hợp lệ của hồ sơ:</w:t>
      </w:r>
    </w:p>
    <w:p w14:paraId="226D6BD7"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5ACEECAC"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4F5A6CF5"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5B12D11D"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(0</w:t>
      </w:r>
      <w:r w:rsidR="00210489" w:rsidRPr="00D915AE">
        <w:rPr>
          <w:rFonts w:ascii="Times New Roman" w:hAnsi="Times New Roman" w:cs="Times New Roman"/>
          <w:sz w:val="26"/>
          <w:szCs w:val="26"/>
          <w:lang w:val="it-IT"/>
        </w:rPr>
        <w:t>3</w:t>
      </w:r>
      <w:r w:rsidRPr="00D915AE">
        <w:rPr>
          <w:rFonts w:ascii="Times New Roman" w:hAnsi="Times New Roman" w:cs="Times New Roman"/>
          <w:sz w:val="26"/>
          <w:szCs w:val="26"/>
          <w:lang w:val="it-IT"/>
        </w:rPr>
        <w:t xml:space="preserve"> ngày làm việc)</w:t>
      </w:r>
    </w:p>
    <w:p w14:paraId="7BED24C4" w14:textId="27B501FC" w:rsidR="00D57EBD" w:rsidRPr="00D915AE" w:rsidRDefault="00D57EBD" w:rsidP="0020333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w:t>
      </w:r>
      <w:r w:rsidR="00210489" w:rsidRPr="00D915AE">
        <w:rPr>
          <w:rFonts w:ascii="Times New Roman" w:hAnsi="Times New Roman" w:cs="Times New Roman"/>
          <w:sz w:val="26"/>
          <w:szCs w:val="26"/>
          <w:lang w:val="it-IT"/>
        </w:rPr>
        <w:t>03</w:t>
      </w:r>
      <w:r w:rsidRPr="00D915AE">
        <w:rPr>
          <w:rFonts w:ascii="Times New Roman" w:hAnsi="Times New Roman" w:cs="Times New Roman"/>
          <w:sz w:val="26"/>
          <w:szCs w:val="26"/>
          <w:lang w:val="it-IT"/>
        </w:rPr>
        <w:t xml:space="preserve"> ngày làm việc kể từ ngày nhận được đầy đủ hồ sơ hợp lệ, Phòng chuyên môn cấp xã </w:t>
      </w:r>
      <w:r w:rsidR="00902306" w:rsidRPr="00D915AE">
        <w:rPr>
          <w:rFonts w:ascii="Times New Roman" w:hAnsi="Times New Roman" w:cs="Times New Roman"/>
          <w:sz w:val="26"/>
          <w:szCs w:val="26"/>
          <w:lang w:val="it-IT"/>
        </w:rPr>
        <w:t>th</w:t>
      </w:r>
      <w:r w:rsidR="00902306" w:rsidRPr="00D915AE">
        <w:rPr>
          <w:rFonts w:ascii="Times New Roman" w:hAnsi="Times New Roman" w:cs="Times New Roman"/>
          <w:sz w:val="26"/>
          <w:szCs w:val="26"/>
          <w:lang w:val="vi-VN"/>
        </w:rPr>
        <w:t xml:space="preserve">ực hiện: xem xét, </w:t>
      </w:r>
      <w:r w:rsidR="00203331" w:rsidRPr="00D915AE">
        <w:rPr>
          <w:rFonts w:ascii="Times New Roman" w:hAnsi="Times New Roman" w:cs="Times New Roman"/>
          <w:sz w:val="26"/>
          <w:szCs w:val="26"/>
          <w:lang w:val="it-IT"/>
        </w:rPr>
        <w:t>d</w:t>
      </w:r>
      <w:r w:rsidRPr="00D915AE">
        <w:rPr>
          <w:rFonts w:ascii="Times New Roman" w:hAnsi="Times New Roman" w:cs="Times New Roman"/>
          <w:sz w:val="26"/>
          <w:szCs w:val="26"/>
          <w:lang w:val="it-IT"/>
        </w:rPr>
        <w:t xml:space="preserve">ự thảo Quyết định </w:t>
      </w:r>
      <w:r w:rsidR="00203331" w:rsidRPr="00D915AE">
        <w:rPr>
          <w:rFonts w:ascii="Times New Roman" w:hAnsi="Times New Roman" w:cs="Times New Roman"/>
          <w:sz w:val="26"/>
          <w:szCs w:val="26"/>
          <w:lang w:val="it-IT"/>
        </w:rPr>
        <w:t>hỗ trợ chi phí mai táng</w:t>
      </w:r>
      <w:r w:rsidR="00902306" w:rsidRPr="00D915AE">
        <w:rPr>
          <w:rFonts w:ascii="Times New Roman" w:hAnsi="Times New Roman" w:cs="Times New Roman"/>
          <w:sz w:val="26"/>
          <w:szCs w:val="26"/>
          <w:lang w:val="vi-VN"/>
        </w:rPr>
        <w:t xml:space="preserve"> theo quy định</w:t>
      </w:r>
      <w:r w:rsidRPr="00D915AE">
        <w:rPr>
          <w:rFonts w:ascii="Times New Roman" w:hAnsi="Times New Roman" w:cs="Times New Roman"/>
          <w:sz w:val="26"/>
          <w:szCs w:val="26"/>
          <w:lang w:val="it-IT"/>
        </w:rPr>
        <w:t>.</w:t>
      </w:r>
    </w:p>
    <w:p w14:paraId="53A86E3C"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w:t>
      </w:r>
      <w:r w:rsidR="00210489" w:rsidRPr="00D915AE">
        <w:rPr>
          <w:rFonts w:ascii="Times New Roman" w:hAnsi="Times New Roman" w:cs="Times New Roman"/>
          <w:color w:val="000000" w:themeColor="text1"/>
          <w:sz w:val="26"/>
          <w:szCs w:val="26"/>
        </w:rPr>
        <w:t>01</w:t>
      </w:r>
      <w:r w:rsidRPr="00D915AE">
        <w:rPr>
          <w:rFonts w:ascii="Times New Roman" w:hAnsi="Times New Roman" w:cs="Times New Roman"/>
          <w:color w:val="000000" w:themeColor="text1"/>
          <w:sz w:val="26"/>
          <w:szCs w:val="26"/>
        </w:rPr>
        <w:t xml:space="preserve"> ngày làm việc)</w:t>
      </w:r>
    </w:p>
    <w:p w14:paraId="7F99D786"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Trong thời hạn 01 ngày làm việc kể từ khi nhận hồ sơ trình từ Phòng chuyên môn, Lãnh đạo UBND cấp xã thực hiện</w:t>
      </w:r>
      <w:r w:rsidR="00203331" w:rsidRPr="00D915AE">
        <w:rPr>
          <w:rFonts w:ascii="Times New Roman" w:hAnsi="Times New Roman" w:cs="Times New Roman"/>
          <w:color w:val="000000" w:themeColor="text1"/>
          <w:sz w:val="26"/>
          <w:szCs w:val="26"/>
        </w:rPr>
        <w:t xml:space="preserve"> k</w:t>
      </w:r>
      <w:r w:rsidRPr="00D915AE">
        <w:rPr>
          <w:rFonts w:ascii="Times New Roman" w:hAnsi="Times New Roman" w:cs="Times New Roman"/>
          <w:color w:val="000000" w:themeColor="text1"/>
          <w:sz w:val="26"/>
          <w:szCs w:val="26"/>
        </w:rPr>
        <w:t xml:space="preserve">ý ban hành Quyết </w:t>
      </w:r>
      <w:r w:rsidR="00203331" w:rsidRPr="00D915AE">
        <w:rPr>
          <w:rFonts w:ascii="Times New Roman" w:hAnsi="Times New Roman" w:cs="Times New Roman"/>
          <w:color w:val="000000" w:themeColor="text1"/>
          <w:sz w:val="26"/>
          <w:szCs w:val="26"/>
        </w:rPr>
        <w:t>định hỗ trợ chi phí mai táng</w:t>
      </w:r>
      <w:r w:rsidRPr="00D915AE">
        <w:rPr>
          <w:rFonts w:ascii="Times New Roman" w:hAnsi="Times New Roman" w:cs="Times New Roman"/>
          <w:color w:val="000000" w:themeColor="text1"/>
          <w:sz w:val="26"/>
          <w:szCs w:val="26"/>
        </w:rPr>
        <w:t>.</w:t>
      </w:r>
    </w:p>
    <w:p w14:paraId="4BEE26D1"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cấp xã để chuyển đến Trung tâm Phục vụ hành chính công cấp xã.</w:t>
      </w:r>
    </w:p>
    <w:p w14:paraId="0A53F293"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w:t>
      </w:r>
      <w:r w:rsidR="00210489" w:rsidRPr="00D915AE">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rPr>
        <w:t xml:space="preserve"> ngày làm việc)</w:t>
      </w:r>
    </w:p>
    <w:p w14:paraId="518DB24A" w14:textId="77777777" w:rsidR="00D57EBD" w:rsidRPr="00D915AE" w:rsidRDefault="00D57EBD" w:rsidP="00D57EBD">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43FDA643" w14:textId="77777777" w:rsidR="00D57EBD" w:rsidRPr="00D915AE" w:rsidRDefault="00D57EBD" w:rsidP="00D57EBD">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74E028F6" w14:textId="77777777" w:rsidR="00D57EBD" w:rsidRPr="00D915AE" w:rsidRDefault="00D57EBD" w:rsidP="00D57EBD">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5690504A"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79650883"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34047D6E" w14:textId="77777777" w:rsidR="00D57EBD" w:rsidRPr="00D915AE" w:rsidRDefault="00D57EBD" w:rsidP="00D57EBD">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2B4CB7E8"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39381C0B"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3898A6E4" w14:textId="77777777" w:rsidR="00D57EBD" w:rsidRPr="00D915AE" w:rsidRDefault="00D57EBD" w:rsidP="00D57EBD">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9"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53474AF3" w14:textId="77777777" w:rsidR="00D57EBD" w:rsidRPr="00D915AE" w:rsidRDefault="00D57EBD" w:rsidP="00D57EBD">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7113291C" w14:textId="77777777" w:rsidR="00D57EBD" w:rsidRPr="00D915AE" w:rsidRDefault="00D57EBD" w:rsidP="00D57EB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071D1967" w14:textId="77777777" w:rsidR="00D57EBD" w:rsidRPr="00D915AE" w:rsidRDefault="00D57EBD" w:rsidP="00D57EBD">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D57EBD" w:rsidRPr="00D915AE" w14:paraId="790B7271" w14:textId="77777777" w:rsidTr="002E4187">
        <w:tc>
          <w:tcPr>
            <w:tcW w:w="708" w:type="dxa"/>
          </w:tcPr>
          <w:p w14:paraId="02642C35" w14:textId="77777777" w:rsidR="00D57EBD" w:rsidRPr="00D915AE" w:rsidRDefault="00D57EBD" w:rsidP="002E4187">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5800B209" w14:textId="77777777" w:rsidR="00D57EBD" w:rsidRPr="00D915AE" w:rsidRDefault="00D57EBD" w:rsidP="002E4187">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2DBAF9BC" w14:textId="77777777" w:rsidR="00D57EBD" w:rsidRPr="00D915AE" w:rsidRDefault="00D57EBD" w:rsidP="002E4187">
            <w:pPr>
              <w:widowControl w:val="0"/>
              <w:spacing w:before="60" w:after="60"/>
              <w:jc w:val="center"/>
              <w:rPr>
                <w:b/>
                <w:color w:val="000000" w:themeColor="text1"/>
                <w:sz w:val="26"/>
                <w:szCs w:val="26"/>
              </w:rPr>
            </w:pPr>
            <w:r w:rsidRPr="00D915AE">
              <w:rPr>
                <w:b/>
                <w:color w:val="000000" w:themeColor="text1"/>
                <w:sz w:val="26"/>
                <w:szCs w:val="26"/>
              </w:rPr>
              <w:t xml:space="preserve">Thành phần hồ sơ </w:t>
            </w:r>
            <w:r w:rsidRPr="00D915AE">
              <w:rPr>
                <w:b/>
                <w:color w:val="000000" w:themeColor="text1"/>
                <w:sz w:val="26"/>
                <w:szCs w:val="26"/>
              </w:rPr>
              <w:lastRenderedPageBreak/>
              <w:t>cần số hóa (đánh “X”)</w:t>
            </w:r>
          </w:p>
        </w:tc>
      </w:tr>
      <w:tr w:rsidR="00D57EBD" w:rsidRPr="00D915AE" w14:paraId="2ACA2867" w14:textId="77777777" w:rsidTr="002E4187">
        <w:tc>
          <w:tcPr>
            <w:tcW w:w="708" w:type="dxa"/>
          </w:tcPr>
          <w:p w14:paraId="47324E63" w14:textId="77777777" w:rsidR="00D57EBD" w:rsidRPr="00D915AE" w:rsidRDefault="00D57EBD" w:rsidP="002E4187">
            <w:pPr>
              <w:widowControl w:val="0"/>
              <w:spacing w:before="60" w:after="60"/>
              <w:jc w:val="center"/>
              <w:rPr>
                <w:color w:val="000000" w:themeColor="text1"/>
                <w:sz w:val="26"/>
                <w:szCs w:val="26"/>
              </w:rPr>
            </w:pPr>
            <w:r w:rsidRPr="00D915AE">
              <w:rPr>
                <w:color w:val="000000" w:themeColor="text1"/>
                <w:sz w:val="26"/>
                <w:szCs w:val="26"/>
              </w:rPr>
              <w:lastRenderedPageBreak/>
              <w:t>1</w:t>
            </w:r>
          </w:p>
        </w:tc>
        <w:tc>
          <w:tcPr>
            <w:tcW w:w="5950" w:type="dxa"/>
          </w:tcPr>
          <w:p w14:paraId="6FF6172F" w14:textId="77777777" w:rsidR="00D57EBD" w:rsidRPr="00D915AE" w:rsidRDefault="00203331" w:rsidP="00203331">
            <w:pPr>
              <w:widowControl w:val="0"/>
              <w:spacing w:before="60" w:after="60"/>
              <w:rPr>
                <w:color w:val="000000" w:themeColor="text1"/>
                <w:sz w:val="26"/>
                <w:szCs w:val="26"/>
              </w:rPr>
            </w:pPr>
            <w:r w:rsidRPr="00D915AE">
              <w:rPr>
                <w:color w:val="000000" w:themeColor="text1"/>
                <w:sz w:val="26"/>
                <w:szCs w:val="26"/>
              </w:rPr>
              <w:t>Tờ khai đề nghị hỗ trợ chi phí mai táng của cơ quan, tổ chức, cá nhân trực tiếp tổ chức mai táng</w:t>
            </w:r>
          </w:p>
        </w:tc>
        <w:tc>
          <w:tcPr>
            <w:tcW w:w="2268" w:type="dxa"/>
          </w:tcPr>
          <w:p w14:paraId="4EE46381" w14:textId="77777777" w:rsidR="00D57EBD" w:rsidRPr="00D915AE" w:rsidRDefault="00D57EBD" w:rsidP="002E4187">
            <w:pPr>
              <w:widowControl w:val="0"/>
              <w:spacing w:before="60" w:after="60"/>
              <w:jc w:val="center"/>
              <w:rPr>
                <w:color w:val="000000" w:themeColor="text1"/>
                <w:sz w:val="26"/>
                <w:szCs w:val="26"/>
              </w:rPr>
            </w:pPr>
          </w:p>
        </w:tc>
      </w:tr>
      <w:tr w:rsidR="001961AD" w:rsidRPr="00D915AE" w14:paraId="43A6CBEF" w14:textId="77777777" w:rsidTr="002E4187">
        <w:tc>
          <w:tcPr>
            <w:tcW w:w="708" w:type="dxa"/>
          </w:tcPr>
          <w:p w14:paraId="287CB769" w14:textId="77777777" w:rsidR="00D57EBD" w:rsidRPr="00D915AE" w:rsidRDefault="00D57EBD" w:rsidP="002E4187">
            <w:pPr>
              <w:widowControl w:val="0"/>
              <w:spacing w:before="60" w:after="60"/>
              <w:jc w:val="center"/>
              <w:rPr>
                <w:sz w:val="26"/>
                <w:szCs w:val="26"/>
              </w:rPr>
            </w:pPr>
            <w:r w:rsidRPr="00D915AE">
              <w:rPr>
                <w:sz w:val="26"/>
                <w:szCs w:val="26"/>
              </w:rPr>
              <w:t>2</w:t>
            </w:r>
          </w:p>
        </w:tc>
        <w:tc>
          <w:tcPr>
            <w:tcW w:w="5950" w:type="dxa"/>
          </w:tcPr>
          <w:p w14:paraId="5394EF44" w14:textId="77777777" w:rsidR="00D57EBD" w:rsidRPr="00D915AE" w:rsidRDefault="00203331" w:rsidP="002E4187">
            <w:pPr>
              <w:widowControl w:val="0"/>
              <w:spacing w:before="60" w:after="60"/>
              <w:jc w:val="both"/>
              <w:rPr>
                <w:sz w:val="26"/>
                <w:szCs w:val="26"/>
              </w:rPr>
            </w:pPr>
            <w:r w:rsidRPr="00D915AE">
              <w:rPr>
                <w:sz w:val="26"/>
                <w:szCs w:val="26"/>
              </w:rPr>
              <w:t>Bản sao được chứng thực từ bản chính hoặc bản sao (kèm theo bản chính để đối chiếu) Giấy chứng tử của cơ quan có thẩm quyền cấp</w:t>
            </w:r>
          </w:p>
        </w:tc>
        <w:tc>
          <w:tcPr>
            <w:tcW w:w="2268" w:type="dxa"/>
          </w:tcPr>
          <w:p w14:paraId="13ABDF6B" w14:textId="77777777" w:rsidR="00D57EBD" w:rsidRPr="00D915AE" w:rsidRDefault="00D57EBD" w:rsidP="002E4187">
            <w:pPr>
              <w:widowControl w:val="0"/>
              <w:spacing w:before="60" w:after="60"/>
              <w:jc w:val="both"/>
              <w:rPr>
                <w:sz w:val="26"/>
                <w:szCs w:val="26"/>
              </w:rPr>
            </w:pPr>
          </w:p>
        </w:tc>
      </w:tr>
    </w:tbl>
    <w:p w14:paraId="70EA7546" w14:textId="77777777" w:rsidR="00D57EBD" w:rsidRPr="00D915AE" w:rsidRDefault="00D57EBD" w:rsidP="00D57EBD">
      <w:pPr>
        <w:widowControl w:val="0"/>
        <w:spacing w:before="60" w:after="60" w:line="240" w:lineRule="auto"/>
        <w:jc w:val="both"/>
        <w:rPr>
          <w:rFonts w:ascii="Times New Roman" w:hAnsi="Times New Roman" w:cs="Times New Roman"/>
          <w:color w:val="000000" w:themeColor="text1"/>
          <w:sz w:val="26"/>
          <w:szCs w:val="26"/>
        </w:rPr>
      </w:pPr>
    </w:p>
    <w:p w14:paraId="6DA1FC62" w14:textId="77777777" w:rsidR="00D57EBD" w:rsidRPr="00D915AE" w:rsidRDefault="00D57EBD" w:rsidP="00D57EB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7A5C227A" w14:textId="77777777" w:rsidR="00D57EBD" w:rsidRPr="00D915AE" w:rsidRDefault="00D57EBD" w:rsidP="00D57EBD">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w:t>
      </w:r>
      <w:r w:rsidR="00203331" w:rsidRPr="00D915AE">
        <w:rPr>
          <w:rFonts w:ascii="Times New Roman" w:hAnsi="Times New Roman" w:cs="Times New Roman"/>
          <w:color w:val="000000" w:themeColor="text1"/>
          <w:spacing w:val="-6"/>
          <w:sz w:val="26"/>
          <w:szCs w:val="26"/>
        </w:rPr>
        <w:t>05</w:t>
      </w:r>
      <w:r w:rsidRPr="00D915AE">
        <w:rPr>
          <w:rFonts w:ascii="Times New Roman" w:hAnsi="Times New Roman" w:cs="Times New Roman"/>
          <w:color w:val="000000" w:themeColor="text1"/>
          <w:spacing w:val="-6"/>
          <w:sz w:val="26"/>
          <w:szCs w:val="26"/>
        </w:rPr>
        <w:t xml:space="preserve"> ngày làm việc.</w:t>
      </w:r>
    </w:p>
    <w:p w14:paraId="3BA38B4C" w14:textId="77777777" w:rsidR="00D57EBD" w:rsidRPr="00D915AE" w:rsidRDefault="00D57EBD" w:rsidP="00D57EB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203331" w:rsidRPr="00D915AE">
        <w:rPr>
          <w:rFonts w:ascii="Times New Roman" w:hAnsi="Times New Roman" w:cs="Times New Roman"/>
          <w:color w:val="000000" w:themeColor="text1"/>
          <w:sz w:val="26"/>
          <w:szCs w:val="26"/>
        </w:rPr>
        <w:t>Cá nhân, cơ quan, đơn vị tổ chức mai táng cho đối tượng</w:t>
      </w:r>
      <w:r w:rsidRPr="00D915AE">
        <w:rPr>
          <w:rFonts w:ascii="Times New Roman" w:hAnsi="Times New Roman" w:cs="Times New Roman"/>
          <w:color w:val="000000" w:themeColor="text1"/>
          <w:sz w:val="26"/>
          <w:szCs w:val="26"/>
        </w:rPr>
        <w:t>.</w:t>
      </w:r>
    </w:p>
    <w:p w14:paraId="0C23A885" w14:textId="77777777" w:rsidR="00D57EBD" w:rsidRPr="00D915AE" w:rsidRDefault="00D57EBD" w:rsidP="00D57EBD">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4F04BBD9" w14:textId="77777777" w:rsidR="00D57EBD" w:rsidRPr="00D915AE" w:rsidRDefault="00D57EBD" w:rsidP="00D57EB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03A76341" w14:textId="77777777" w:rsidR="00D57EBD" w:rsidRPr="00D915AE" w:rsidRDefault="00D57EBD" w:rsidP="00D57EB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47976BE9" w14:textId="77777777" w:rsidR="00D57EBD" w:rsidRPr="00D915AE" w:rsidRDefault="00D57EBD" w:rsidP="00D57EBD">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203331" w:rsidRPr="00D915AE">
        <w:rPr>
          <w:rFonts w:ascii="Times New Roman" w:hAnsi="Times New Roman" w:cs="Times New Roman"/>
          <w:color w:val="000000" w:themeColor="text1"/>
          <w:sz w:val="26"/>
          <w:szCs w:val="26"/>
        </w:rPr>
        <w:t>Quyết định hỗ trợ chi phí mai táng</w:t>
      </w:r>
      <w:r w:rsidRPr="00D915AE">
        <w:rPr>
          <w:rFonts w:ascii="Times New Roman" w:hAnsi="Times New Roman" w:cs="Times New Roman"/>
          <w:color w:val="000000" w:themeColor="text1"/>
          <w:sz w:val="26"/>
          <w:szCs w:val="26"/>
        </w:rPr>
        <w:t>.</w:t>
      </w:r>
    </w:p>
    <w:p w14:paraId="1713A56F" w14:textId="77777777" w:rsidR="00D57EBD" w:rsidRPr="00D915AE" w:rsidRDefault="00D57EBD" w:rsidP="00D57EB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67BE5A5B" w14:textId="77777777" w:rsidR="00D57EBD" w:rsidRPr="00D915AE" w:rsidRDefault="00D57EBD" w:rsidP="00D57EBD">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15C8E373" w14:textId="56CA6C06" w:rsidR="009F31F4" w:rsidRPr="00D915AE" w:rsidRDefault="009F31F4" w:rsidP="009F31F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Tờ khai đề nghị hỗ trợ chi phí mai táng (Mẫu số 3a hoặc Mẫu số số 3b ban hành kèm theo Nghị định số 109/2015/NĐ-CP)</w:t>
      </w:r>
      <w:r w:rsidRPr="00D915AE">
        <w:rPr>
          <w:rFonts w:ascii="Times New Roman" w:hAnsi="Times New Roman" w:cs="Times New Roman"/>
          <w:color w:val="000000" w:themeColor="text1"/>
          <w:sz w:val="26"/>
          <w:szCs w:val="26"/>
          <w:lang w:val="vi-VN"/>
        </w:rPr>
        <w:t>.</w:t>
      </w:r>
    </w:p>
    <w:p w14:paraId="1B442A5F" w14:textId="08F40DFA" w:rsidR="00D57EBD" w:rsidRPr="00D915AE" w:rsidRDefault="00D57EBD" w:rsidP="009F31F4">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211A435F" w14:textId="2E9EF354" w:rsidR="00D57EBD" w:rsidRPr="00D915AE" w:rsidRDefault="00203331" w:rsidP="00D57EBD">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Đối tượng quy định tại khoản 1 Điều 2 Nghị định Nghị định số 109/2015/NĐ-CP khi chết thì cơ quan, tổ chức, cá nhân trực tiếp tổ chức mai táng được nhà nước hỗ trợ chi phí mai táng</w:t>
      </w:r>
      <w:r w:rsidR="00D57EBD" w:rsidRPr="00D915AE">
        <w:rPr>
          <w:rFonts w:ascii="Times New Roman" w:hAnsi="Times New Roman" w:cs="Times New Roman"/>
          <w:color w:val="000000" w:themeColor="text1"/>
          <w:sz w:val="26"/>
          <w:szCs w:val="26"/>
        </w:rPr>
        <w:t>.</w:t>
      </w:r>
    </w:p>
    <w:p w14:paraId="07976A95" w14:textId="77777777" w:rsidR="00D57EBD" w:rsidRPr="00D915AE" w:rsidRDefault="00D57EBD" w:rsidP="00D57EBD">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129C6BDC" w14:textId="77777777" w:rsidR="009F31F4" w:rsidRPr="00D915AE" w:rsidRDefault="009F31F4" w:rsidP="009F31F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Nghị định số 109/2015/NĐ-CP ngày 28/10/2015 của Chính phủ về việc hỗ trợ đối với nghệ nhân nhân dân, nghệ nhân ưu tú có thu nhập thấp, hoàn cảnh khó khăn.</w:t>
      </w:r>
    </w:p>
    <w:p w14:paraId="15E282FC" w14:textId="77777777" w:rsidR="009F31F4" w:rsidRPr="00D915AE" w:rsidRDefault="009F31F4" w:rsidP="009F31F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Nghị định số 42/2025/NĐ-CP ngày 27/02/2025 của Chính phủ quy định chức năng, nhiệm vụ, quyền hạn và cơ cấu tổ chức của Bộ Y tế.</w:t>
      </w:r>
    </w:p>
    <w:p w14:paraId="28B716DB" w14:textId="5FBF91C8" w:rsidR="00203331" w:rsidRPr="00D915AE" w:rsidRDefault="009F31F4" w:rsidP="009F31F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Nghị định số 147/2025/NĐ-CP ngày 12/6/2025 của Chính phủ quy định về phân định thẩm quyền của chính quyền địa phương 02 cấp trong lĩnh vực quản lý nhà nước của Bộ Y tế.</w:t>
      </w:r>
    </w:p>
    <w:p w14:paraId="53489B85" w14:textId="23830C71" w:rsidR="009F31F4" w:rsidRPr="00D915AE" w:rsidRDefault="009F31F4" w:rsidP="009F31F4">
      <w:pPr>
        <w:widowControl w:val="0"/>
        <w:spacing w:before="60" w:after="60" w:line="240" w:lineRule="auto"/>
        <w:ind w:firstLine="567"/>
        <w:jc w:val="both"/>
        <w:rPr>
          <w:rFonts w:ascii="Times New Roman" w:hAnsi="Times New Roman" w:cs="Times New Roman"/>
          <w:color w:val="000000" w:themeColor="text1"/>
          <w:sz w:val="26"/>
          <w:szCs w:val="26"/>
        </w:rPr>
      </w:pPr>
    </w:p>
    <w:p w14:paraId="75811DB2" w14:textId="755D1CEA" w:rsidR="009F31F4" w:rsidRPr="00D915AE" w:rsidRDefault="009F31F4" w:rsidP="009F31F4">
      <w:pPr>
        <w:widowControl w:val="0"/>
        <w:spacing w:before="60" w:after="60" w:line="240" w:lineRule="auto"/>
        <w:ind w:firstLine="567"/>
        <w:jc w:val="both"/>
        <w:rPr>
          <w:rFonts w:ascii="Times New Roman" w:hAnsi="Times New Roman" w:cs="Times New Roman"/>
          <w:color w:val="000000" w:themeColor="text1"/>
          <w:sz w:val="26"/>
          <w:szCs w:val="26"/>
        </w:rPr>
      </w:pPr>
    </w:p>
    <w:p w14:paraId="102B228A" w14:textId="77777777" w:rsidR="009F31F4" w:rsidRPr="00D915AE" w:rsidRDefault="009F31F4" w:rsidP="009F31F4">
      <w:pPr>
        <w:widowControl w:val="0"/>
        <w:spacing w:before="60" w:after="60" w:line="240" w:lineRule="auto"/>
        <w:ind w:firstLine="567"/>
        <w:jc w:val="both"/>
        <w:rPr>
          <w:rFonts w:ascii="Times New Roman" w:hAnsi="Times New Roman" w:cs="Times New Roman"/>
          <w:color w:val="000000" w:themeColor="text1"/>
          <w:sz w:val="26"/>
          <w:szCs w:val="26"/>
        </w:rPr>
      </w:pPr>
    </w:p>
    <w:p w14:paraId="12F4AA99" w14:textId="77777777" w:rsidR="00203331" w:rsidRPr="00D915AE" w:rsidRDefault="00203331" w:rsidP="00D57EBD">
      <w:pPr>
        <w:widowControl w:val="0"/>
        <w:spacing w:before="60" w:after="60" w:line="240" w:lineRule="auto"/>
        <w:ind w:firstLine="567"/>
        <w:jc w:val="both"/>
        <w:rPr>
          <w:rFonts w:ascii="Times New Roman" w:hAnsi="Times New Roman" w:cs="Times New Roman"/>
          <w:color w:val="000000" w:themeColor="text1"/>
          <w:sz w:val="26"/>
          <w:szCs w:val="26"/>
        </w:rPr>
      </w:pPr>
    </w:p>
    <w:p w14:paraId="4F417DA8" w14:textId="77777777" w:rsidR="00203331" w:rsidRPr="00D915AE" w:rsidRDefault="00203331" w:rsidP="00D57EBD">
      <w:pPr>
        <w:widowControl w:val="0"/>
        <w:spacing w:before="60" w:after="60" w:line="240" w:lineRule="auto"/>
        <w:ind w:firstLine="567"/>
        <w:jc w:val="both"/>
        <w:rPr>
          <w:rFonts w:ascii="Times New Roman" w:hAnsi="Times New Roman" w:cs="Times New Roman"/>
          <w:color w:val="000000" w:themeColor="text1"/>
          <w:sz w:val="26"/>
          <w:szCs w:val="26"/>
        </w:rPr>
      </w:pPr>
    </w:p>
    <w:p w14:paraId="1E7E7A36" w14:textId="77777777" w:rsidR="00203331" w:rsidRPr="00D915AE" w:rsidRDefault="00203331" w:rsidP="00D57EBD">
      <w:pPr>
        <w:widowControl w:val="0"/>
        <w:spacing w:before="60" w:after="60" w:line="240" w:lineRule="auto"/>
        <w:ind w:firstLine="567"/>
        <w:jc w:val="both"/>
        <w:rPr>
          <w:rFonts w:ascii="Times New Roman" w:hAnsi="Times New Roman" w:cs="Times New Roman"/>
          <w:color w:val="000000" w:themeColor="text1"/>
          <w:sz w:val="26"/>
          <w:szCs w:val="26"/>
        </w:rPr>
      </w:pPr>
    </w:p>
    <w:p w14:paraId="75233DD5" w14:textId="77777777" w:rsidR="00203331" w:rsidRPr="00D915AE" w:rsidRDefault="00203331" w:rsidP="00D57EBD">
      <w:pPr>
        <w:widowControl w:val="0"/>
        <w:spacing w:before="60" w:after="60" w:line="240" w:lineRule="auto"/>
        <w:ind w:firstLine="567"/>
        <w:jc w:val="both"/>
        <w:rPr>
          <w:rFonts w:ascii="Times New Roman" w:hAnsi="Times New Roman" w:cs="Times New Roman"/>
          <w:color w:val="000000" w:themeColor="text1"/>
          <w:sz w:val="26"/>
          <w:szCs w:val="26"/>
        </w:rPr>
      </w:pPr>
    </w:p>
    <w:p w14:paraId="0E26DBE9" w14:textId="0EB321FB" w:rsidR="00F758D9" w:rsidRDefault="00F758D9" w:rsidP="001961AD">
      <w:pPr>
        <w:widowControl w:val="0"/>
        <w:spacing w:before="60" w:after="60" w:line="240" w:lineRule="auto"/>
        <w:jc w:val="both"/>
        <w:rPr>
          <w:rFonts w:ascii="Times New Roman" w:hAnsi="Times New Roman" w:cs="Times New Roman"/>
          <w:color w:val="000000" w:themeColor="text1"/>
          <w:sz w:val="26"/>
          <w:szCs w:val="26"/>
        </w:rPr>
      </w:pPr>
    </w:p>
    <w:p w14:paraId="092B45B8" w14:textId="77777777" w:rsidR="009A22B9" w:rsidRPr="00D915AE" w:rsidRDefault="009A22B9" w:rsidP="001961AD">
      <w:pPr>
        <w:widowControl w:val="0"/>
        <w:spacing w:before="60" w:after="60" w:line="240" w:lineRule="auto"/>
        <w:jc w:val="both"/>
        <w:rPr>
          <w:rFonts w:ascii="Times New Roman" w:hAnsi="Times New Roman" w:cs="Times New Roman"/>
          <w:color w:val="000000" w:themeColor="text1"/>
          <w:sz w:val="26"/>
          <w:szCs w:val="26"/>
        </w:rPr>
      </w:pPr>
    </w:p>
    <w:p w14:paraId="10680A8B" w14:textId="77777777" w:rsidR="00203331" w:rsidRPr="00D915AE" w:rsidRDefault="00203331" w:rsidP="00203331">
      <w:pPr>
        <w:shd w:val="clear" w:color="auto" w:fill="FFFFFF"/>
        <w:spacing w:after="0" w:line="234" w:lineRule="atLeast"/>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03a</w:t>
      </w:r>
    </w:p>
    <w:p w14:paraId="02693A76" w14:textId="77777777" w:rsidR="00203331" w:rsidRPr="00D915AE" w:rsidRDefault="000D5864" w:rsidP="00203331">
      <w:pPr>
        <w:shd w:val="clear" w:color="auto" w:fill="FFFFFF"/>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2544" behindDoc="0" locked="0" layoutInCell="1" allowOverlap="1" wp14:anchorId="5066CB33" wp14:editId="128E41CA">
                <wp:simplePos x="0" y="0"/>
                <wp:positionH relativeFrom="column">
                  <wp:posOffset>1891665</wp:posOffset>
                </wp:positionH>
                <wp:positionV relativeFrom="paragraph">
                  <wp:posOffset>488315</wp:posOffset>
                </wp:positionV>
                <wp:extent cx="2000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9B6F88" id="Straight Connector 5"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148.95pt,38.45pt" to="306.4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" strokecolor="black [3200]" strokeweight=".5pt">
                <v:stroke joinstyle="miter"/>
              </v:line>
            </w:pict>
          </mc:Fallback>
        </mc:AlternateContent>
      </w:r>
      <w:r w:rsidR="00203331" w:rsidRPr="00D915AE">
        <w:rPr>
          <w:rFonts w:ascii="Times New Roman" w:eastAsia="Times New Roman" w:hAnsi="Times New Roman" w:cs="Times New Roman"/>
          <w:b/>
          <w:bCs/>
          <w:sz w:val="26"/>
          <w:szCs w:val="26"/>
        </w:rPr>
        <w:t>CỘNG HÒA XÃ HỘI CHỦ NGHĨA VIỆT NAM</w:t>
      </w:r>
      <w:r w:rsidR="00203331" w:rsidRPr="00D915AE">
        <w:rPr>
          <w:rFonts w:ascii="Times New Roman" w:eastAsia="Times New Roman" w:hAnsi="Times New Roman" w:cs="Times New Roman"/>
          <w:b/>
          <w:bCs/>
          <w:sz w:val="26"/>
          <w:szCs w:val="26"/>
        </w:rPr>
        <w:br/>
        <w:t>Độc lập - Tự do - Hạnh phúc</w:t>
      </w:r>
      <w:r w:rsidR="00203331" w:rsidRPr="00D915AE">
        <w:rPr>
          <w:rFonts w:ascii="Times New Roman" w:eastAsia="Times New Roman" w:hAnsi="Times New Roman" w:cs="Times New Roman"/>
          <w:b/>
          <w:bCs/>
          <w:sz w:val="26"/>
          <w:szCs w:val="26"/>
        </w:rPr>
        <w:br/>
      </w:r>
    </w:p>
    <w:p w14:paraId="19F46AAE" w14:textId="77777777" w:rsidR="00203331" w:rsidRPr="00D915AE" w:rsidRDefault="00203331" w:rsidP="00203331">
      <w:pPr>
        <w:shd w:val="clear" w:color="auto" w:fill="FFFFFF"/>
        <w:spacing w:after="0" w:line="234" w:lineRule="atLeast"/>
        <w:jc w:val="center"/>
        <w:rPr>
          <w:rFonts w:ascii="Times New Roman" w:eastAsia="Times New Roman" w:hAnsi="Times New Roman" w:cs="Times New Roman"/>
          <w:sz w:val="26"/>
          <w:szCs w:val="26"/>
        </w:rPr>
      </w:pPr>
      <w:bookmarkStart w:id="7" w:name="loai_4_name"/>
      <w:r w:rsidRPr="00D915AE">
        <w:rPr>
          <w:rFonts w:ascii="Times New Roman" w:eastAsia="Times New Roman" w:hAnsi="Times New Roman" w:cs="Times New Roman"/>
          <w:b/>
          <w:bCs/>
          <w:sz w:val="26"/>
          <w:szCs w:val="26"/>
        </w:rPr>
        <w:t>TỜ KHAI ĐỀ NGHỊ HỖ TRỢ CHI PHÍ MAI TÁNG</w:t>
      </w:r>
      <w:bookmarkEnd w:id="7"/>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(Áp dụng đối với cơ quan, tổ chức trực tiếp tổ chức mai táng)</w:t>
      </w:r>
    </w:p>
    <w:p w14:paraId="50AD5653" w14:textId="77777777" w:rsidR="00203331" w:rsidRPr="00D915AE" w:rsidRDefault="00203331" w:rsidP="00203331">
      <w:pPr>
        <w:shd w:val="clear" w:color="auto" w:fill="FFFFFF"/>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Kính gửi: Ủy ban nhân dân (cấp xã)…………………………….</w:t>
      </w:r>
    </w:p>
    <w:p w14:paraId="24D59914" w14:textId="77777777" w:rsidR="00203331" w:rsidRPr="00D915AE" w:rsidRDefault="00203331" w:rsidP="00203331">
      <w:pPr>
        <w:shd w:val="clear" w:color="auto" w:fill="FFFFFF"/>
        <w:spacing w:before="120" w:after="120" w:line="234" w:lineRule="atLeast"/>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Tên cơ quan, tổ chức:..............................................................................................</w:t>
      </w:r>
    </w:p>
    <w:p w14:paraId="315E4F76" w14:textId="77777777" w:rsidR="00203331" w:rsidRPr="00D915AE" w:rsidRDefault="00203331" w:rsidP="00203331">
      <w:pPr>
        <w:shd w:val="clear" w:color="auto" w:fill="FFFFFF"/>
        <w:spacing w:before="120" w:after="120" w:line="234" w:lineRule="atLeast"/>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Địa chỉ liên hệ:.........................................................................................................</w:t>
      </w:r>
    </w:p>
    <w:p w14:paraId="0A1B2861" w14:textId="77777777" w:rsidR="00203331" w:rsidRPr="00D915AE" w:rsidRDefault="00203331" w:rsidP="00203331">
      <w:pPr>
        <w:shd w:val="clear" w:color="auto" w:fill="FFFFFF"/>
        <w:spacing w:before="120" w:after="120" w:line="234" w:lineRule="atLeast"/>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Đã đứng ra tổ chức mai táng cho ông/bà ……………………….., là nghệ nhân nhân dân (hoặc nghệ nhân ưu tú) hưởng trợ cấp sinh hoạt hàng tháng theo Quyết định số ……./…… ngày .... tháng .... năm ……. của UBND …………………………</w:t>
      </w:r>
    </w:p>
    <w:p w14:paraId="4EE8C1CB" w14:textId="77777777" w:rsidR="00203331" w:rsidRPr="00D915AE" w:rsidRDefault="00203331" w:rsidP="00203331">
      <w:pPr>
        <w:shd w:val="clear" w:color="auto" w:fill="FFFFFF"/>
        <w:spacing w:before="120" w:after="120" w:line="234" w:lineRule="atLeast"/>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Đề nghị quý Ủy ban hỗ trợ chi phí mai táng theo quy định.</w:t>
      </w:r>
    </w:p>
    <w:p w14:paraId="525F5732" w14:textId="77777777" w:rsidR="00203331" w:rsidRPr="00D915AE" w:rsidRDefault="00203331" w:rsidP="00203331">
      <w:pPr>
        <w:shd w:val="clear" w:color="auto" w:fill="FFFFFF"/>
        <w:spacing w:before="120" w:after="120" w:line="234" w:lineRule="atLeast"/>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Kèm theo bản sao được chứng thực từ bản chính (hoặc bản sao đã kiểm tra, đối chiếu với bản chính) Giấy chứng tử số …….. quyển số ……. ngày ….. tháng ….. năm .... do UBND xã/phường/đặc khu ……………………….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3331" w:rsidRPr="00D915AE" w14:paraId="4B61B9B5" w14:textId="77777777" w:rsidTr="002E4187">
        <w:trPr>
          <w:tblCellSpacing w:w="0" w:type="dxa"/>
        </w:trPr>
        <w:tc>
          <w:tcPr>
            <w:tcW w:w="4428" w:type="dxa"/>
            <w:shd w:val="clear" w:color="auto" w:fill="FFFFFF"/>
            <w:tcMar>
              <w:top w:w="0" w:type="dxa"/>
              <w:left w:w="108" w:type="dxa"/>
              <w:bottom w:w="0" w:type="dxa"/>
              <w:right w:w="108" w:type="dxa"/>
            </w:tcMar>
            <w:hideMark/>
          </w:tcPr>
          <w:p w14:paraId="2EA0F9D3" w14:textId="77777777" w:rsidR="00203331" w:rsidRPr="00D915AE" w:rsidRDefault="00203331" w:rsidP="00203331">
            <w:pPr>
              <w:spacing w:after="0" w:line="240" w:lineRule="auto"/>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hideMark/>
          </w:tcPr>
          <w:p w14:paraId="709CD344" w14:textId="77777777" w:rsidR="00203331" w:rsidRPr="00D915AE" w:rsidRDefault="00203331" w:rsidP="00203331">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ngày … tháng …. năm 20....</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ĐẠI DIỆN CƠ QUAN, TỔ CHỨC</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tên, đóng dấu)</w:t>
            </w:r>
          </w:p>
        </w:tc>
      </w:tr>
    </w:tbl>
    <w:p w14:paraId="7F1E4511" w14:textId="77777777" w:rsidR="00203331" w:rsidRPr="00D915AE" w:rsidRDefault="00203331" w:rsidP="00203331">
      <w:pPr>
        <w:spacing w:before="120" w:after="120" w:line="240" w:lineRule="auto"/>
        <w:ind w:firstLine="567"/>
        <w:jc w:val="both"/>
        <w:rPr>
          <w:rFonts w:ascii="Times New Roman" w:eastAsia="Times New Roman" w:hAnsi="Times New Roman" w:cs="Times New Roman"/>
          <w:b/>
          <w:sz w:val="26"/>
          <w:szCs w:val="26"/>
          <w:lang w:val="pt-BR"/>
        </w:rPr>
      </w:pPr>
    </w:p>
    <w:p w14:paraId="474CA818" w14:textId="77777777" w:rsidR="00203331" w:rsidRPr="00D915AE" w:rsidRDefault="00203331" w:rsidP="00203331">
      <w:pPr>
        <w:rPr>
          <w:rFonts w:ascii="Times New Roman" w:eastAsia="Times New Roman" w:hAnsi="Times New Roman" w:cs="Times New Roman"/>
          <w:b/>
          <w:sz w:val="26"/>
          <w:szCs w:val="26"/>
          <w:lang w:val="pt-BR"/>
        </w:rPr>
      </w:pPr>
    </w:p>
    <w:p w14:paraId="62D97191" w14:textId="77777777" w:rsidR="00203331" w:rsidRPr="00D915AE" w:rsidRDefault="00203331" w:rsidP="00203331">
      <w:pPr>
        <w:rPr>
          <w:rFonts w:ascii="Times New Roman" w:eastAsia="Times New Roman" w:hAnsi="Times New Roman" w:cs="Times New Roman"/>
          <w:b/>
          <w:sz w:val="26"/>
          <w:szCs w:val="26"/>
          <w:lang w:val="pt-BR"/>
        </w:rPr>
      </w:pPr>
      <w:r w:rsidRPr="00D915AE">
        <w:rPr>
          <w:rFonts w:ascii="Times New Roman" w:eastAsia="Times New Roman" w:hAnsi="Times New Roman" w:cs="Times New Roman"/>
          <w:b/>
          <w:sz w:val="26"/>
          <w:szCs w:val="26"/>
          <w:lang w:val="pt-BR"/>
        </w:rPr>
        <w:br w:type="page"/>
      </w:r>
    </w:p>
    <w:p w14:paraId="4AE6A124" w14:textId="77777777" w:rsidR="00203331" w:rsidRPr="00D915AE" w:rsidRDefault="00203331" w:rsidP="00203331">
      <w:pPr>
        <w:shd w:val="clear" w:color="auto" w:fill="FFFFFF"/>
        <w:spacing w:after="0" w:line="234" w:lineRule="atLeast"/>
        <w:jc w:val="right"/>
        <w:rPr>
          <w:rFonts w:ascii="Times New Roman" w:eastAsia="Times New Roman" w:hAnsi="Times New Roman" w:cs="Times New Roman"/>
          <w:sz w:val="26"/>
          <w:szCs w:val="26"/>
        </w:rPr>
      </w:pPr>
      <w:bookmarkStart w:id="8" w:name="loai_8"/>
      <w:r w:rsidRPr="00D915AE">
        <w:rPr>
          <w:rFonts w:ascii="Times New Roman" w:eastAsia="Times New Roman" w:hAnsi="Times New Roman" w:cs="Times New Roman"/>
          <w:b/>
          <w:bCs/>
          <w:sz w:val="26"/>
          <w:szCs w:val="26"/>
        </w:rPr>
        <w:lastRenderedPageBreak/>
        <w:t>Mẫu số 03b</w:t>
      </w:r>
      <w:bookmarkEnd w:id="8"/>
    </w:p>
    <w:p w14:paraId="0CC0B746" w14:textId="77777777" w:rsidR="00304611" w:rsidRPr="00D915AE" w:rsidRDefault="00304611" w:rsidP="00304611">
      <w:pPr>
        <w:shd w:val="clear" w:color="auto" w:fill="FFFFFF"/>
        <w:spacing w:before="120" w:after="120" w:line="234" w:lineRule="atLeast"/>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3568" behindDoc="0" locked="0" layoutInCell="1" allowOverlap="1" wp14:anchorId="767EA930" wp14:editId="742D893A">
                <wp:simplePos x="0" y="0"/>
                <wp:positionH relativeFrom="column">
                  <wp:posOffset>1872614</wp:posOffset>
                </wp:positionH>
                <wp:positionV relativeFrom="paragraph">
                  <wp:posOffset>478790</wp:posOffset>
                </wp:positionV>
                <wp:extent cx="19907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A0138" id="Straight Connector 6"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147.45pt,37.7pt" to="304.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" strokecolor="black [3200]" strokeweight=".5pt">
                <v:stroke joinstyle="miter"/>
              </v:line>
            </w:pict>
          </mc:Fallback>
        </mc:AlternateContent>
      </w:r>
      <w:r w:rsidR="00203331" w:rsidRPr="00D915AE">
        <w:rPr>
          <w:rFonts w:ascii="Times New Roman" w:eastAsia="Times New Roman" w:hAnsi="Times New Roman" w:cs="Times New Roman"/>
          <w:b/>
          <w:bCs/>
          <w:sz w:val="26"/>
          <w:szCs w:val="26"/>
        </w:rPr>
        <w:t>CỘNG HÒA XÃ HỘI CHỦ NGHĨA VIỆT NAM</w:t>
      </w:r>
      <w:r w:rsidR="00203331" w:rsidRPr="00D915AE">
        <w:rPr>
          <w:rFonts w:ascii="Times New Roman" w:eastAsia="Times New Roman" w:hAnsi="Times New Roman" w:cs="Times New Roman"/>
          <w:b/>
          <w:bCs/>
          <w:sz w:val="26"/>
          <w:szCs w:val="26"/>
        </w:rPr>
        <w:br/>
        <w:t>Độc lập - Tự do - Hạnh phúc</w:t>
      </w:r>
      <w:r w:rsidR="00203331" w:rsidRPr="00D915AE">
        <w:rPr>
          <w:rFonts w:ascii="Times New Roman" w:eastAsia="Times New Roman" w:hAnsi="Times New Roman" w:cs="Times New Roman"/>
          <w:b/>
          <w:bCs/>
          <w:sz w:val="26"/>
          <w:szCs w:val="26"/>
        </w:rPr>
        <w:br/>
      </w:r>
      <w:bookmarkStart w:id="9" w:name="loai_8_name"/>
    </w:p>
    <w:p w14:paraId="5843C00F" w14:textId="77777777" w:rsidR="00203331" w:rsidRPr="00D915AE" w:rsidRDefault="00203331" w:rsidP="00304611">
      <w:pPr>
        <w:shd w:val="clear" w:color="auto" w:fill="FFFFFF"/>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TỜ KHAI ĐỀ NGHỊ HỖ TRỢ CHI PHÍ MAI TÁNG</w:t>
      </w:r>
      <w:bookmarkEnd w:id="9"/>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(Áp dụng đối với cá nhân trực tiếp tổ chức mai táng)</w:t>
      </w:r>
    </w:p>
    <w:p w14:paraId="3A2BF22A" w14:textId="77777777" w:rsidR="00203331" w:rsidRPr="00D915AE" w:rsidRDefault="00203331" w:rsidP="00203331">
      <w:pPr>
        <w:shd w:val="clear" w:color="auto" w:fill="FFFFFF"/>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Kính gửi: Ủy ban nhân dân (cấp xã)…………………………</w:t>
      </w:r>
    </w:p>
    <w:p w14:paraId="42F6129E"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Họ và tên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 2. Giới tính </w:t>
      </w:r>
      <w:r w:rsidRPr="00D915AE">
        <w:rPr>
          <w:rFonts w:ascii="Times New Roman" w:eastAsia="Times New Roman" w:hAnsi="Times New Roman" w:cs="Times New Roman"/>
          <w:i/>
          <w:iCs/>
          <w:sz w:val="26"/>
          <w:szCs w:val="26"/>
        </w:rPr>
        <w:t>(nam, nữ):</w:t>
      </w:r>
      <w:r w:rsidRPr="00D915AE">
        <w:rPr>
          <w:rFonts w:ascii="Times New Roman" w:eastAsia="Times New Roman" w:hAnsi="Times New Roman" w:cs="Times New Roman"/>
          <w:sz w:val="26"/>
          <w:szCs w:val="26"/>
        </w:rPr>
        <w:t>.............</w:t>
      </w:r>
    </w:p>
    <w:p w14:paraId="75351DAC"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Ngày, tháng, năm sinh: ……/………/……….</w:t>
      </w:r>
    </w:p>
    <w:p w14:paraId="11C04D5E"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Số CMND:............................ Nơi cấp.................. Ngày cấp……/………/……….</w:t>
      </w:r>
    </w:p>
    <w:p w14:paraId="1964C89F"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Nơi đăng ký hộ khẩu thường trú:............................................................................</w:t>
      </w:r>
    </w:p>
    <w:p w14:paraId="4A713B73"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750293C0"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Quan hệ với người đã mất:.......................................................................................</w:t>
      </w:r>
    </w:p>
    <w:p w14:paraId="7EEB18F1"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Đã đứng ra tổ chức mai táng cho ông/bà (7)……………………….., là nghệ nhân nhân dân (hoặc nghệ nhân ưu tú) hưởng trợ cấp sinh hoạt hàng tháng theo Quyết định số ………… ngày .... tháng .... năm …… của UBND</w:t>
      </w:r>
    </w:p>
    <w:p w14:paraId="1C28E0D8"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cam đoan lời khai trên là đúng sự thật và chịu hoàn toàn trách nhiệm về lời khai trên. Đề nghị quý Ủy ban hỗ trợ chi phí mai táng theo quy định.</w:t>
      </w:r>
    </w:p>
    <w:p w14:paraId="67468BB8" w14:textId="77777777" w:rsidR="00203331" w:rsidRPr="00D915AE" w:rsidRDefault="00203331" w:rsidP="00203331">
      <w:pPr>
        <w:shd w:val="clear" w:color="auto" w:fill="FFFFFF"/>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Kèm theo bản sao được chứng thực từ bản chính (hoặc bản sao đã kiểm tra, đối chiếu với bản chính) Giấy chứng tử số ……. quyển số ……. ngày …. tháng ….. năm .... do UBND xã/phường/đặc khu.............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3331" w:rsidRPr="00D915AE" w14:paraId="632711DC" w14:textId="77777777" w:rsidTr="002E4187">
        <w:trPr>
          <w:tblCellSpacing w:w="0" w:type="dxa"/>
        </w:trPr>
        <w:tc>
          <w:tcPr>
            <w:tcW w:w="4428" w:type="dxa"/>
            <w:shd w:val="clear" w:color="auto" w:fill="FFFFFF"/>
            <w:tcMar>
              <w:top w:w="0" w:type="dxa"/>
              <w:left w:w="108" w:type="dxa"/>
              <w:bottom w:w="0" w:type="dxa"/>
              <w:right w:w="108" w:type="dxa"/>
            </w:tcMar>
            <w:hideMark/>
          </w:tcPr>
          <w:p w14:paraId="186AF61A" w14:textId="77777777" w:rsidR="00203331" w:rsidRPr="00D915AE" w:rsidRDefault="00203331" w:rsidP="00203331">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ngày … tháng … năm 20....</w:t>
            </w:r>
          </w:p>
          <w:p w14:paraId="5A6FF845" w14:textId="77777777" w:rsidR="00203331" w:rsidRPr="00D915AE" w:rsidRDefault="00203331" w:rsidP="00203331">
            <w:pPr>
              <w:spacing w:before="120" w:after="12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Xác nhận của xã/phường/đặc khu ……………. Việc ông / bà (1)…………………… đã đứng ra tổ chức lễ tang cho ông / bà (7) ……………………….. là đúng.</w:t>
            </w:r>
          </w:p>
          <w:p w14:paraId="14944B15" w14:textId="77777777" w:rsidR="00203331" w:rsidRPr="00D915AE" w:rsidRDefault="00203331" w:rsidP="00203331">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TM. UBND</w:t>
            </w:r>
            <w:r w:rsidRPr="00D915AE">
              <w:rPr>
                <w:rFonts w:ascii="Times New Roman" w:eastAsia="Times New Roman" w:hAnsi="Times New Roman" w:cs="Times New Roman"/>
                <w:b/>
                <w:bCs/>
                <w:sz w:val="26"/>
                <w:szCs w:val="26"/>
              </w:rPr>
              <w:br/>
              <w:t>Quyền hạn, chức vụ người ký</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tên, đóng dấu)</w:t>
            </w:r>
          </w:p>
        </w:tc>
        <w:tc>
          <w:tcPr>
            <w:tcW w:w="4428" w:type="dxa"/>
            <w:shd w:val="clear" w:color="auto" w:fill="FFFFFF"/>
            <w:tcMar>
              <w:top w:w="0" w:type="dxa"/>
              <w:left w:w="108" w:type="dxa"/>
              <w:bottom w:w="0" w:type="dxa"/>
              <w:right w:w="108" w:type="dxa"/>
            </w:tcMar>
            <w:hideMark/>
          </w:tcPr>
          <w:p w14:paraId="18111A35" w14:textId="77777777" w:rsidR="00203331" w:rsidRPr="00D915AE" w:rsidRDefault="00203331" w:rsidP="00203331">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ngày … tháng … năm 20....</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NGƯỜI ĐỀ NGHỊ</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tên)</w:t>
            </w:r>
          </w:p>
        </w:tc>
      </w:tr>
    </w:tbl>
    <w:p w14:paraId="6CE4FE02" w14:textId="77777777" w:rsidR="00203331" w:rsidRPr="00D915AE" w:rsidRDefault="00203331" w:rsidP="00D57EBD">
      <w:pPr>
        <w:widowControl w:val="0"/>
        <w:spacing w:before="60" w:after="60" w:line="240" w:lineRule="auto"/>
        <w:ind w:firstLine="567"/>
        <w:jc w:val="both"/>
        <w:rPr>
          <w:rFonts w:ascii="Times New Roman" w:hAnsi="Times New Roman" w:cs="Times New Roman"/>
          <w:color w:val="000000" w:themeColor="text1"/>
          <w:sz w:val="26"/>
          <w:szCs w:val="26"/>
        </w:rPr>
      </w:pPr>
    </w:p>
    <w:p w14:paraId="27F191CF" w14:textId="77777777" w:rsidR="001169C2" w:rsidRPr="00D915AE" w:rsidRDefault="001169C2" w:rsidP="007F7FF1">
      <w:pPr>
        <w:spacing w:before="60" w:after="60" w:line="240" w:lineRule="auto"/>
        <w:rPr>
          <w:rFonts w:ascii="Times New Roman" w:hAnsi="Times New Roman" w:cs="Times New Roman"/>
          <w:b/>
          <w:bCs/>
          <w:color w:val="000000" w:themeColor="text1"/>
          <w:sz w:val="26"/>
          <w:szCs w:val="26"/>
        </w:rPr>
      </w:pPr>
    </w:p>
    <w:p w14:paraId="79736812" w14:textId="77777777" w:rsidR="00304611" w:rsidRPr="00D915AE" w:rsidRDefault="00304611" w:rsidP="007F7FF1">
      <w:pPr>
        <w:spacing w:before="60" w:after="60" w:line="240" w:lineRule="auto"/>
        <w:rPr>
          <w:rFonts w:ascii="Times New Roman" w:hAnsi="Times New Roman" w:cs="Times New Roman"/>
          <w:b/>
          <w:bCs/>
          <w:color w:val="000000" w:themeColor="text1"/>
          <w:sz w:val="26"/>
          <w:szCs w:val="26"/>
        </w:rPr>
      </w:pPr>
    </w:p>
    <w:p w14:paraId="5B6C6B61" w14:textId="77777777" w:rsidR="00304611" w:rsidRPr="00D915AE" w:rsidRDefault="00304611" w:rsidP="007F7FF1">
      <w:pPr>
        <w:spacing w:before="60" w:after="60" w:line="240" w:lineRule="auto"/>
        <w:rPr>
          <w:rFonts w:ascii="Times New Roman" w:hAnsi="Times New Roman" w:cs="Times New Roman"/>
          <w:b/>
          <w:bCs/>
          <w:color w:val="000000" w:themeColor="text1"/>
          <w:sz w:val="26"/>
          <w:szCs w:val="26"/>
        </w:rPr>
      </w:pPr>
    </w:p>
    <w:p w14:paraId="6960575B" w14:textId="77777777" w:rsidR="00304611" w:rsidRPr="00D915AE" w:rsidRDefault="00304611" w:rsidP="007F7FF1">
      <w:pPr>
        <w:spacing w:before="60" w:after="60" w:line="240" w:lineRule="auto"/>
        <w:rPr>
          <w:rFonts w:ascii="Times New Roman" w:hAnsi="Times New Roman" w:cs="Times New Roman"/>
          <w:b/>
          <w:bCs/>
          <w:color w:val="000000" w:themeColor="text1"/>
          <w:sz w:val="26"/>
          <w:szCs w:val="26"/>
        </w:rPr>
      </w:pPr>
    </w:p>
    <w:p w14:paraId="30042636" w14:textId="77777777" w:rsidR="00304611" w:rsidRDefault="00304611" w:rsidP="007F7FF1">
      <w:pPr>
        <w:spacing w:before="60" w:after="60" w:line="240" w:lineRule="auto"/>
        <w:rPr>
          <w:rFonts w:ascii="Times New Roman" w:hAnsi="Times New Roman" w:cs="Times New Roman"/>
          <w:b/>
          <w:bCs/>
          <w:color w:val="000000" w:themeColor="text1"/>
          <w:sz w:val="26"/>
          <w:szCs w:val="26"/>
        </w:rPr>
      </w:pPr>
    </w:p>
    <w:p w14:paraId="72948B2F" w14:textId="77777777" w:rsidR="00EC518F" w:rsidRPr="00D915AE" w:rsidRDefault="00EC518F" w:rsidP="007F7FF1">
      <w:pPr>
        <w:spacing w:before="60" w:after="60" w:line="240" w:lineRule="auto"/>
        <w:rPr>
          <w:rFonts w:ascii="Times New Roman" w:hAnsi="Times New Roman" w:cs="Times New Roman"/>
          <w:b/>
          <w:bCs/>
          <w:color w:val="000000" w:themeColor="text1"/>
          <w:sz w:val="26"/>
          <w:szCs w:val="26"/>
        </w:rPr>
      </w:pPr>
    </w:p>
    <w:p w14:paraId="2A3AAB87" w14:textId="77777777" w:rsidR="00304611" w:rsidRPr="00D915AE" w:rsidRDefault="00304611" w:rsidP="007F7FF1">
      <w:pPr>
        <w:spacing w:before="60" w:after="60" w:line="240" w:lineRule="auto"/>
        <w:rPr>
          <w:rFonts w:ascii="Times New Roman" w:hAnsi="Times New Roman" w:cs="Times New Roman"/>
          <w:b/>
          <w:bCs/>
          <w:color w:val="000000" w:themeColor="text1"/>
          <w:sz w:val="26"/>
          <w:szCs w:val="26"/>
        </w:rPr>
      </w:pPr>
    </w:p>
    <w:p w14:paraId="696F39D2" w14:textId="7178DE2C" w:rsidR="00304611" w:rsidRPr="00DC1F69" w:rsidRDefault="00304611" w:rsidP="007F7FF1">
      <w:pPr>
        <w:spacing w:before="60" w:after="60" w:line="240" w:lineRule="auto"/>
        <w:rPr>
          <w:rFonts w:ascii="Times New Roman" w:hAnsi="Times New Roman" w:cs="Times New Roman"/>
          <w:b/>
          <w:bCs/>
          <w:color w:val="000000" w:themeColor="text1"/>
          <w:sz w:val="24"/>
          <w:szCs w:val="24"/>
        </w:rPr>
      </w:pPr>
    </w:p>
    <w:p w14:paraId="7B52E810" w14:textId="4C66CD99" w:rsidR="00C072E5" w:rsidRPr="00D915AE" w:rsidRDefault="00C200C9" w:rsidP="00C072E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3</w:t>
      </w:r>
      <w:r w:rsidR="00C072E5" w:rsidRPr="00D915AE">
        <w:rPr>
          <w:rFonts w:ascii="Times New Roman" w:eastAsia="Times New Roman" w:hAnsi="Times New Roman" w:cs="Times New Roman"/>
          <w:b/>
          <w:bCs/>
          <w:color w:val="000000" w:themeColor="text1"/>
          <w:sz w:val="26"/>
          <w:szCs w:val="26"/>
        </w:rPr>
        <w:t xml:space="preserve">. Thủ tục tiếp nhận đối tượng bảo trợ xã hội có hoàn cảnh đặc biệt khó khăn vào cơ sở trợ giúp xã hội </w:t>
      </w:r>
    </w:p>
    <w:p w14:paraId="369D9B49" w14:textId="77777777" w:rsidR="00C072E5" w:rsidRPr="00D915AE" w:rsidRDefault="00C072E5" w:rsidP="00C072E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(Mã thủ tục: 2.000286.000.00.00.H53)</w:t>
      </w:r>
    </w:p>
    <w:p w14:paraId="575B0188" w14:textId="77777777" w:rsidR="00C072E5" w:rsidRPr="00D915AE" w:rsidRDefault="00C072E5" w:rsidP="00C072E5">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59569938"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(01 ngày làm việc)</w:t>
      </w:r>
    </w:p>
    <w:p w14:paraId="6A40D8E0" w14:textId="77777777" w:rsidR="00C072E5" w:rsidRPr="00D915AE" w:rsidRDefault="00C072E5" w:rsidP="00C072E5">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Đối tượng, người giám hộ của đối tượng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54CCF9EB"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569C7F77"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4CD2E2EE"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5158911D"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2E0E7426"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(08 ngày làm việc)</w:t>
      </w:r>
    </w:p>
    <w:p w14:paraId="7B8A9EA2" w14:textId="2EBDE21F" w:rsidR="00C072E5" w:rsidRPr="00D915AE" w:rsidRDefault="00C072E5" w:rsidP="00C072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08 ngày làm việc kể từ ngày nhận được đầy đủ hồ sơ hợp lệ, Phòng chuyên môn cấp xã </w:t>
      </w:r>
      <w:r w:rsidR="007F56A2" w:rsidRPr="00D915AE">
        <w:rPr>
          <w:rFonts w:ascii="Times New Roman" w:hAnsi="Times New Roman" w:cs="Times New Roman"/>
          <w:sz w:val="26"/>
          <w:szCs w:val="26"/>
          <w:lang w:val="it-IT"/>
        </w:rPr>
        <w:t>th</w:t>
      </w:r>
      <w:r w:rsidR="007F56A2" w:rsidRPr="00D915AE">
        <w:rPr>
          <w:rFonts w:ascii="Times New Roman" w:hAnsi="Times New Roman" w:cs="Times New Roman"/>
          <w:sz w:val="26"/>
          <w:szCs w:val="26"/>
          <w:lang w:val="vi-VN"/>
        </w:rPr>
        <w:t>ực hiện</w:t>
      </w:r>
      <w:r w:rsidRPr="00D915AE">
        <w:rPr>
          <w:rFonts w:ascii="Times New Roman" w:hAnsi="Times New Roman" w:cs="Times New Roman"/>
          <w:sz w:val="26"/>
          <w:szCs w:val="26"/>
          <w:lang w:val="it-IT"/>
        </w:rPr>
        <w:t>:</w:t>
      </w:r>
    </w:p>
    <w:p w14:paraId="0FF49BF9" w14:textId="77777777" w:rsidR="00C072E5" w:rsidRPr="00D915AE" w:rsidRDefault="00C072E5" w:rsidP="00C072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Xác thực và chuẩn hóa thông tin liên quan của đối tượng với cơ sở dữ liệu quốc gia về dân cư.</w:t>
      </w:r>
    </w:p>
    <w:p w14:paraId="36106152" w14:textId="63E4AE6F" w:rsidR="00C072E5" w:rsidRPr="00D915AE" w:rsidRDefault="00C072E5" w:rsidP="00C072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 Dự thảo Quyết định </w:t>
      </w:r>
      <w:r w:rsidR="00D81917" w:rsidRPr="00D915AE">
        <w:rPr>
          <w:rFonts w:ascii="Times New Roman" w:hAnsi="Times New Roman" w:cs="Times New Roman"/>
          <w:sz w:val="26"/>
          <w:szCs w:val="26"/>
          <w:lang w:val="it-IT"/>
        </w:rPr>
        <w:t>tiếp nhận đối tượng vào cơ sở trợ giúp xã hội</w:t>
      </w:r>
      <w:r w:rsidR="00CD23C2" w:rsidRPr="00D915AE">
        <w:rPr>
          <w:rFonts w:ascii="Times New Roman" w:hAnsi="Times New Roman" w:cs="Times New Roman"/>
          <w:sz w:val="26"/>
          <w:szCs w:val="26"/>
          <w:lang w:val="it-IT"/>
        </w:rPr>
        <w:t xml:space="preserve"> thuộc phạm vi quản lý</w:t>
      </w:r>
      <w:r w:rsidR="007F56A2" w:rsidRPr="00D915AE">
        <w:rPr>
          <w:rFonts w:ascii="Times New Roman" w:hAnsi="Times New Roman" w:cs="Times New Roman"/>
          <w:sz w:val="26"/>
          <w:szCs w:val="26"/>
          <w:lang w:val="vi-VN"/>
        </w:rPr>
        <w:t xml:space="preserve"> của UBND cấp xã</w:t>
      </w:r>
      <w:r w:rsidRPr="00D915AE">
        <w:rPr>
          <w:rFonts w:ascii="Times New Roman" w:hAnsi="Times New Roman" w:cs="Times New Roman"/>
          <w:sz w:val="26"/>
          <w:szCs w:val="26"/>
          <w:lang w:val="it-IT"/>
        </w:rPr>
        <w:t>.</w:t>
      </w:r>
    </w:p>
    <w:p w14:paraId="2D7253AB" w14:textId="0AD46502" w:rsidR="00C072E5" w:rsidRPr="00D915AE" w:rsidRDefault="007F56A2" w:rsidP="00C072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vi-VN"/>
        </w:rPr>
        <w:t xml:space="preserve">- </w:t>
      </w:r>
      <w:r w:rsidR="00C072E5" w:rsidRPr="00D915AE">
        <w:rPr>
          <w:rFonts w:ascii="Times New Roman" w:hAnsi="Times New Roman" w:cs="Times New Roman"/>
          <w:sz w:val="26"/>
          <w:szCs w:val="26"/>
          <w:lang w:val="it-IT"/>
        </w:rPr>
        <w:t xml:space="preserve">Trường hợp đối tượng không đủ điều kiện </w:t>
      </w:r>
      <w:r w:rsidR="00CD23C2" w:rsidRPr="00D915AE">
        <w:rPr>
          <w:rFonts w:ascii="Times New Roman" w:hAnsi="Times New Roman" w:cs="Times New Roman"/>
          <w:sz w:val="26"/>
          <w:szCs w:val="26"/>
          <w:lang w:val="it-IT"/>
        </w:rPr>
        <w:t>tiếp nhận nuôi dưỡng, chăm sóc trong cơ sở trợ giúp xã hội</w:t>
      </w:r>
      <w:r w:rsidR="00C072E5" w:rsidRPr="00D915AE">
        <w:rPr>
          <w:rFonts w:ascii="Times New Roman" w:hAnsi="Times New Roman" w:cs="Times New Roman"/>
          <w:sz w:val="26"/>
          <w:szCs w:val="26"/>
          <w:lang w:val="it-IT"/>
        </w:rPr>
        <w:t xml:space="preserve"> thì dự thảo văn bản trả lời và nêu rõ lý do.</w:t>
      </w:r>
    </w:p>
    <w:p w14:paraId="16008889"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(01 ngày làm việc)</w:t>
      </w:r>
    </w:p>
    <w:p w14:paraId="2D82B933" w14:textId="326C63D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01 ngày làm việc kể từ khi nhận hồ sơ trình từ Phòng chuyên môn, Lãnh đạo UBND cấp xã thực hiện: Ký ban hành </w:t>
      </w:r>
      <w:r w:rsidR="00770DA4" w:rsidRPr="00D915AE">
        <w:rPr>
          <w:rFonts w:ascii="Times New Roman" w:hAnsi="Times New Roman" w:cs="Times New Roman"/>
          <w:color w:val="000000" w:themeColor="text1"/>
          <w:sz w:val="26"/>
          <w:szCs w:val="26"/>
        </w:rPr>
        <w:t>Quyết định tiếp nhận đối tượng vào cơ sở trợ giúp xã hội</w:t>
      </w:r>
      <w:r w:rsidRPr="00D915AE">
        <w:rPr>
          <w:rFonts w:ascii="Times New Roman" w:hAnsi="Times New Roman" w:cs="Times New Roman"/>
          <w:color w:val="000000" w:themeColor="text1"/>
          <w:sz w:val="26"/>
          <w:szCs w:val="26"/>
        </w:rPr>
        <w:t xml:space="preserve"> hoặc ký văn bản trả lời đối với trường hợp không đủ điều kiện.</w:t>
      </w:r>
    </w:p>
    <w:p w14:paraId="0B07B3AB" w14:textId="1133B44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41846E4E"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(01 ngày làm việc)</w:t>
      </w:r>
    </w:p>
    <w:p w14:paraId="10886F3F" w14:textId="77777777" w:rsidR="00C072E5" w:rsidRPr="00D915AE" w:rsidRDefault="00C072E5" w:rsidP="00C072E5">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5D206D3F" w14:textId="77777777" w:rsidR="00C072E5" w:rsidRPr="00D915AE" w:rsidRDefault="00C072E5" w:rsidP="00C072E5">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400BEDEB" w14:textId="77777777" w:rsidR="00C072E5" w:rsidRPr="00D915AE" w:rsidRDefault="00C072E5" w:rsidP="00C072E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24B316A8"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0578ED0C"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0B2A99D0" w14:textId="398672F5" w:rsidR="00C072E5" w:rsidRPr="00D915AE" w:rsidRDefault="00C072E5" w:rsidP="00C072E5">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b)Cách thức thực hiện: </w:t>
      </w:r>
    </w:p>
    <w:p w14:paraId="7C5B79BB"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5C59EB79"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00AB7A92" w14:textId="77777777" w:rsidR="00C072E5" w:rsidRPr="00D915AE" w:rsidRDefault="00C072E5" w:rsidP="00C072E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lastRenderedPageBreak/>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0"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4D89DEF2" w14:textId="77777777" w:rsidR="00C072E5" w:rsidRPr="00D915AE" w:rsidRDefault="00C072E5" w:rsidP="00C072E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3D3AD4B0" w14:textId="77777777" w:rsidR="00C072E5" w:rsidRPr="00D915AE" w:rsidRDefault="00C072E5" w:rsidP="00C072E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14FE4306" w14:textId="77777777" w:rsidR="00C072E5" w:rsidRPr="00D915AE" w:rsidRDefault="00C072E5" w:rsidP="00C072E5">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C072E5" w:rsidRPr="00D915AE" w14:paraId="231D92DD" w14:textId="77777777" w:rsidTr="002E4187">
        <w:tc>
          <w:tcPr>
            <w:tcW w:w="708" w:type="dxa"/>
          </w:tcPr>
          <w:p w14:paraId="795E03E9" w14:textId="77777777" w:rsidR="00C072E5" w:rsidRPr="00D915AE" w:rsidRDefault="00C072E5" w:rsidP="002E4187">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26C8ED78" w14:textId="77777777" w:rsidR="00C072E5" w:rsidRPr="00D915AE" w:rsidRDefault="00C072E5" w:rsidP="002E4187">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054AD6C2" w14:textId="77777777" w:rsidR="00C072E5" w:rsidRPr="00D915AE" w:rsidRDefault="00C072E5" w:rsidP="002E4187">
            <w:pPr>
              <w:widowControl w:val="0"/>
              <w:spacing w:before="60" w:after="60"/>
              <w:jc w:val="center"/>
              <w:rPr>
                <w:b/>
                <w:color w:val="000000" w:themeColor="text1"/>
                <w:sz w:val="26"/>
                <w:szCs w:val="26"/>
              </w:rPr>
            </w:pPr>
            <w:r w:rsidRPr="00D915AE">
              <w:rPr>
                <w:b/>
                <w:color w:val="000000" w:themeColor="text1"/>
                <w:sz w:val="26"/>
                <w:szCs w:val="26"/>
              </w:rPr>
              <w:t>Thành phần hồ sơ cần số hóa (đánh “X”)</w:t>
            </w:r>
          </w:p>
        </w:tc>
      </w:tr>
      <w:tr w:rsidR="00C072E5" w:rsidRPr="00D915AE" w14:paraId="2B0B9F55" w14:textId="77777777" w:rsidTr="002E4187">
        <w:tc>
          <w:tcPr>
            <w:tcW w:w="708" w:type="dxa"/>
          </w:tcPr>
          <w:p w14:paraId="4097FF94" w14:textId="77777777" w:rsidR="00C072E5" w:rsidRPr="00D915AE" w:rsidRDefault="00C072E5" w:rsidP="002E4187">
            <w:pPr>
              <w:widowControl w:val="0"/>
              <w:spacing w:before="60" w:after="60"/>
              <w:jc w:val="center"/>
              <w:rPr>
                <w:color w:val="000000" w:themeColor="text1"/>
                <w:sz w:val="26"/>
                <w:szCs w:val="26"/>
              </w:rPr>
            </w:pPr>
            <w:r w:rsidRPr="00D915AE">
              <w:rPr>
                <w:color w:val="000000" w:themeColor="text1"/>
                <w:sz w:val="26"/>
                <w:szCs w:val="26"/>
              </w:rPr>
              <w:t>1</w:t>
            </w:r>
          </w:p>
        </w:tc>
        <w:tc>
          <w:tcPr>
            <w:tcW w:w="5950" w:type="dxa"/>
          </w:tcPr>
          <w:p w14:paraId="22349BB2" w14:textId="6B8A5555" w:rsidR="00C072E5" w:rsidRPr="00D915AE" w:rsidRDefault="00CD23C2" w:rsidP="002E4187">
            <w:pPr>
              <w:widowControl w:val="0"/>
              <w:spacing w:before="60" w:after="60"/>
              <w:rPr>
                <w:color w:val="000000" w:themeColor="text1"/>
                <w:sz w:val="26"/>
                <w:szCs w:val="26"/>
              </w:rPr>
            </w:pPr>
            <w:r w:rsidRPr="00D915AE">
              <w:rPr>
                <w:color w:val="000000" w:themeColor="text1"/>
                <w:sz w:val="26"/>
                <w:szCs w:val="26"/>
              </w:rPr>
              <w:t>Tờ khai của đối tượng hoặc người giám hộ</w:t>
            </w:r>
          </w:p>
        </w:tc>
        <w:tc>
          <w:tcPr>
            <w:tcW w:w="2268" w:type="dxa"/>
          </w:tcPr>
          <w:p w14:paraId="5745C7B7" w14:textId="77777777" w:rsidR="00C072E5" w:rsidRPr="00D915AE" w:rsidRDefault="00C072E5" w:rsidP="002E4187">
            <w:pPr>
              <w:widowControl w:val="0"/>
              <w:spacing w:before="60" w:after="60"/>
              <w:jc w:val="center"/>
              <w:rPr>
                <w:color w:val="000000" w:themeColor="text1"/>
                <w:sz w:val="26"/>
                <w:szCs w:val="26"/>
              </w:rPr>
            </w:pPr>
          </w:p>
        </w:tc>
      </w:tr>
      <w:tr w:rsidR="00C072E5" w:rsidRPr="00D915AE" w14:paraId="46FB42A5" w14:textId="77777777" w:rsidTr="002E4187">
        <w:tc>
          <w:tcPr>
            <w:tcW w:w="708" w:type="dxa"/>
          </w:tcPr>
          <w:p w14:paraId="77EC5046" w14:textId="77777777" w:rsidR="00C072E5" w:rsidRPr="00D915AE" w:rsidRDefault="00C072E5" w:rsidP="002E4187">
            <w:pPr>
              <w:widowControl w:val="0"/>
              <w:spacing w:before="60" w:after="60"/>
              <w:jc w:val="center"/>
              <w:rPr>
                <w:color w:val="000000" w:themeColor="text1"/>
                <w:sz w:val="26"/>
                <w:szCs w:val="26"/>
              </w:rPr>
            </w:pPr>
            <w:r w:rsidRPr="00D915AE">
              <w:rPr>
                <w:color w:val="000000" w:themeColor="text1"/>
                <w:sz w:val="26"/>
                <w:szCs w:val="26"/>
              </w:rPr>
              <w:t>2</w:t>
            </w:r>
          </w:p>
        </w:tc>
        <w:tc>
          <w:tcPr>
            <w:tcW w:w="5950" w:type="dxa"/>
          </w:tcPr>
          <w:p w14:paraId="3FD089D0" w14:textId="0DE19069" w:rsidR="00C072E5" w:rsidRPr="00D915AE" w:rsidRDefault="00CD23C2" w:rsidP="002E4187">
            <w:pPr>
              <w:widowControl w:val="0"/>
              <w:spacing w:before="60" w:after="60"/>
              <w:jc w:val="both"/>
              <w:rPr>
                <w:color w:val="000000" w:themeColor="text1"/>
                <w:sz w:val="26"/>
                <w:szCs w:val="26"/>
              </w:rPr>
            </w:pPr>
            <w:r w:rsidRPr="00D915AE">
              <w:rPr>
                <w:color w:val="000000" w:themeColor="text1"/>
                <w:sz w:val="26"/>
                <w:szCs w:val="26"/>
              </w:rPr>
              <w:t>Bản sao giấy khai sinh đối với trẻ em, trường hợp trẻ em bị bỏ rơi phải làm thủ tục đăng ký khai sinh theo quy định của pháp luật về đăng ký hộ tịch</w:t>
            </w:r>
          </w:p>
        </w:tc>
        <w:tc>
          <w:tcPr>
            <w:tcW w:w="2268" w:type="dxa"/>
          </w:tcPr>
          <w:p w14:paraId="3E43B81F" w14:textId="77777777" w:rsidR="00C072E5" w:rsidRPr="00D915AE" w:rsidRDefault="00C072E5" w:rsidP="002E4187">
            <w:pPr>
              <w:widowControl w:val="0"/>
              <w:spacing w:before="60" w:after="60"/>
              <w:jc w:val="both"/>
              <w:rPr>
                <w:color w:val="000000" w:themeColor="text1"/>
                <w:sz w:val="26"/>
                <w:szCs w:val="26"/>
              </w:rPr>
            </w:pPr>
          </w:p>
        </w:tc>
      </w:tr>
      <w:tr w:rsidR="00C072E5" w:rsidRPr="00D915AE" w14:paraId="024C3531" w14:textId="77777777" w:rsidTr="002E4187">
        <w:tc>
          <w:tcPr>
            <w:tcW w:w="708" w:type="dxa"/>
          </w:tcPr>
          <w:p w14:paraId="3038956D" w14:textId="77777777" w:rsidR="00C072E5" w:rsidRPr="00D915AE" w:rsidRDefault="00C072E5" w:rsidP="002E4187">
            <w:pPr>
              <w:widowControl w:val="0"/>
              <w:spacing w:before="60" w:after="60"/>
              <w:jc w:val="center"/>
              <w:rPr>
                <w:color w:val="000000" w:themeColor="text1"/>
                <w:sz w:val="26"/>
                <w:szCs w:val="26"/>
              </w:rPr>
            </w:pPr>
            <w:r w:rsidRPr="00D915AE">
              <w:rPr>
                <w:color w:val="000000" w:themeColor="text1"/>
                <w:sz w:val="26"/>
                <w:szCs w:val="26"/>
              </w:rPr>
              <w:t>3</w:t>
            </w:r>
          </w:p>
        </w:tc>
        <w:tc>
          <w:tcPr>
            <w:tcW w:w="5950" w:type="dxa"/>
          </w:tcPr>
          <w:p w14:paraId="05C93624" w14:textId="0C38473C" w:rsidR="00C072E5" w:rsidRPr="00D915AE" w:rsidRDefault="00CD23C2" w:rsidP="002E4187">
            <w:pPr>
              <w:widowControl w:val="0"/>
              <w:spacing w:before="60" w:after="60"/>
              <w:jc w:val="both"/>
              <w:rPr>
                <w:color w:val="000000" w:themeColor="text1"/>
                <w:sz w:val="26"/>
                <w:szCs w:val="26"/>
              </w:rPr>
            </w:pPr>
            <w:r w:rsidRPr="00D915AE">
              <w:rPr>
                <w:color w:val="000000" w:themeColor="text1"/>
                <w:sz w:val="26"/>
                <w:szCs w:val="26"/>
              </w:rPr>
              <w:t>Bản sao Giấy xác nhận khuyết tật đối với trường hợp là người khuyết tật</w:t>
            </w:r>
          </w:p>
        </w:tc>
        <w:tc>
          <w:tcPr>
            <w:tcW w:w="2268" w:type="dxa"/>
          </w:tcPr>
          <w:p w14:paraId="132EB7C1" w14:textId="77777777" w:rsidR="00C072E5" w:rsidRPr="00D915AE" w:rsidRDefault="00C072E5" w:rsidP="002E4187">
            <w:pPr>
              <w:widowControl w:val="0"/>
              <w:spacing w:before="60" w:after="60"/>
              <w:jc w:val="both"/>
              <w:rPr>
                <w:color w:val="000000" w:themeColor="text1"/>
                <w:sz w:val="26"/>
                <w:szCs w:val="26"/>
              </w:rPr>
            </w:pPr>
          </w:p>
        </w:tc>
      </w:tr>
      <w:tr w:rsidR="00C072E5" w:rsidRPr="00D915AE" w14:paraId="1A05E545" w14:textId="77777777" w:rsidTr="002E4187">
        <w:tc>
          <w:tcPr>
            <w:tcW w:w="708" w:type="dxa"/>
          </w:tcPr>
          <w:p w14:paraId="40A1569E" w14:textId="77777777" w:rsidR="00C072E5" w:rsidRPr="00D915AE" w:rsidRDefault="00C072E5" w:rsidP="002E4187">
            <w:pPr>
              <w:widowControl w:val="0"/>
              <w:spacing w:before="60" w:after="60"/>
              <w:jc w:val="center"/>
              <w:rPr>
                <w:color w:val="000000" w:themeColor="text1"/>
                <w:sz w:val="26"/>
                <w:szCs w:val="26"/>
              </w:rPr>
            </w:pPr>
            <w:r w:rsidRPr="00D915AE">
              <w:rPr>
                <w:color w:val="000000" w:themeColor="text1"/>
                <w:sz w:val="26"/>
                <w:szCs w:val="26"/>
              </w:rPr>
              <w:t>4</w:t>
            </w:r>
          </w:p>
        </w:tc>
        <w:tc>
          <w:tcPr>
            <w:tcW w:w="5950" w:type="dxa"/>
          </w:tcPr>
          <w:p w14:paraId="0884BFA0" w14:textId="6417C661" w:rsidR="00C072E5" w:rsidRPr="00D915AE" w:rsidRDefault="00CD23C2" w:rsidP="002E4187">
            <w:pPr>
              <w:widowControl w:val="0"/>
              <w:spacing w:before="60" w:after="60"/>
              <w:jc w:val="both"/>
              <w:rPr>
                <w:color w:val="000000" w:themeColor="text1"/>
                <w:sz w:val="26"/>
                <w:szCs w:val="26"/>
              </w:rPr>
            </w:pPr>
            <w:r w:rsidRPr="00D915AE">
              <w:rPr>
                <w:color w:val="000000" w:themeColor="text1"/>
                <w:sz w:val="26"/>
                <w:szCs w:val="26"/>
              </w:rPr>
              <w:t>Xác nhận của cơ quan y tế có thẩm quyền đối với trường hợp nhiễm HIV</w:t>
            </w:r>
          </w:p>
        </w:tc>
        <w:tc>
          <w:tcPr>
            <w:tcW w:w="2268" w:type="dxa"/>
          </w:tcPr>
          <w:p w14:paraId="67B80788" w14:textId="77777777" w:rsidR="00C072E5" w:rsidRPr="00D915AE" w:rsidRDefault="00C072E5" w:rsidP="002E4187">
            <w:pPr>
              <w:widowControl w:val="0"/>
              <w:spacing w:before="60" w:after="60"/>
              <w:jc w:val="both"/>
              <w:rPr>
                <w:color w:val="000000" w:themeColor="text1"/>
                <w:sz w:val="26"/>
                <w:szCs w:val="26"/>
              </w:rPr>
            </w:pPr>
          </w:p>
        </w:tc>
      </w:tr>
      <w:tr w:rsidR="00C072E5" w:rsidRPr="00D915AE" w14:paraId="394DABC5" w14:textId="77777777" w:rsidTr="002E4187">
        <w:tc>
          <w:tcPr>
            <w:tcW w:w="708" w:type="dxa"/>
          </w:tcPr>
          <w:p w14:paraId="6F393B04" w14:textId="77777777" w:rsidR="00C072E5" w:rsidRPr="00D915AE" w:rsidRDefault="00C072E5" w:rsidP="002E4187">
            <w:pPr>
              <w:widowControl w:val="0"/>
              <w:spacing w:before="60" w:after="60"/>
              <w:jc w:val="center"/>
              <w:rPr>
                <w:color w:val="000000" w:themeColor="text1"/>
                <w:sz w:val="26"/>
                <w:szCs w:val="26"/>
              </w:rPr>
            </w:pPr>
            <w:r w:rsidRPr="00D915AE">
              <w:rPr>
                <w:color w:val="000000" w:themeColor="text1"/>
                <w:sz w:val="26"/>
                <w:szCs w:val="26"/>
              </w:rPr>
              <w:t>5</w:t>
            </w:r>
          </w:p>
        </w:tc>
        <w:tc>
          <w:tcPr>
            <w:tcW w:w="5950" w:type="dxa"/>
          </w:tcPr>
          <w:p w14:paraId="0199F614" w14:textId="64D11491" w:rsidR="00C072E5" w:rsidRPr="00D915AE" w:rsidRDefault="00487901" w:rsidP="002E4187">
            <w:pPr>
              <w:shd w:val="clear" w:color="auto" w:fill="FFFFFF"/>
              <w:spacing w:line="276" w:lineRule="auto"/>
              <w:jc w:val="both"/>
              <w:rPr>
                <w:sz w:val="26"/>
                <w:szCs w:val="26"/>
                <w:shd w:val="clear" w:color="auto" w:fill="FFFFFF"/>
              </w:rPr>
            </w:pPr>
            <w:r w:rsidRPr="00D915AE">
              <w:rPr>
                <w:sz w:val="26"/>
                <w:szCs w:val="26"/>
                <w:shd w:val="clear" w:color="auto" w:fill="FFFFFF"/>
              </w:rPr>
              <w:t>Giấy tờ liên quan khác (nếu có)</w:t>
            </w:r>
          </w:p>
        </w:tc>
        <w:tc>
          <w:tcPr>
            <w:tcW w:w="2268" w:type="dxa"/>
          </w:tcPr>
          <w:p w14:paraId="0A8206DB" w14:textId="77777777" w:rsidR="00C072E5" w:rsidRPr="00D915AE" w:rsidRDefault="00C072E5" w:rsidP="002E4187">
            <w:pPr>
              <w:widowControl w:val="0"/>
              <w:spacing w:before="60" w:after="60"/>
              <w:jc w:val="both"/>
              <w:rPr>
                <w:color w:val="000000" w:themeColor="text1"/>
                <w:sz w:val="26"/>
                <w:szCs w:val="26"/>
              </w:rPr>
            </w:pPr>
          </w:p>
        </w:tc>
      </w:tr>
    </w:tbl>
    <w:p w14:paraId="73C369FC" w14:textId="77777777" w:rsidR="00C072E5" w:rsidRPr="00D915AE" w:rsidRDefault="00C072E5" w:rsidP="00C072E5">
      <w:pPr>
        <w:widowControl w:val="0"/>
        <w:spacing w:before="60" w:after="60" w:line="240" w:lineRule="auto"/>
        <w:jc w:val="both"/>
        <w:rPr>
          <w:rFonts w:ascii="Times New Roman" w:hAnsi="Times New Roman" w:cs="Times New Roman"/>
          <w:color w:val="000000" w:themeColor="text1"/>
          <w:sz w:val="26"/>
          <w:szCs w:val="26"/>
        </w:rPr>
      </w:pPr>
    </w:p>
    <w:p w14:paraId="2AC5E0BC" w14:textId="77777777" w:rsidR="00C072E5" w:rsidRPr="00D915AE" w:rsidRDefault="00C072E5" w:rsidP="00C072E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044B4D44" w14:textId="52F4C709" w:rsidR="00C072E5" w:rsidRPr="00D915AE" w:rsidRDefault="00C072E5" w:rsidP="00C072E5">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w:t>
      </w:r>
      <w:r w:rsidR="00487901" w:rsidRPr="00D915AE">
        <w:rPr>
          <w:rFonts w:ascii="Times New Roman" w:hAnsi="Times New Roman" w:cs="Times New Roman"/>
          <w:color w:val="000000" w:themeColor="text1"/>
          <w:spacing w:val="-6"/>
          <w:sz w:val="26"/>
          <w:szCs w:val="26"/>
        </w:rPr>
        <w:t>10 ngày làm việc đối với cơ sở trợ giúp xã hội thuộc phạm vi quản lý của Ủy ban nhân dân xã</w:t>
      </w:r>
      <w:r w:rsidRPr="00D915AE">
        <w:rPr>
          <w:rFonts w:ascii="Times New Roman" w:hAnsi="Times New Roman" w:cs="Times New Roman"/>
          <w:color w:val="000000" w:themeColor="text1"/>
          <w:spacing w:val="-6"/>
          <w:sz w:val="26"/>
          <w:szCs w:val="26"/>
        </w:rPr>
        <w:t>.</w:t>
      </w:r>
    </w:p>
    <w:p w14:paraId="57DFC952" w14:textId="7E475D44" w:rsidR="00C072E5" w:rsidRPr="00D915AE" w:rsidRDefault="00C072E5" w:rsidP="00C072E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770DA4" w:rsidRPr="00D915AE">
        <w:rPr>
          <w:rFonts w:ascii="Times New Roman" w:hAnsi="Times New Roman" w:cs="Times New Roman"/>
          <w:color w:val="000000" w:themeColor="text1"/>
          <w:sz w:val="26"/>
          <w:szCs w:val="26"/>
        </w:rPr>
        <w:t>Đối tượng hoặc người giám hộ của đối tượng</w:t>
      </w:r>
      <w:r w:rsidRPr="00D915AE">
        <w:rPr>
          <w:rFonts w:ascii="Times New Roman" w:hAnsi="Times New Roman" w:cs="Times New Roman"/>
          <w:color w:val="000000" w:themeColor="text1"/>
          <w:sz w:val="26"/>
          <w:szCs w:val="26"/>
        </w:rPr>
        <w:t>.</w:t>
      </w:r>
    </w:p>
    <w:p w14:paraId="3F3B41A8" w14:textId="77777777" w:rsidR="00C072E5" w:rsidRPr="00D915AE" w:rsidRDefault="00C072E5" w:rsidP="00C072E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5F528EF7" w14:textId="77777777" w:rsidR="00C072E5" w:rsidRPr="00D915AE" w:rsidRDefault="00C072E5" w:rsidP="00C072E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7D4377C3" w14:textId="77777777" w:rsidR="00C072E5" w:rsidRPr="00D915AE" w:rsidRDefault="00C072E5" w:rsidP="00C072E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20567279" w14:textId="67947C7B" w:rsidR="00C072E5" w:rsidRPr="00D915AE" w:rsidRDefault="00C072E5" w:rsidP="00C072E5">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770DA4" w:rsidRPr="00D915AE">
        <w:rPr>
          <w:rFonts w:ascii="Times New Roman" w:hAnsi="Times New Roman" w:cs="Times New Roman"/>
          <w:color w:val="000000" w:themeColor="text1"/>
          <w:sz w:val="26"/>
          <w:szCs w:val="26"/>
        </w:rPr>
        <w:t>Quyết định tiếp nhận đối tượng vào cơ sở trợ giúp xã hội</w:t>
      </w:r>
      <w:r w:rsidRPr="00D915AE">
        <w:rPr>
          <w:rFonts w:ascii="Times New Roman" w:hAnsi="Times New Roman" w:cs="Times New Roman"/>
          <w:color w:val="000000" w:themeColor="text1"/>
          <w:sz w:val="26"/>
          <w:szCs w:val="26"/>
        </w:rPr>
        <w:t>.</w:t>
      </w:r>
    </w:p>
    <w:p w14:paraId="2F723E89" w14:textId="77777777" w:rsidR="00C072E5" w:rsidRPr="00D915AE" w:rsidRDefault="00C072E5" w:rsidP="00C072E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4CD5D88C" w14:textId="77777777" w:rsidR="00C072E5" w:rsidRPr="00D915AE" w:rsidRDefault="00C072E5" w:rsidP="00C072E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4B644D20" w14:textId="77777777" w:rsidR="00770DA4" w:rsidRPr="00D915AE" w:rsidRDefault="00770DA4" w:rsidP="00C072E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Tờ khai đề nghị tiếp nhận vào cơ sở trợ giúp xã hội (Mẫu số 07 ban hành kèm theo Nghị định số 20/2021/NĐ-CP).</w:t>
      </w:r>
    </w:p>
    <w:p w14:paraId="185D0FE4" w14:textId="15FAA3A2" w:rsidR="00C072E5" w:rsidRPr="00D915AE" w:rsidRDefault="00C072E5" w:rsidP="00C072E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4AB62F76" w14:textId="77777777" w:rsidR="00770DA4" w:rsidRPr="00D915AE" w:rsidRDefault="00770DA4" w:rsidP="00770DA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Đối tượng bảo trợ xã hội có hoàn cảnh đặc biệt khó khăn theo quy định tại  Nghị định số 20/2021/NĐ-CP (khoản 1 Điều 24), cụ thể:</w:t>
      </w:r>
    </w:p>
    <w:p w14:paraId="4A478DEB" w14:textId="77777777" w:rsidR="00770DA4" w:rsidRPr="00D915AE" w:rsidRDefault="00770DA4" w:rsidP="00770DA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Đối tượng quy định tại các khoản 1 và 3 Điều 5 của Nghị định số 20/2021/NĐ-CP thuộc diện khó khăn không tự lo được cuộc sống và không có người nhận chăm sóc, nuôi dưỡng tại cộng đồng;</w:t>
      </w:r>
    </w:p>
    <w:p w14:paraId="361C5839" w14:textId="77777777" w:rsidR="00770DA4" w:rsidRPr="00D915AE" w:rsidRDefault="00770DA4" w:rsidP="00770DA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Người cao tuổi thuộc diện được chăm sóc, nuôi dưỡng trong cơ sở trợ giúp xã hội theo quy định của pháp luật về người cao tuổi;</w:t>
      </w:r>
    </w:p>
    <w:p w14:paraId="1ACDE57B" w14:textId="2E8E08D4" w:rsidR="00C072E5" w:rsidRPr="00D915AE" w:rsidRDefault="00770DA4" w:rsidP="00770DA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Trẻ em khuyết tật, người khuyết tật thuộc diện được chăm sóc, nuôi dưỡng trong cơ sở trợ giúp xã hội theo quy định của pháp luật về người khuyết tật</w:t>
      </w:r>
      <w:r w:rsidR="00C072E5" w:rsidRPr="00D915AE">
        <w:rPr>
          <w:rFonts w:ascii="Times New Roman" w:hAnsi="Times New Roman" w:cs="Times New Roman"/>
          <w:color w:val="000000" w:themeColor="text1"/>
          <w:sz w:val="26"/>
          <w:szCs w:val="26"/>
        </w:rPr>
        <w:t>.</w:t>
      </w:r>
    </w:p>
    <w:p w14:paraId="67E95867" w14:textId="77777777" w:rsidR="00C072E5" w:rsidRPr="00D915AE" w:rsidRDefault="00C072E5" w:rsidP="00C072E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lastRenderedPageBreak/>
        <w:t>l) Căn cứ pháp lý của TTHC:</w:t>
      </w:r>
    </w:p>
    <w:p w14:paraId="6373D16B" w14:textId="121BD61E" w:rsidR="00770DA4" w:rsidRPr="00D915AE" w:rsidRDefault="00770DA4" w:rsidP="00770DA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Nghị định số 20/2021/NĐ-CP ngày </w:t>
      </w:r>
      <w:r w:rsidR="001669F2" w:rsidRPr="00D915AE">
        <w:rPr>
          <w:rFonts w:ascii="Times New Roman" w:hAnsi="Times New Roman" w:cs="Times New Roman"/>
          <w:color w:val="000000" w:themeColor="text1"/>
          <w:sz w:val="26"/>
          <w:szCs w:val="26"/>
        </w:rPr>
        <w:t>15</w:t>
      </w:r>
      <w:r w:rsidR="001669F2" w:rsidRPr="00D915AE">
        <w:rPr>
          <w:rFonts w:ascii="Times New Roman" w:hAnsi="Times New Roman" w:cs="Times New Roman"/>
          <w:color w:val="000000" w:themeColor="text1"/>
          <w:sz w:val="26"/>
          <w:szCs w:val="26"/>
          <w:lang w:val="vi-VN"/>
        </w:rPr>
        <w:t>/</w:t>
      </w:r>
      <w:r w:rsidR="001669F2" w:rsidRPr="00D915AE">
        <w:rPr>
          <w:rFonts w:ascii="Times New Roman" w:hAnsi="Times New Roman" w:cs="Times New Roman"/>
          <w:color w:val="000000" w:themeColor="text1"/>
          <w:sz w:val="26"/>
          <w:szCs w:val="26"/>
        </w:rPr>
        <w:t>3</w:t>
      </w:r>
      <w:r w:rsidR="001669F2"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2021 của Chính phủ quy định chính sách trợ giúp xã hội đối với đối tượng bảo trợ xã hội.</w:t>
      </w:r>
    </w:p>
    <w:p w14:paraId="6D35F279" w14:textId="138854DE" w:rsidR="00770DA4" w:rsidRPr="00D915AE" w:rsidRDefault="00770DA4" w:rsidP="00770DA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Nghị định số 42/2025/NĐ-CP ngày </w:t>
      </w:r>
      <w:r w:rsidR="001669F2" w:rsidRPr="00D915AE">
        <w:rPr>
          <w:rFonts w:ascii="Times New Roman" w:hAnsi="Times New Roman" w:cs="Times New Roman"/>
          <w:color w:val="000000" w:themeColor="text1"/>
          <w:sz w:val="26"/>
          <w:szCs w:val="26"/>
        </w:rPr>
        <w:t>27</w:t>
      </w:r>
      <w:r w:rsidR="001669F2" w:rsidRPr="00D915AE">
        <w:rPr>
          <w:rFonts w:ascii="Times New Roman" w:hAnsi="Times New Roman" w:cs="Times New Roman"/>
          <w:color w:val="000000" w:themeColor="text1"/>
          <w:sz w:val="26"/>
          <w:szCs w:val="26"/>
          <w:lang w:val="vi-VN"/>
        </w:rPr>
        <w:t>/</w:t>
      </w:r>
      <w:r w:rsidR="001669F2" w:rsidRPr="00D915AE">
        <w:rPr>
          <w:rFonts w:ascii="Times New Roman" w:hAnsi="Times New Roman" w:cs="Times New Roman"/>
          <w:color w:val="000000" w:themeColor="text1"/>
          <w:sz w:val="26"/>
          <w:szCs w:val="26"/>
        </w:rPr>
        <w:t>02</w:t>
      </w:r>
      <w:r w:rsidR="001669F2"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2025 của Chính phủ quy định chức năng, nhiệm vụ, quyền hạn và cơ cấu tổ chức của Bộ Y tế.</w:t>
      </w:r>
    </w:p>
    <w:p w14:paraId="045CD1AC" w14:textId="7496FEFF" w:rsidR="00C072E5" w:rsidRPr="00D915AE" w:rsidRDefault="00770DA4" w:rsidP="00770DA4">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Nghị định số 147/2025/NĐ-CP ngày 12/6/2025 của Chính phủ quy định về phân định thẩm quyền của chính quyền địa phương 02 cấp trong lĩnh vực quản lý nhà nước của Bộ Y tế.</w:t>
      </w:r>
    </w:p>
    <w:p w14:paraId="5FC17066" w14:textId="1B01EB53"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33AD82B4" w14:textId="227C0C08"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0BE6642E" w14:textId="209DE0F3"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63CB9282" w14:textId="13C062F7"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56A15A1F" w14:textId="070B408A"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55B7A97A" w14:textId="01ED81C5"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0F980AE2" w14:textId="56E628F0"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56BD6FCE" w14:textId="3C770BE6"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3E105D22" w14:textId="14D1AE61"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4B1B8E96" w14:textId="7B39F80A"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79ED98E2" w14:textId="2B0EFCAE"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79006C4F" w14:textId="20480F62"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0782DFAC" w14:textId="42CB7E62"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13BC5896" w14:textId="3B9F23F2"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6332D041" w14:textId="2F6C498C"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684E43F8" w14:textId="1D925F35"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135B2D21" w14:textId="2BDEF94C"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240E95D4" w14:textId="5E96A8DA"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54D88DEF" w14:textId="12C9E264"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65FEE4A0" w14:textId="7E95C735"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53082A79" w14:textId="7B524549"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1E38FFDA" w14:textId="0BBC0B44"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4808E49A" w14:textId="1836CAEE"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0913BDEB" w14:textId="55698F5A"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4DAD4543" w14:textId="0B4705D1"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3EB6DAAC" w14:textId="07EFD7B9"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17338284" w14:textId="2E22BF2C"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060CBDD3" w14:textId="31DAFC07"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3903711C" w14:textId="54170D79"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136CADAE" w14:textId="4B4FB411"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4BBBD16F" w14:textId="7F5E6051"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359F217F" w14:textId="34D4CA99" w:rsidR="00375930" w:rsidRPr="00D915AE" w:rsidRDefault="00375930" w:rsidP="00770DA4">
      <w:pPr>
        <w:widowControl w:val="0"/>
        <w:spacing w:before="60" w:after="60" w:line="240" w:lineRule="auto"/>
        <w:ind w:firstLine="567"/>
        <w:jc w:val="both"/>
        <w:rPr>
          <w:rFonts w:ascii="Times New Roman" w:hAnsi="Times New Roman" w:cs="Times New Roman"/>
          <w:color w:val="000000" w:themeColor="text1"/>
          <w:sz w:val="26"/>
          <w:szCs w:val="26"/>
        </w:rPr>
      </w:pPr>
    </w:p>
    <w:p w14:paraId="64747ACA" w14:textId="77777777" w:rsidR="002A2CB7" w:rsidRPr="00D915AE" w:rsidRDefault="002A2CB7" w:rsidP="00375930">
      <w:pPr>
        <w:spacing w:after="120" w:line="240" w:lineRule="auto"/>
        <w:jc w:val="right"/>
        <w:rPr>
          <w:rFonts w:ascii="Times New Roman" w:eastAsia="Times New Roman" w:hAnsi="Times New Roman" w:cs="Times New Roman"/>
          <w:b/>
          <w:bCs/>
          <w:sz w:val="26"/>
          <w:szCs w:val="26"/>
        </w:rPr>
      </w:pPr>
    </w:p>
    <w:p w14:paraId="0D4BAEE8" w14:textId="1088A026" w:rsidR="00375930" w:rsidRPr="00D915AE" w:rsidRDefault="00375930" w:rsidP="00375930">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07</w:t>
      </w:r>
    </w:p>
    <w:p w14:paraId="2B81AF55" w14:textId="76633DC2" w:rsidR="00375930" w:rsidRPr="00D915AE" w:rsidRDefault="00375930" w:rsidP="00375930">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4592" behindDoc="0" locked="0" layoutInCell="1" allowOverlap="1" wp14:anchorId="58453037" wp14:editId="391AB272">
                <wp:simplePos x="0" y="0"/>
                <wp:positionH relativeFrom="column">
                  <wp:posOffset>1922145</wp:posOffset>
                </wp:positionH>
                <wp:positionV relativeFrom="paragraph">
                  <wp:posOffset>408305</wp:posOffset>
                </wp:positionV>
                <wp:extent cx="1943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2EA00" id="Straight Connector 4"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151.35pt,32.15pt" to="304.3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8YtQEAALcDAAAOAAAAZHJzL2Uyb0RvYy54bWysU02PEzEMvSPxH6Lc6cwsFYJRp3voCi4I&#10;KhZ+QDbjdKJN4sgJ/fj3OGk7iwAhhPbiiZP3bD/bs7o9eif2QMliGGS3aKWAoHG0YTfIb1/fv3or&#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" strokecolor="black [3200]" strokeweight=".5pt">
                <v:stroke joinstyle="miter"/>
              </v:line>
            </w:pict>
          </mc:Fallback>
        </mc:AlternateContent>
      </w: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r>
    </w:p>
    <w:p w14:paraId="29301A6F" w14:textId="77777777" w:rsidR="00375930" w:rsidRPr="00D915AE" w:rsidRDefault="00375930" w:rsidP="00375930">
      <w:pPr>
        <w:spacing w:after="120" w:line="240" w:lineRule="auto"/>
        <w:jc w:val="center"/>
        <w:rPr>
          <w:rFonts w:ascii="Times New Roman" w:eastAsia="Times New Roman" w:hAnsi="Times New Roman" w:cs="Times New Roman"/>
          <w:sz w:val="26"/>
          <w:szCs w:val="26"/>
        </w:rPr>
      </w:pPr>
      <w:bookmarkStart w:id="10" w:name="chuong_pl_13_name"/>
      <w:r w:rsidRPr="00D915AE">
        <w:rPr>
          <w:rFonts w:ascii="Times New Roman" w:eastAsia="Times New Roman" w:hAnsi="Times New Roman" w:cs="Times New Roman"/>
          <w:b/>
          <w:bCs/>
          <w:sz w:val="26"/>
          <w:szCs w:val="26"/>
        </w:rPr>
        <w:t>TỜ KHAI ĐỀ NGHỊ TIẾP NHẬN VÀO CƠ SỞ TRỢ GIÚP XÃ HỘI</w:t>
      </w:r>
      <w:bookmarkEnd w:id="1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6033"/>
      </w:tblGrid>
      <w:tr w:rsidR="00375930" w:rsidRPr="00D915AE" w14:paraId="268DE2D5" w14:textId="77777777" w:rsidTr="002E4187">
        <w:tc>
          <w:tcPr>
            <w:tcW w:w="2823" w:type="dxa"/>
            <w:tcBorders>
              <w:top w:val="nil"/>
              <w:left w:val="nil"/>
              <w:bottom w:val="nil"/>
              <w:right w:val="nil"/>
              <w:tl2br w:val="nil"/>
              <w:tr2bl w:val="nil"/>
            </w:tcBorders>
            <w:shd w:val="clear" w:color="auto" w:fill="auto"/>
            <w:tcMar>
              <w:top w:w="0" w:type="dxa"/>
              <w:left w:w="108" w:type="dxa"/>
              <w:bottom w:w="0" w:type="dxa"/>
              <w:right w:w="108" w:type="dxa"/>
            </w:tcMar>
          </w:tcPr>
          <w:p w14:paraId="3572E3E6" w14:textId="77777777" w:rsidR="00375930" w:rsidRPr="00D915AE" w:rsidRDefault="00375930" w:rsidP="00375930">
            <w:pPr>
              <w:spacing w:after="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Kính gửi:</w:t>
            </w:r>
          </w:p>
        </w:tc>
        <w:tc>
          <w:tcPr>
            <w:tcW w:w="6033" w:type="dxa"/>
            <w:tcBorders>
              <w:top w:val="nil"/>
              <w:left w:val="nil"/>
              <w:bottom w:val="nil"/>
              <w:right w:val="nil"/>
              <w:tl2br w:val="nil"/>
              <w:tr2bl w:val="nil"/>
            </w:tcBorders>
            <w:shd w:val="clear" w:color="auto" w:fill="auto"/>
            <w:tcMar>
              <w:top w:w="0" w:type="dxa"/>
              <w:left w:w="108" w:type="dxa"/>
              <w:bottom w:w="0" w:type="dxa"/>
              <w:right w:w="108" w:type="dxa"/>
            </w:tcMar>
          </w:tcPr>
          <w:p w14:paraId="139DC4A6" w14:textId="77777777" w:rsidR="00375930" w:rsidRPr="00D915AE" w:rsidRDefault="00375930" w:rsidP="00375930">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Ủy ban nhân dân xã (phường, đặc khu) .....</w:t>
            </w:r>
            <w:r w:rsidRPr="00D915AE">
              <w:rPr>
                <w:rFonts w:ascii="Times New Roman" w:eastAsia="Times New Roman" w:hAnsi="Times New Roman" w:cs="Times New Roman"/>
                <w:sz w:val="26"/>
                <w:szCs w:val="26"/>
              </w:rPr>
              <w:br/>
              <w:t>- Giám đốc cơ sở trợ giúp xã hội......</w:t>
            </w:r>
          </w:p>
        </w:tc>
      </w:tr>
    </w:tbl>
    <w:p w14:paraId="765AA104" w14:textId="77777777" w:rsidR="001669F2" w:rsidRPr="00D915AE" w:rsidRDefault="001669F2" w:rsidP="00375930">
      <w:pPr>
        <w:spacing w:after="120" w:line="240" w:lineRule="auto"/>
        <w:jc w:val="both"/>
        <w:rPr>
          <w:rFonts w:ascii="Times New Roman" w:eastAsia="Times New Roman" w:hAnsi="Times New Roman" w:cs="Times New Roman"/>
          <w:sz w:val="26"/>
          <w:szCs w:val="26"/>
        </w:rPr>
      </w:pPr>
    </w:p>
    <w:p w14:paraId="2C43C6A5" w14:textId="702C80EB"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Họ và tên (tên đối tượng hoặc người giám hộ): ............................................................. </w:t>
      </w:r>
    </w:p>
    <w:p w14:paraId="3F28636F"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 Giới tính: .......................................................</w:t>
      </w:r>
    </w:p>
    <w:p w14:paraId="0B7B7BB5"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Số định danh cá nhân hoặc số thẻ căn cước công dân hoặc Giấy CMND số ................ cấp ngày ……………. Nơi cấp: ……………………</w:t>
      </w:r>
    </w:p>
    <w:p w14:paraId="1B459530" w14:textId="77777777" w:rsidR="00375930" w:rsidRPr="00D915AE" w:rsidRDefault="00375930" w:rsidP="00375930">
      <w:pPr>
        <w:spacing w:after="12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Trú quán tại thôn …………………… xã (phường, đặc khu) ……………...... huyện (quận, thị xã, thành phố) ………………….. tỉnh ................................................</w:t>
      </w:r>
    </w:p>
    <w:p w14:paraId="57792263"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Hiện nay, tôi ................................................................................................................ </w:t>
      </w:r>
    </w:p>
    <w:p w14:paraId="5D290289" w14:textId="77777777" w:rsidR="00375930" w:rsidRPr="00D915AE" w:rsidRDefault="00375930" w:rsidP="00375930">
      <w:pPr>
        <w:spacing w:after="12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Vậy tôi làm đơn này đề nghị cơ quan có thẩm quyền xem xét, tiếp nhận hoặc trình cơ quan có thẩm quyền tiếp nhận (Họ và tên đối tượng): .........................................</w:t>
      </w:r>
    </w:p>
    <w:p w14:paraId="0953220E"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Trường hợp người giám hộ viết đơn thì phải khai bổ sung các thông tin sau: </w:t>
      </w:r>
    </w:p>
    <w:p w14:paraId="554E3639"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Họ và tên đối tượng: …………………………………………….. Nam/nữ ..........</w:t>
      </w:r>
    </w:p>
    <w:p w14:paraId="3482F8F5"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Sinh ngày …………. tháng …………… năm ……………</w:t>
      </w:r>
    </w:p>
    <w:p w14:paraId="1F959716"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Số định danh cá nhân hoặc số thẻ căn cước công dân hoặc Giấy CMND số …………… Cấp ngày .../.../... Nơi cấp: ……………….</w:t>
      </w:r>
    </w:p>
    <w:p w14:paraId="48D1F6CA"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Trú quán tại thôn ……. xã (phường, đặc khu) …….. huyện (quận, thị xã, thành phố) ………….. tỉnh ……………….) vào chăm sóc, nuôi dưỡng/sử dụng dịch vụ tại cơ sở trợ giúp xã hội theo quy định.</w:t>
      </w:r>
    </w:p>
    <w:p w14:paraId="39F58E62"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thực hiện đúng nội quy, quy định của cơ sở trợ giúp xã hội.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375930" w:rsidRPr="00D915AE" w14:paraId="170BF426" w14:textId="77777777" w:rsidTr="002E418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C6407C4" w14:textId="77777777" w:rsidR="00375930" w:rsidRPr="00D915AE" w:rsidRDefault="00375930" w:rsidP="00375930">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48AAC97" w14:textId="77777777" w:rsidR="00375930" w:rsidRPr="00D915AE" w:rsidRDefault="00375930" w:rsidP="00375930">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 ngày .... tháng .... năm....</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Đối tượng hoặc người giám hộ</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r>
    </w:tbl>
    <w:p w14:paraId="40A220BC" w14:textId="77777777" w:rsidR="00375930" w:rsidRPr="00D915AE" w:rsidRDefault="00375930" w:rsidP="00375930">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26CE985A" w14:textId="77777777" w:rsidR="00375930" w:rsidRPr="00D915AE" w:rsidRDefault="00375930" w:rsidP="00375930">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5EB7762E"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……..là đúng.</w:t>
      </w:r>
    </w:p>
    <w:p w14:paraId="3F3DB979" w14:textId="77777777" w:rsidR="00375930" w:rsidRPr="00D915AE" w:rsidRDefault="00375930" w:rsidP="00375930">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375930" w:rsidRPr="00D915AE" w14:paraId="51F7609F"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3E012CFA" w14:textId="77777777" w:rsidR="00375930" w:rsidRPr="00D915AE" w:rsidRDefault="00375930" w:rsidP="00375930">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4E273A60" w14:textId="77777777" w:rsidR="00375930" w:rsidRPr="00D915AE" w:rsidRDefault="00375930" w:rsidP="00375930">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128AC34E" w14:textId="0DE01B28" w:rsidR="00C072E5" w:rsidRPr="00D915AE" w:rsidRDefault="00C072E5" w:rsidP="001669F2">
      <w:pPr>
        <w:widowControl w:val="0"/>
        <w:spacing w:before="60" w:after="60" w:line="240" w:lineRule="auto"/>
        <w:jc w:val="both"/>
        <w:rPr>
          <w:rFonts w:ascii="Times New Roman" w:eastAsia="Times New Roman" w:hAnsi="Times New Roman" w:cs="Times New Roman"/>
          <w:b/>
          <w:bCs/>
          <w:color w:val="000000" w:themeColor="text1"/>
          <w:sz w:val="26"/>
          <w:szCs w:val="26"/>
        </w:rPr>
      </w:pPr>
    </w:p>
    <w:p w14:paraId="697E7504" w14:textId="77777777" w:rsidR="001669F2" w:rsidRPr="00D915AE" w:rsidRDefault="001669F2" w:rsidP="001669F2">
      <w:pPr>
        <w:widowControl w:val="0"/>
        <w:spacing w:before="60" w:after="60" w:line="240" w:lineRule="auto"/>
        <w:jc w:val="both"/>
        <w:rPr>
          <w:rFonts w:ascii="Times New Roman" w:eastAsia="Times New Roman" w:hAnsi="Times New Roman" w:cs="Times New Roman"/>
          <w:b/>
          <w:bCs/>
          <w:color w:val="000000" w:themeColor="text1"/>
          <w:sz w:val="26"/>
          <w:szCs w:val="26"/>
        </w:rPr>
      </w:pPr>
    </w:p>
    <w:p w14:paraId="40890F30" w14:textId="1ECCBD58" w:rsidR="00007422" w:rsidRPr="002E4187" w:rsidRDefault="00C200C9" w:rsidP="00007422">
      <w:pPr>
        <w:widowControl w:val="0"/>
        <w:spacing w:before="60" w:after="60" w:line="240" w:lineRule="auto"/>
        <w:ind w:firstLine="567"/>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4</w:t>
      </w:r>
      <w:r w:rsidR="00007422" w:rsidRPr="002E4187">
        <w:rPr>
          <w:rFonts w:ascii="Times New Roman" w:eastAsia="Times New Roman" w:hAnsi="Times New Roman" w:cs="Times New Roman"/>
          <w:b/>
          <w:bCs/>
          <w:sz w:val="26"/>
          <w:szCs w:val="26"/>
        </w:rPr>
        <w:t xml:space="preserve">. Thủ tục tiếp nhận đối tượng </w:t>
      </w:r>
      <w:r w:rsidR="007758E4" w:rsidRPr="002E4187">
        <w:rPr>
          <w:rFonts w:ascii="Times New Roman" w:eastAsia="Times New Roman" w:hAnsi="Times New Roman" w:cs="Times New Roman"/>
          <w:b/>
          <w:bCs/>
          <w:sz w:val="26"/>
          <w:szCs w:val="26"/>
        </w:rPr>
        <w:t>cần bảo vệ khẩn cấp vào cơ sở trợ giúp xã hội</w:t>
      </w:r>
    </w:p>
    <w:p w14:paraId="6518876A" w14:textId="2D0D04F7" w:rsidR="00007422" w:rsidRPr="002E4187" w:rsidRDefault="00007422" w:rsidP="00007422">
      <w:pPr>
        <w:widowControl w:val="0"/>
        <w:spacing w:before="60" w:after="60" w:line="240" w:lineRule="auto"/>
        <w:ind w:firstLine="567"/>
        <w:jc w:val="both"/>
        <w:rPr>
          <w:rFonts w:ascii="Times New Roman" w:eastAsia="Times New Roman" w:hAnsi="Times New Roman" w:cs="Times New Roman"/>
          <w:b/>
          <w:bCs/>
          <w:sz w:val="26"/>
          <w:szCs w:val="26"/>
        </w:rPr>
      </w:pPr>
      <w:r w:rsidRPr="002E4187">
        <w:rPr>
          <w:rFonts w:ascii="Times New Roman" w:eastAsia="Times New Roman" w:hAnsi="Times New Roman" w:cs="Times New Roman"/>
          <w:b/>
          <w:bCs/>
          <w:sz w:val="26"/>
          <w:szCs w:val="26"/>
        </w:rPr>
        <w:t xml:space="preserve">(Mã thủ tục: </w:t>
      </w:r>
      <w:r w:rsidR="00D34AF9" w:rsidRPr="002E4187">
        <w:rPr>
          <w:rFonts w:ascii="Times New Roman" w:eastAsia="Times New Roman" w:hAnsi="Times New Roman" w:cs="Times New Roman"/>
          <w:b/>
          <w:bCs/>
          <w:sz w:val="26"/>
          <w:szCs w:val="26"/>
        </w:rPr>
        <w:t>2.000282.000.00.00.H53</w:t>
      </w:r>
      <w:r w:rsidRPr="002E4187">
        <w:rPr>
          <w:rFonts w:ascii="Times New Roman" w:eastAsia="Times New Roman" w:hAnsi="Times New Roman" w:cs="Times New Roman"/>
          <w:b/>
          <w:bCs/>
          <w:sz w:val="26"/>
          <w:szCs w:val="26"/>
        </w:rPr>
        <w:t>)</w:t>
      </w:r>
    </w:p>
    <w:p w14:paraId="790FEBAF" w14:textId="77777777" w:rsidR="00007422" w:rsidRPr="002E4187" w:rsidRDefault="00007422" w:rsidP="00007422">
      <w:pPr>
        <w:spacing w:before="60" w:after="60" w:line="240" w:lineRule="auto"/>
        <w:ind w:firstLine="567"/>
        <w:jc w:val="both"/>
        <w:rPr>
          <w:rFonts w:ascii="Times New Roman" w:hAnsi="Times New Roman" w:cs="Times New Roman"/>
          <w:b/>
          <w:i/>
          <w:sz w:val="26"/>
          <w:szCs w:val="26"/>
        </w:rPr>
      </w:pPr>
      <w:r w:rsidRPr="002E4187">
        <w:rPr>
          <w:rFonts w:ascii="Times New Roman" w:hAnsi="Times New Roman" w:cs="Times New Roman"/>
          <w:b/>
          <w:i/>
          <w:sz w:val="26"/>
          <w:szCs w:val="26"/>
        </w:rPr>
        <w:t xml:space="preserve">a) </w:t>
      </w:r>
      <w:r w:rsidRPr="002E4187">
        <w:rPr>
          <w:rFonts w:ascii="Times New Roman" w:hAnsi="Times New Roman" w:cs="Times New Roman"/>
          <w:b/>
          <w:i/>
          <w:sz w:val="26"/>
          <w:szCs w:val="26"/>
          <w:lang w:val="vi-VN"/>
        </w:rPr>
        <w:t>Trình tự thực hiện</w:t>
      </w:r>
      <w:r w:rsidRPr="002E4187">
        <w:rPr>
          <w:rFonts w:ascii="Times New Roman" w:hAnsi="Times New Roman" w:cs="Times New Roman"/>
          <w:b/>
          <w:i/>
          <w:sz w:val="26"/>
          <w:szCs w:val="26"/>
        </w:rPr>
        <w:t>:</w:t>
      </w:r>
    </w:p>
    <w:p w14:paraId="20B89FA5" w14:textId="0E680BD0" w:rsidR="0098325C" w:rsidRPr="00D915AE" w:rsidRDefault="0098325C" w:rsidP="00007422">
      <w:pPr>
        <w:spacing w:before="60" w:after="60" w:line="240" w:lineRule="auto"/>
        <w:ind w:firstLine="567"/>
        <w:jc w:val="both"/>
        <w:rPr>
          <w:rFonts w:ascii="Times New Roman" w:hAnsi="Times New Roman" w:cs="Times New Roman"/>
          <w:bCs/>
          <w:color w:val="000000" w:themeColor="text1"/>
          <w:sz w:val="26"/>
          <w:szCs w:val="26"/>
          <w:lang w:val="vi-VN"/>
        </w:rPr>
      </w:pPr>
      <w:r w:rsidRPr="00D915AE">
        <w:rPr>
          <w:rFonts w:ascii="Times New Roman" w:hAnsi="Times New Roman" w:cs="Times New Roman"/>
          <w:bCs/>
          <w:color w:val="000000" w:themeColor="text1"/>
          <w:sz w:val="26"/>
          <w:szCs w:val="26"/>
          <w:lang w:val="vi-VN"/>
        </w:rPr>
        <w:t>Cơ sở trợ giúp xã hội có trách nhiệm tiếp nhận ngay các đối tượng cần sự bảo vệ khẩn cấp để chăm sóc, nuôi dưỡng và hoàn thiện các thủ tục theo quy trình sau:</w:t>
      </w:r>
      <w:r w:rsidR="00007422" w:rsidRPr="00D915AE">
        <w:rPr>
          <w:rFonts w:ascii="Times New Roman" w:hAnsi="Times New Roman" w:cs="Times New Roman"/>
          <w:bCs/>
          <w:color w:val="000000" w:themeColor="text1"/>
          <w:sz w:val="26"/>
          <w:szCs w:val="26"/>
          <w:lang w:val="vi-VN"/>
        </w:rPr>
        <w:t xml:space="preserve"> </w:t>
      </w:r>
    </w:p>
    <w:p w14:paraId="72D19447" w14:textId="20456176"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(01 ngày làm việc)</w:t>
      </w:r>
    </w:p>
    <w:p w14:paraId="6D3263CC" w14:textId="2C955DE6" w:rsidR="00007422" w:rsidRPr="00D915AE" w:rsidRDefault="00007422" w:rsidP="00007422">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Đối tượng, người giám </w:t>
      </w:r>
      <w:r w:rsidR="00773B89" w:rsidRPr="00D915AE">
        <w:rPr>
          <w:rFonts w:ascii="Times New Roman" w:hAnsi="Times New Roman" w:cs="Times New Roman"/>
          <w:color w:val="000000" w:themeColor="text1"/>
          <w:sz w:val="26"/>
          <w:szCs w:val="26"/>
        </w:rPr>
        <w:t>hộ</w:t>
      </w:r>
      <w:r w:rsidRPr="00D915AE">
        <w:rPr>
          <w:rFonts w:ascii="Times New Roman" w:hAnsi="Times New Roman" w:cs="Times New Roman"/>
          <w:color w:val="000000" w:themeColor="text1"/>
          <w:sz w:val="26"/>
          <w:szCs w:val="26"/>
        </w:rPr>
        <w:t xml:space="preserve"> của đối tượng </w:t>
      </w:r>
      <w:r w:rsidR="00773B89" w:rsidRPr="00D915AE">
        <w:rPr>
          <w:rFonts w:ascii="Times New Roman" w:hAnsi="Times New Roman" w:cs="Times New Roman"/>
          <w:color w:val="000000" w:themeColor="text1"/>
          <w:sz w:val="26"/>
          <w:szCs w:val="26"/>
        </w:rPr>
        <w:t>ho</w:t>
      </w:r>
      <w:r w:rsidR="00773B89" w:rsidRPr="00D915AE">
        <w:rPr>
          <w:rFonts w:ascii="Times New Roman" w:hAnsi="Times New Roman" w:cs="Times New Roman"/>
          <w:color w:val="000000" w:themeColor="text1"/>
          <w:sz w:val="26"/>
          <w:szCs w:val="26"/>
          <w:lang w:val="vi-VN"/>
        </w:rPr>
        <w:t xml:space="preserve">ặc tổ chức, cá nhân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412B7AA0"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3C0C2D28"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3A2D39FD"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74166C4F"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1B4604E4"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(08 ngày làm việc)</w:t>
      </w:r>
    </w:p>
    <w:p w14:paraId="1CF67C32" w14:textId="00C176CE" w:rsidR="00007422" w:rsidRPr="00D915AE" w:rsidRDefault="00007422" w:rsidP="00A858D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08 ngày làm việc kể từ ngày nhận được đầy đủ hồ sơ hợp lệ, Phòng chuyên môn cấp xã </w:t>
      </w:r>
      <w:r w:rsidR="00A858D6" w:rsidRPr="00D915AE">
        <w:rPr>
          <w:rFonts w:ascii="Times New Roman" w:hAnsi="Times New Roman" w:cs="Times New Roman"/>
          <w:sz w:val="26"/>
          <w:szCs w:val="26"/>
          <w:lang w:val="it-IT"/>
        </w:rPr>
        <w:t>th</w:t>
      </w:r>
      <w:r w:rsidR="00A858D6" w:rsidRPr="00D915AE">
        <w:rPr>
          <w:rFonts w:ascii="Times New Roman" w:hAnsi="Times New Roman" w:cs="Times New Roman"/>
          <w:sz w:val="26"/>
          <w:szCs w:val="26"/>
          <w:lang w:val="vi-VN"/>
        </w:rPr>
        <w:t xml:space="preserve">ực hiện rà soát và </w:t>
      </w:r>
      <w:r w:rsidR="00A858D6" w:rsidRPr="00D915AE">
        <w:rPr>
          <w:rFonts w:ascii="Times New Roman" w:hAnsi="Times New Roman" w:cs="Times New Roman"/>
          <w:sz w:val="26"/>
          <w:szCs w:val="26"/>
          <w:lang w:val="it-IT"/>
        </w:rPr>
        <w:t>d</w:t>
      </w:r>
      <w:r w:rsidRPr="00D915AE">
        <w:rPr>
          <w:rFonts w:ascii="Times New Roman" w:hAnsi="Times New Roman" w:cs="Times New Roman"/>
          <w:sz w:val="26"/>
          <w:szCs w:val="26"/>
          <w:lang w:val="it-IT"/>
        </w:rPr>
        <w:t xml:space="preserve">ự thảo Quyết định tiếp nhận đối tượng vào cơ sở trợ giúp xã hội thuộc phạm vi </w:t>
      </w:r>
      <w:r w:rsidR="00A858D6" w:rsidRPr="00D915AE">
        <w:rPr>
          <w:rFonts w:ascii="Times New Roman" w:hAnsi="Times New Roman" w:cs="Times New Roman"/>
          <w:sz w:val="26"/>
          <w:szCs w:val="26"/>
          <w:lang w:val="it-IT"/>
        </w:rPr>
        <w:t>UBND</w:t>
      </w:r>
      <w:r w:rsidR="00A858D6" w:rsidRPr="00D915AE">
        <w:rPr>
          <w:rFonts w:ascii="Times New Roman" w:hAnsi="Times New Roman" w:cs="Times New Roman"/>
          <w:sz w:val="26"/>
          <w:szCs w:val="26"/>
          <w:lang w:val="vi-VN"/>
        </w:rPr>
        <w:t xml:space="preserve"> xã </w:t>
      </w:r>
      <w:r w:rsidRPr="00D915AE">
        <w:rPr>
          <w:rFonts w:ascii="Times New Roman" w:hAnsi="Times New Roman" w:cs="Times New Roman"/>
          <w:sz w:val="26"/>
          <w:szCs w:val="26"/>
          <w:lang w:val="it-IT"/>
        </w:rPr>
        <w:t>quản lý.</w:t>
      </w:r>
    </w:p>
    <w:p w14:paraId="37075C49" w14:textId="77777777" w:rsidR="00007422" w:rsidRPr="00D915AE" w:rsidRDefault="00007422" w:rsidP="00007422">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Trường hợp đối tượng không đủ điều kiện tiếp nhận nuôi dưỡng, chăm sóc trong cơ sở trợ giúp xã hội thì dự thảo văn bản trả lời và nêu rõ lý do.</w:t>
      </w:r>
    </w:p>
    <w:p w14:paraId="306C395B"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(01 ngày làm việc)</w:t>
      </w:r>
    </w:p>
    <w:p w14:paraId="42E133EC"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Trong thời hạn 01 ngày làm việc kể từ khi nhận hồ sơ trình từ Phòng chuyên môn, Lãnh đạo UBND cấp xã thực hiện: Ký ban hành Quyết định tiếp nhận đối tượng vào cơ sở trợ giúp xã hội hoặc ký văn bản trả lời đối với trường hợp không đủ điều kiện.</w:t>
      </w:r>
    </w:p>
    <w:p w14:paraId="5491B2BC"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cấp xã để chuyển đến Trung tâm Phục vụ hành chính công cấp xã.</w:t>
      </w:r>
    </w:p>
    <w:p w14:paraId="7482B381"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(01 ngày làm việc)</w:t>
      </w:r>
    </w:p>
    <w:p w14:paraId="552D5A91" w14:textId="77777777" w:rsidR="00007422" w:rsidRPr="00D915AE" w:rsidRDefault="00007422" w:rsidP="00007422">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47F84C82" w14:textId="77777777" w:rsidR="00007422" w:rsidRPr="00D915AE" w:rsidRDefault="00007422" w:rsidP="00007422">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1B9BFD48" w14:textId="77777777" w:rsidR="00007422" w:rsidRPr="00D915AE" w:rsidRDefault="00007422" w:rsidP="00007422">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4A5075C4"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0BC2CC67"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4B2849FC" w14:textId="77777777" w:rsidR="00007422" w:rsidRPr="00D915AE" w:rsidRDefault="00007422" w:rsidP="00007422">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b)Cách thức thực hiện: </w:t>
      </w:r>
    </w:p>
    <w:p w14:paraId="63AB15B9"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356D377E"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39F6BC15" w14:textId="77777777" w:rsidR="00007422" w:rsidRPr="00D915AE" w:rsidRDefault="00007422" w:rsidP="00007422">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1"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499A4D44" w14:textId="77777777" w:rsidR="00007422" w:rsidRPr="00D915AE" w:rsidRDefault="00007422" w:rsidP="00007422">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3F93092A" w14:textId="77777777"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lastRenderedPageBreak/>
        <w:t>- Thành phần hồ sơ:</w:t>
      </w:r>
    </w:p>
    <w:p w14:paraId="06D35379" w14:textId="77777777"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007422" w:rsidRPr="00D915AE" w14:paraId="1882CA8B" w14:textId="77777777" w:rsidTr="002E4187">
        <w:tc>
          <w:tcPr>
            <w:tcW w:w="708" w:type="dxa"/>
          </w:tcPr>
          <w:p w14:paraId="7435F9CF" w14:textId="77777777" w:rsidR="00007422" w:rsidRPr="00D915AE" w:rsidRDefault="00007422" w:rsidP="002E4187">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55BD6485" w14:textId="77777777" w:rsidR="00007422" w:rsidRPr="00D915AE" w:rsidRDefault="00007422" w:rsidP="002E4187">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5DC638ED" w14:textId="77777777" w:rsidR="00007422" w:rsidRPr="00D915AE" w:rsidRDefault="00007422" w:rsidP="002E4187">
            <w:pPr>
              <w:widowControl w:val="0"/>
              <w:spacing w:before="60" w:after="60"/>
              <w:jc w:val="center"/>
              <w:rPr>
                <w:b/>
                <w:color w:val="000000" w:themeColor="text1"/>
                <w:sz w:val="26"/>
                <w:szCs w:val="26"/>
              </w:rPr>
            </w:pPr>
            <w:r w:rsidRPr="00D915AE">
              <w:rPr>
                <w:b/>
                <w:color w:val="000000" w:themeColor="text1"/>
                <w:sz w:val="26"/>
                <w:szCs w:val="26"/>
              </w:rPr>
              <w:t>Thành phần hồ sơ cần số hóa (đánh “X”)</w:t>
            </w:r>
          </w:p>
        </w:tc>
      </w:tr>
      <w:tr w:rsidR="00007422" w:rsidRPr="00D915AE" w14:paraId="0F05C230" w14:textId="77777777" w:rsidTr="002E4187">
        <w:tc>
          <w:tcPr>
            <w:tcW w:w="708" w:type="dxa"/>
          </w:tcPr>
          <w:p w14:paraId="6CA1064B" w14:textId="77777777" w:rsidR="00007422" w:rsidRPr="00D915AE" w:rsidRDefault="00007422" w:rsidP="002E4187">
            <w:pPr>
              <w:widowControl w:val="0"/>
              <w:spacing w:before="60" w:after="60"/>
              <w:jc w:val="center"/>
              <w:rPr>
                <w:color w:val="000000" w:themeColor="text1"/>
                <w:sz w:val="26"/>
                <w:szCs w:val="26"/>
              </w:rPr>
            </w:pPr>
            <w:r w:rsidRPr="00D915AE">
              <w:rPr>
                <w:color w:val="000000" w:themeColor="text1"/>
                <w:sz w:val="26"/>
                <w:szCs w:val="26"/>
              </w:rPr>
              <w:t>1</w:t>
            </w:r>
          </w:p>
        </w:tc>
        <w:tc>
          <w:tcPr>
            <w:tcW w:w="5950" w:type="dxa"/>
          </w:tcPr>
          <w:p w14:paraId="787B563E" w14:textId="77777777" w:rsidR="00007422" w:rsidRPr="00D915AE" w:rsidRDefault="00007422" w:rsidP="002E4187">
            <w:pPr>
              <w:widowControl w:val="0"/>
              <w:spacing w:before="60" w:after="60"/>
              <w:rPr>
                <w:color w:val="000000" w:themeColor="text1"/>
                <w:sz w:val="26"/>
                <w:szCs w:val="26"/>
              </w:rPr>
            </w:pPr>
            <w:r w:rsidRPr="00D915AE">
              <w:rPr>
                <w:color w:val="000000" w:themeColor="text1"/>
                <w:sz w:val="26"/>
                <w:szCs w:val="26"/>
              </w:rPr>
              <w:t>Tờ khai của đối tượng hoặc người giám hộ</w:t>
            </w:r>
          </w:p>
        </w:tc>
        <w:tc>
          <w:tcPr>
            <w:tcW w:w="2268" w:type="dxa"/>
          </w:tcPr>
          <w:p w14:paraId="2EA8710D" w14:textId="77777777" w:rsidR="00007422" w:rsidRPr="00D915AE" w:rsidRDefault="00007422" w:rsidP="002E4187">
            <w:pPr>
              <w:widowControl w:val="0"/>
              <w:spacing w:before="60" w:after="60"/>
              <w:jc w:val="center"/>
              <w:rPr>
                <w:color w:val="000000" w:themeColor="text1"/>
                <w:sz w:val="26"/>
                <w:szCs w:val="26"/>
              </w:rPr>
            </w:pPr>
          </w:p>
        </w:tc>
      </w:tr>
      <w:tr w:rsidR="00773B89" w:rsidRPr="00D915AE" w14:paraId="609A4B0B" w14:textId="77777777" w:rsidTr="002E4187">
        <w:tc>
          <w:tcPr>
            <w:tcW w:w="708" w:type="dxa"/>
          </w:tcPr>
          <w:p w14:paraId="67E9E160" w14:textId="47022265" w:rsidR="00773B89" w:rsidRPr="00D915AE" w:rsidRDefault="00773B89" w:rsidP="002E4187">
            <w:pPr>
              <w:widowControl w:val="0"/>
              <w:spacing w:before="60" w:after="60"/>
              <w:jc w:val="center"/>
              <w:rPr>
                <w:color w:val="000000" w:themeColor="text1"/>
                <w:sz w:val="26"/>
                <w:szCs w:val="26"/>
              </w:rPr>
            </w:pPr>
            <w:r w:rsidRPr="00D915AE">
              <w:rPr>
                <w:color w:val="000000" w:themeColor="text1"/>
                <w:sz w:val="26"/>
                <w:szCs w:val="26"/>
              </w:rPr>
              <w:t>2</w:t>
            </w:r>
          </w:p>
        </w:tc>
        <w:tc>
          <w:tcPr>
            <w:tcW w:w="5950" w:type="dxa"/>
          </w:tcPr>
          <w:p w14:paraId="12782121" w14:textId="29A1192B" w:rsidR="00773B89" w:rsidRPr="00D915AE" w:rsidRDefault="00773B89" w:rsidP="002E4187">
            <w:pPr>
              <w:widowControl w:val="0"/>
              <w:spacing w:before="60" w:after="60"/>
              <w:rPr>
                <w:color w:val="000000" w:themeColor="text1"/>
                <w:sz w:val="26"/>
                <w:szCs w:val="26"/>
              </w:rPr>
            </w:pPr>
            <w:r w:rsidRPr="00D915AE">
              <w:rPr>
                <w:color w:val="000000" w:themeColor="text1"/>
                <w:sz w:val="26"/>
                <w:szCs w:val="26"/>
              </w:rPr>
              <w:t>Bản sao chứng minh nhân dân, căn cước công dân hoặc giấy tờ tùy thân của đối tượng (nếu có)</w:t>
            </w:r>
          </w:p>
        </w:tc>
        <w:tc>
          <w:tcPr>
            <w:tcW w:w="2268" w:type="dxa"/>
          </w:tcPr>
          <w:p w14:paraId="259BAF21" w14:textId="77777777" w:rsidR="00773B89" w:rsidRPr="00D915AE" w:rsidRDefault="00773B89" w:rsidP="002E4187">
            <w:pPr>
              <w:widowControl w:val="0"/>
              <w:spacing w:before="60" w:after="60"/>
              <w:jc w:val="center"/>
              <w:rPr>
                <w:color w:val="000000" w:themeColor="text1"/>
                <w:sz w:val="26"/>
                <w:szCs w:val="26"/>
              </w:rPr>
            </w:pPr>
          </w:p>
        </w:tc>
      </w:tr>
      <w:tr w:rsidR="00773B89" w:rsidRPr="00D915AE" w14:paraId="23A5273E" w14:textId="77777777" w:rsidTr="002E4187">
        <w:tc>
          <w:tcPr>
            <w:tcW w:w="708" w:type="dxa"/>
          </w:tcPr>
          <w:p w14:paraId="67D6E80C" w14:textId="38050639" w:rsidR="00773B89" w:rsidRPr="00D915AE" w:rsidRDefault="00773B89" w:rsidP="002E4187">
            <w:pPr>
              <w:widowControl w:val="0"/>
              <w:spacing w:before="60" w:after="60"/>
              <w:jc w:val="center"/>
              <w:rPr>
                <w:color w:val="000000" w:themeColor="text1"/>
                <w:sz w:val="26"/>
                <w:szCs w:val="26"/>
              </w:rPr>
            </w:pPr>
            <w:r w:rsidRPr="00D915AE">
              <w:rPr>
                <w:color w:val="000000" w:themeColor="text1"/>
                <w:sz w:val="26"/>
                <w:szCs w:val="26"/>
              </w:rPr>
              <w:t>3</w:t>
            </w:r>
          </w:p>
        </w:tc>
        <w:tc>
          <w:tcPr>
            <w:tcW w:w="5950" w:type="dxa"/>
          </w:tcPr>
          <w:p w14:paraId="3A91007B" w14:textId="00158CE7" w:rsidR="00773B89" w:rsidRPr="00D915AE" w:rsidRDefault="00773B89" w:rsidP="002E4187">
            <w:pPr>
              <w:widowControl w:val="0"/>
              <w:spacing w:before="60" w:after="60"/>
              <w:rPr>
                <w:color w:val="000000" w:themeColor="text1"/>
                <w:sz w:val="26"/>
                <w:szCs w:val="26"/>
              </w:rPr>
            </w:pPr>
            <w:r w:rsidRPr="00D915AE">
              <w:rPr>
                <w:color w:val="000000" w:themeColor="text1"/>
                <w:sz w:val="26"/>
                <w:szCs w:val="26"/>
              </w:rPr>
              <w:t>Biên bản đối với trường hợp khẩn cấp có nguy cơ đe dọa đến an toàn của đối tượng</w:t>
            </w:r>
          </w:p>
        </w:tc>
        <w:tc>
          <w:tcPr>
            <w:tcW w:w="2268" w:type="dxa"/>
          </w:tcPr>
          <w:p w14:paraId="67CC4CA4" w14:textId="77777777" w:rsidR="00773B89" w:rsidRPr="00D915AE" w:rsidRDefault="00773B89" w:rsidP="002E4187">
            <w:pPr>
              <w:widowControl w:val="0"/>
              <w:spacing w:before="60" w:after="60"/>
              <w:jc w:val="center"/>
              <w:rPr>
                <w:color w:val="000000" w:themeColor="text1"/>
                <w:sz w:val="26"/>
                <w:szCs w:val="26"/>
              </w:rPr>
            </w:pPr>
          </w:p>
        </w:tc>
      </w:tr>
    </w:tbl>
    <w:p w14:paraId="6293D69A" w14:textId="77777777" w:rsidR="00007422" w:rsidRPr="00D915AE" w:rsidRDefault="00007422" w:rsidP="00007422">
      <w:pPr>
        <w:widowControl w:val="0"/>
        <w:spacing w:before="60" w:after="60" w:line="240" w:lineRule="auto"/>
        <w:jc w:val="both"/>
        <w:rPr>
          <w:rFonts w:ascii="Times New Roman" w:hAnsi="Times New Roman" w:cs="Times New Roman"/>
          <w:color w:val="000000" w:themeColor="text1"/>
          <w:sz w:val="26"/>
          <w:szCs w:val="26"/>
        </w:rPr>
      </w:pPr>
    </w:p>
    <w:p w14:paraId="5C9CAE2E" w14:textId="77777777"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01D30B8F" w14:textId="01BF9938"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w:t>
      </w:r>
      <w:r w:rsidR="00FC5165" w:rsidRPr="00D915AE">
        <w:rPr>
          <w:rFonts w:ascii="Times New Roman" w:hAnsi="Times New Roman" w:cs="Times New Roman"/>
          <w:color w:val="000000" w:themeColor="text1"/>
          <w:spacing w:val="-6"/>
          <w:sz w:val="26"/>
          <w:szCs w:val="26"/>
        </w:rPr>
        <w:t>Cơ sở trợ giúp xã hội có trách nhiệm tiếp nhận ngay các đối tượng cần sự bảo vệ khẩn cấp để chăm sóc, nuôi dưỡng và hoàn thiện các thủ tục trong</w:t>
      </w:r>
      <w:r w:rsidR="00FC5165" w:rsidRPr="00D915AE">
        <w:rPr>
          <w:rFonts w:ascii="Times New Roman" w:hAnsi="Times New Roman" w:cs="Times New Roman"/>
          <w:color w:val="000000" w:themeColor="text1"/>
          <w:spacing w:val="-6"/>
          <w:sz w:val="26"/>
          <w:szCs w:val="26"/>
          <w:lang w:val="vi-VN"/>
        </w:rPr>
        <w:t xml:space="preserve"> </w:t>
      </w:r>
      <w:r w:rsidRPr="00D915AE">
        <w:rPr>
          <w:rFonts w:ascii="Times New Roman" w:hAnsi="Times New Roman" w:cs="Times New Roman"/>
          <w:color w:val="000000" w:themeColor="text1"/>
          <w:spacing w:val="-6"/>
          <w:sz w:val="26"/>
          <w:szCs w:val="26"/>
        </w:rPr>
        <w:t>10 ngày làm việc.</w:t>
      </w:r>
    </w:p>
    <w:p w14:paraId="186F0F32" w14:textId="5DBD08C5"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D34AF9" w:rsidRPr="00D915AE">
        <w:rPr>
          <w:rFonts w:ascii="Times New Roman" w:hAnsi="Times New Roman" w:cs="Times New Roman"/>
          <w:color w:val="000000" w:themeColor="text1"/>
          <w:sz w:val="26"/>
          <w:szCs w:val="26"/>
        </w:rPr>
        <w:t>Cá nhân hoặc đại diện cơ quan, đơn vị phát hiện ra đối tượng cần sự bảo vệ khẩn cấp</w:t>
      </w:r>
      <w:r w:rsidRPr="00D915AE">
        <w:rPr>
          <w:rFonts w:ascii="Times New Roman" w:hAnsi="Times New Roman" w:cs="Times New Roman"/>
          <w:color w:val="000000" w:themeColor="text1"/>
          <w:sz w:val="26"/>
          <w:szCs w:val="26"/>
        </w:rPr>
        <w:t>.</w:t>
      </w:r>
    </w:p>
    <w:p w14:paraId="77A6A504" w14:textId="77777777" w:rsidR="00007422" w:rsidRPr="00D915AE" w:rsidRDefault="00007422" w:rsidP="00007422">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4F156F9B" w14:textId="77777777"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04676F8B" w14:textId="77777777"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0F2EDFFF" w14:textId="4A0A34D7" w:rsidR="00007422" w:rsidRPr="00D915AE" w:rsidRDefault="00007422" w:rsidP="00007422">
      <w:pPr>
        <w:widowControl w:val="0"/>
        <w:spacing w:before="60" w:after="60" w:line="240" w:lineRule="auto"/>
        <w:ind w:firstLine="567"/>
        <w:jc w:val="both"/>
        <w:rPr>
          <w:rFonts w:ascii="Times New Roman" w:hAnsi="Times New Roman" w:cs="Times New Roman"/>
          <w:i/>
          <w:color w:val="000000" w:themeColor="text1"/>
          <w:sz w:val="26"/>
          <w:szCs w:val="26"/>
          <w:lang w:val="vi-VN"/>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D34AF9" w:rsidRPr="00D915AE">
        <w:rPr>
          <w:rFonts w:ascii="Times New Roman" w:hAnsi="Times New Roman" w:cs="Times New Roman"/>
          <w:color w:val="000000" w:themeColor="text1"/>
          <w:sz w:val="26"/>
          <w:szCs w:val="26"/>
        </w:rPr>
        <w:t xml:space="preserve">Quyết định trợ giúp đối tượng tại cơ sở trợ giúp xã </w:t>
      </w:r>
      <w:r w:rsidR="00FC5165" w:rsidRPr="00D915AE">
        <w:rPr>
          <w:rFonts w:ascii="Times New Roman" w:hAnsi="Times New Roman" w:cs="Times New Roman"/>
          <w:color w:val="000000" w:themeColor="text1"/>
          <w:sz w:val="26"/>
          <w:szCs w:val="26"/>
        </w:rPr>
        <w:t>hội</w:t>
      </w:r>
      <w:r w:rsidR="00FC5165" w:rsidRPr="00D915AE">
        <w:rPr>
          <w:rFonts w:ascii="Times New Roman" w:hAnsi="Times New Roman" w:cs="Times New Roman"/>
          <w:color w:val="000000" w:themeColor="text1"/>
          <w:sz w:val="26"/>
          <w:szCs w:val="26"/>
          <w:lang w:val="vi-VN"/>
        </w:rPr>
        <w:t>.</w:t>
      </w:r>
    </w:p>
    <w:p w14:paraId="1453EB78" w14:textId="77777777"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727D060D" w14:textId="77777777" w:rsidR="00007422" w:rsidRPr="00D915AE" w:rsidRDefault="00007422" w:rsidP="00007422">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415E080D" w14:textId="613BFAEE" w:rsidR="00007422" w:rsidRPr="00D915AE" w:rsidRDefault="00D34AF9"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Tờ khai đề nghị tiếp nhận vào cơ sở trợ giúp xã hội (Mẫu số 07 ban hành kèm theo Nghị định số 20/2021/NĐ-CP)</w:t>
      </w:r>
      <w:r w:rsidR="00007422" w:rsidRPr="00D915AE">
        <w:rPr>
          <w:rFonts w:ascii="Times New Roman" w:hAnsi="Times New Roman" w:cs="Times New Roman"/>
          <w:color w:val="000000" w:themeColor="text1"/>
          <w:sz w:val="26"/>
          <w:szCs w:val="26"/>
        </w:rPr>
        <w:t>.</w:t>
      </w:r>
    </w:p>
    <w:p w14:paraId="4F67A0C8" w14:textId="77777777" w:rsidR="00007422" w:rsidRPr="00D915AE" w:rsidRDefault="00007422" w:rsidP="00007422">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7B702531" w14:textId="77777777" w:rsidR="00D34AF9" w:rsidRPr="00D915AE" w:rsidRDefault="00D34AF9" w:rsidP="00D34AF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Đối tượng cần bảo vệ khẩn cấp theo quy định tại khoản 2 Điều 24 Nghị định số 20/2021/NĐ-CP, cụ thể:</w:t>
      </w:r>
    </w:p>
    <w:p w14:paraId="184FBA8B" w14:textId="77777777" w:rsidR="00D34AF9" w:rsidRPr="00D915AE" w:rsidRDefault="00D34AF9" w:rsidP="00D34AF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Nạn nhân của bạo lực gia đình; nạn nhân bị xâm hại tình dục; nạn nhân bị buôn bán; nạn nhân bị cưỡng bức lao động;</w:t>
      </w:r>
    </w:p>
    <w:p w14:paraId="45B43625" w14:textId="77777777" w:rsidR="00D34AF9" w:rsidRPr="00D915AE" w:rsidRDefault="00D34AF9" w:rsidP="00D34AF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Trẻ em, người lang thang xin ăn trong thời gian chờ đưa về nơi cư trú;</w:t>
      </w:r>
    </w:p>
    <w:p w14:paraId="31C68ED9" w14:textId="2D8E0681" w:rsidR="00007422" w:rsidRPr="00D915AE" w:rsidRDefault="00D34AF9" w:rsidP="00D34AF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Đối tượng cần bảo vệ khẩn cấp khác theo quyết định của Chủ tịch Ủy ban nhân dân cấp tỉnh</w:t>
      </w:r>
      <w:r w:rsidR="00007422" w:rsidRPr="00D915AE">
        <w:rPr>
          <w:rFonts w:ascii="Times New Roman" w:hAnsi="Times New Roman" w:cs="Times New Roman"/>
          <w:color w:val="000000" w:themeColor="text1"/>
          <w:sz w:val="26"/>
          <w:szCs w:val="26"/>
        </w:rPr>
        <w:t>.</w:t>
      </w:r>
    </w:p>
    <w:p w14:paraId="2962DF05" w14:textId="77777777" w:rsidR="00007422" w:rsidRPr="00D915AE" w:rsidRDefault="00007422" w:rsidP="00007422">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51128188" w14:textId="632DB663"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Nghị định số 20/2021/NĐ-CP ngày </w:t>
      </w:r>
      <w:r w:rsidR="0098325C" w:rsidRPr="00D915AE">
        <w:rPr>
          <w:rFonts w:ascii="Times New Roman" w:hAnsi="Times New Roman" w:cs="Times New Roman"/>
          <w:color w:val="000000" w:themeColor="text1"/>
          <w:sz w:val="26"/>
          <w:szCs w:val="26"/>
        </w:rPr>
        <w:t>15</w:t>
      </w:r>
      <w:r w:rsidR="0098325C" w:rsidRPr="00D915AE">
        <w:rPr>
          <w:rFonts w:ascii="Times New Roman" w:hAnsi="Times New Roman" w:cs="Times New Roman"/>
          <w:color w:val="000000" w:themeColor="text1"/>
          <w:sz w:val="26"/>
          <w:szCs w:val="26"/>
          <w:lang w:val="vi-VN"/>
        </w:rPr>
        <w:t>/</w:t>
      </w:r>
      <w:r w:rsidR="0098325C" w:rsidRPr="00D915AE">
        <w:rPr>
          <w:rFonts w:ascii="Times New Roman" w:hAnsi="Times New Roman" w:cs="Times New Roman"/>
          <w:color w:val="000000" w:themeColor="text1"/>
          <w:sz w:val="26"/>
          <w:szCs w:val="26"/>
        </w:rPr>
        <w:t>3</w:t>
      </w:r>
      <w:r w:rsidR="0098325C"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2021 của Chính phủ quy định chính sách trợ giúp xã hội đối với đối tượng bảo trợ xã hội.</w:t>
      </w:r>
    </w:p>
    <w:p w14:paraId="4E001985" w14:textId="4344B2DC" w:rsidR="00007422" w:rsidRPr="00D915AE" w:rsidRDefault="00007422" w:rsidP="00007422">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Nghị định số 42/2025/NĐ-CP ngày </w:t>
      </w:r>
      <w:r w:rsidR="0098325C" w:rsidRPr="00D915AE">
        <w:rPr>
          <w:rFonts w:ascii="Times New Roman" w:hAnsi="Times New Roman" w:cs="Times New Roman"/>
          <w:color w:val="000000" w:themeColor="text1"/>
          <w:sz w:val="26"/>
          <w:szCs w:val="26"/>
        </w:rPr>
        <w:t>27</w:t>
      </w:r>
      <w:r w:rsidR="0098325C" w:rsidRPr="00D915AE">
        <w:rPr>
          <w:rFonts w:ascii="Times New Roman" w:hAnsi="Times New Roman" w:cs="Times New Roman"/>
          <w:color w:val="000000" w:themeColor="text1"/>
          <w:sz w:val="26"/>
          <w:szCs w:val="26"/>
          <w:lang w:val="vi-VN"/>
        </w:rPr>
        <w:t>/</w:t>
      </w:r>
      <w:r w:rsidR="0098325C" w:rsidRPr="00D915AE">
        <w:rPr>
          <w:rFonts w:ascii="Times New Roman" w:hAnsi="Times New Roman" w:cs="Times New Roman"/>
          <w:color w:val="000000" w:themeColor="text1"/>
          <w:sz w:val="26"/>
          <w:szCs w:val="26"/>
        </w:rPr>
        <w:t>02</w:t>
      </w:r>
      <w:r w:rsidR="0098325C"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2025 của Chính phủ quy định chức năng, nhiệm vụ, quyền hạn và cơ cấu tổ chức của Bộ Y tế.</w:t>
      </w:r>
    </w:p>
    <w:p w14:paraId="2309C4BE" w14:textId="25AA1FFD" w:rsidR="00FC5165" w:rsidRDefault="00FC5165" w:rsidP="00A858D6">
      <w:pPr>
        <w:spacing w:after="120" w:line="240" w:lineRule="auto"/>
        <w:rPr>
          <w:rFonts w:ascii="Times New Roman" w:hAnsi="Times New Roman" w:cs="Times New Roman"/>
          <w:color w:val="000000" w:themeColor="text1"/>
          <w:sz w:val="26"/>
          <w:szCs w:val="26"/>
        </w:rPr>
      </w:pPr>
    </w:p>
    <w:p w14:paraId="0A99E8DB" w14:textId="77777777" w:rsidR="009A22B9" w:rsidRPr="00D915AE" w:rsidRDefault="009A22B9" w:rsidP="00A858D6">
      <w:pPr>
        <w:spacing w:after="120" w:line="240" w:lineRule="auto"/>
        <w:rPr>
          <w:rFonts w:ascii="Times New Roman" w:eastAsia="Times New Roman" w:hAnsi="Times New Roman" w:cs="Times New Roman"/>
          <w:b/>
          <w:bCs/>
          <w:sz w:val="26"/>
          <w:szCs w:val="26"/>
        </w:rPr>
      </w:pPr>
    </w:p>
    <w:p w14:paraId="34C7AEC8" w14:textId="0EA1940E" w:rsidR="00007422" w:rsidRPr="00D915AE" w:rsidRDefault="00007422" w:rsidP="00007422">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07</w:t>
      </w:r>
    </w:p>
    <w:p w14:paraId="6B88FF47" w14:textId="77777777" w:rsidR="00007422" w:rsidRPr="00D915AE" w:rsidRDefault="00007422" w:rsidP="00007422">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6640" behindDoc="0" locked="0" layoutInCell="1" allowOverlap="1" wp14:anchorId="76643682" wp14:editId="7D8C0F63">
                <wp:simplePos x="0" y="0"/>
                <wp:positionH relativeFrom="column">
                  <wp:posOffset>1922145</wp:posOffset>
                </wp:positionH>
                <wp:positionV relativeFrom="paragraph">
                  <wp:posOffset>408305</wp:posOffset>
                </wp:positionV>
                <wp:extent cx="1943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52335C" id="Straight Connector 7"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151.35pt,32.15pt" to="304.3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" strokecolor="windowText" strokeweight=".5pt">
                <v:stroke joinstyle="miter"/>
              </v:line>
            </w:pict>
          </mc:Fallback>
        </mc:AlternateContent>
      </w: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r>
    </w:p>
    <w:p w14:paraId="01B631B8" w14:textId="77777777" w:rsidR="00007422" w:rsidRPr="00D915AE" w:rsidRDefault="00007422" w:rsidP="00007422">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TỜ KHAI ĐỀ NGHỊ TIẾP NHẬN VÀO CƠ SỞ TRỢ GIÚP XÃ HỘI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6033"/>
      </w:tblGrid>
      <w:tr w:rsidR="00007422" w:rsidRPr="00D915AE" w14:paraId="03FE5DE5" w14:textId="77777777" w:rsidTr="002E4187">
        <w:tc>
          <w:tcPr>
            <w:tcW w:w="2823" w:type="dxa"/>
            <w:tcBorders>
              <w:top w:val="nil"/>
              <w:left w:val="nil"/>
              <w:bottom w:val="nil"/>
              <w:right w:val="nil"/>
              <w:tl2br w:val="nil"/>
              <w:tr2bl w:val="nil"/>
            </w:tcBorders>
            <w:shd w:val="clear" w:color="auto" w:fill="auto"/>
            <w:tcMar>
              <w:top w:w="0" w:type="dxa"/>
              <w:left w:w="108" w:type="dxa"/>
              <w:bottom w:w="0" w:type="dxa"/>
              <w:right w:w="108" w:type="dxa"/>
            </w:tcMar>
          </w:tcPr>
          <w:p w14:paraId="459E1B1D" w14:textId="77777777" w:rsidR="00007422" w:rsidRPr="00D915AE" w:rsidRDefault="00007422" w:rsidP="002E4187">
            <w:pPr>
              <w:spacing w:after="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Kính gửi:</w:t>
            </w:r>
          </w:p>
        </w:tc>
        <w:tc>
          <w:tcPr>
            <w:tcW w:w="6033" w:type="dxa"/>
            <w:tcBorders>
              <w:top w:val="nil"/>
              <w:left w:val="nil"/>
              <w:bottom w:val="nil"/>
              <w:right w:val="nil"/>
              <w:tl2br w:val="nil"/>
              <w:tr2bl w:val="nil"/>
            </w:tcBorders>
            <w:shd w:val="clear" w:color="auto" w:fill="auto"/>
            <w:tcMar>
              <w:top w:w="0" w:type="dxa"/>
              <w:left w:w="108" w:type="dxa"/>
              <w:bottom w:w="0" w:type="dxa"/>
              <w:right w:w="108" w:type="dxa"/>
            </w:tcMar>
          </w:tcPr>
          <w:p w14:paraId="5D82F503" w14:textId="77777777" w:rsidR="00007422" w:rsidRPr="00D915AE" w:rsidRDefault="00007422" w:rsidP="002E4187">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Ủy ban nhân dân xã (phường, đặc khu) .....</w:t>
            </w:r>
            <w:r w:rsidRPr="00D915AE">
              <w:rPr>
                <w:rFonts w:ascii="Times New Roman" w:eastAsia="Times New Roman" w:hAnsi="Times New Roman" w:cs="Times New Roman"/>
                <w:sz w:val="26"/>
                <w:szCs w:val="26"/>
              </w:rPr>
              <w:br/>
              <w:t>- Giám đốc cơ sở trợ giúp xã hội......</w:t>
            </w:r>
          </w:p>
        </w:tc>
      </w:tr>
    </w:tbl>
    <w:p w14:paraId="5064B996"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Họ và tên (tên đối tượng hoặc người giám hộ): ............................................................. </w:t>
      </w:r>
    </w:p>
    <w:p w14:paraId="43308D74"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 Giới tính: .......................................................</w:t>
      </w:r>
    </w:p>
    <w:p w14:paraId="38AF6C70"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Số định danh cá nhân hoặc số thẻ căn cước công dân hoặc Giấy CMND số ................ cấp ngày ……………. Nơi cấp: ……………………</w:t>
      </w:r>
    </w:p>
    <w:p w14:paraId="3CDFE199" w14:textId="77777777" w:rsidR="00007422" w:rsidRPr="00D915AE" w:rsidRDefault="00007422" w:rsidP="00007422">
      <w:pPr>
        <w:spacing w:after="12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Trú quán tại thôn …………………… xã (phường, đặc khu) ……………...... huyện (quận, thị xã, thành phố) ………………….. tỉnh ................................................</w:t>
      </w:r>
    </w:p>
    <w:p w14:paraId="73DE8D69"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Hiện nay, tôi ................................................................................................................ </w:t>
      </w:r>
    </w:p>
    <w:p w14:paraId="3BE3E563" w14:textId="77777777" w:rsidR="00007422" w:rsidRPr="00D915AE" w:rsidRDefault="00007422" w:rsidP="00007422">
      <w:pPr>
        <w:spacing w:after="12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Vậy tôi làm đơn này đề nghị cơ quan có thẩm quyền xem xét, tiếp nhận hoặc trình cơ quan có thẩm quyền tiếp nhận (Họ và tên đối tượng): .........................................</w:t>
      </w:r>
    </w:p>
    <w:p w14:paraId="30E3E4B4"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Trường hợp người giám hộ viết đơn thì phải khai bổ sung các thông tin sau: </w:t>
      </w:r>
    </w:p>
    <w:p w14:paraId="31C989C9"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Họ và tên đối tượng: …………………………………………….. Nam/nữ ..........</w:t>
      </w:r>
    </w:p>
    <w:p w14:paraId="1BB7A6EF"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Sinh ngày …………. tháng …………… năm ……………</w:t>
      </w:r>
    </w:p>
    <w:p w14:paraId="6F8BDA2A"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Số định danh cá nhân hoặc số thẻ căn cước công dân hoặc Giấy CMND số …………… Cấp ngày .../.../... Nơi cấp: ……………….</w:t>
      </w:r>
    </w:p>
    <w:p w14:paraId="633D7810"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Trú quán tại thôn ……. xã (phường, đặc khu) …….. huyện (quận, thị xã, thành phố) ………….. tỉnh ……………….) vào chăm sóc, nuôi dưỡng/sử dụng dịch vụ tại cơ sở trợ giúp xã hội theo quy định.</w:t>
      </w:r>
    </w:p>
    <w:p w14:paraId="4833F2ED"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thực hiện đúng nội quy, quy định của cơ sở trợ giúp xã hội.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7422" w:rsidRPr="00D915AE" w14:paraId="02D1F3AC" w14:textId="77777777" w:rsidTr="002E418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BFB4445" w14:textId="77777777" w:rsidR="00007422" w:rsidRPr="00D915AE" w:rsidRDefault="00007422" w:rsidP="002E4187">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176BA32" w14:textId="77777777" w:rsidR="00007422" w:rsidRPr="00D915AE" w:rsidRDefault="00007422" w:rsidP="002E4187">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 ngày .... tháng .... năm....</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Đối tượng hoặc người giám hộ</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r>
    </w:tbl>
    <w:p w14:paraId="4B7DC95A" w14:textId="77777777" w:rsidR="00007422" w:rsidRPr="00D915AE" w:rsidRDefault="00007422" w:rsidP="00007422">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33A2608F" w14:textId="77777777" w:rsidR="00007422" w:rsidRPr="00D915AE" w:rsidRDefault="00007422" w:rsidP="00007422">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775F16C7"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……..là đúng.</w:t>
      </w:r>
    </w:p>
    <w:p w14:paraId="15F9BF6A" w14:textId="77777777" w:rsidR="00007422" w:rsidRPr="00D915AE" w:rsidRDefault="00007422" w:rsidP="00007422">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007422" w:rsidRPr="00D915AE" w14:paraId="39ED81BE"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2931075F" w14:textId="77777777" w:rsidR="00007422" w:rsidRPr="00D915AE" w:rsidRDefault="00007422" w:rsidP="002E4187">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58F49463" w14:textId="77777777" w:rsidR="00007422" w:rsidRPr="00D915AE" w:rsidRDefault="00007422" w:rsidP="002E4187">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47927FED" w14:textId="4EAD04BA" w:rsidR="00007422" w:rsidRPr="00D915AE" w:rsidRDefault="00007422" w:rsidP="008347C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5E9B2158" w14:textId="77777777" w:rsidR="00D34AF9" w:rsidRPr="00D915AE" w:rsidRDefault="00D34AF9" w:rsidP="008347C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45815B8A" w14:textId="77777777" w:rsidR="00007422" w:rsidRPr="00D915AE" w:rsidRDefault="00007422" w:rsidP="008347C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70735256" w14:textId="27130579" w:rsidR="008347CF" w:rsidRPr="00D915AE" w:rsidRDefault="00C200C9" w:rsidP="008347C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5</w:t>
      </w:r>
      <w:r w:rsidR="008347CF" w:rsidRPr="00D915AE">
        <w:rPr>
          <w:rFonts w:ascii="Times New Roman" w:eastAsia="Times New Roman" w:hAnsi="Times New Roman" w:cs="Times New Roman"/>
          <w:b/>
          <w:bCs/>
          <w:color w:val="000000" w:themeColor="text1"/>
          <w:sz w:val="26"/>
          <w:szCs w:val="26"/>
        </w:rPr>
        <w:t xml:space="preserve">. Thủ tục </w:t>
      </w:r>
      <w:r w:rsidR="00072C86" w:rsidRPr="00D915AE">
        <w:rPr>
          <w:rFonts w:ascii="Times New Roman" w:eastAsia="Times New Roman" w:hAnsi="Times New Roman" w:cs="Times New Roman"/>
          <w:b/>
          <w:bCs/>
          <w:color w:val="000000" w:themeColor="text1"/>
          <w:sz w:val="26"/>
          <w:szCs w:val="26"/>
        </w:rPr>
        <w:t>t</w:t>
      </w:r>
      <w:r w:rsidR="008347CF" w:rsidRPr="00D915AE">
        <w:rPr>
          <w:rFonts w:ascii="Times New Roman" w:eastAsia="Times New Roman" w:hAnsi="Times New Roman" w:cs="Times New Roman"/>
          <w:b/>
          <w:bCs/>
          <w:color w:val="000000" w:themeColor="text1"/>
          <w:sz w:val="26"/>
          <w:szCs w:val="26"/>
        </w:rPr>
        <w:t>hực hiện, điều chỉnh, thôi hưởng trợ cấp xã hội hàng tháng, hỗ trợ kinh phí chăm sóc, nuôi dưỡng hàng tháng</w:t>
      </w:r>
    </w:p>
    <w:p w14:paraId="132AA6A1" w14:textId="77777777" w:rsidR="008347CF" w:rsidRPr="00D915AE" w:rsidRDefault="008347CF" w:rsidP="008347CF">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(Mã thủ tục: 1.001776.000.00.00.H53)</w:t>
      </w:r>
    </w:p>
    <w:p w14:paraId="66472BDA" w14:textId="77777777" w:rsidR="008347CF" w:rsidRPr="00D915AE" w:rsidRDefault="008347CF" w:rsidP="008347CF">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536A4155"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(01 ngày làm việc)</w:t>
      </w:r>
    </w:p>
    <w:p w14:paraId="09DC9242" w14:textId="77777777" w:rsidR="00A74994" w:rsidRPr="00D915AE" w:rsidRDefault="008347CF" w:rsidP="00A74994">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Đối tượng, người giám hộ của đối tượng hoặc tổ chức, cá nhân có liên quan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567DDD18" w14:textId="6DE3B47B" w:rsidR="00A74994" w:rsidRPr="00D915AE" w:rsidRDefault="00A74994" w:rsidP="00A74994">
      <w:pPr>
        <w:spacing w:before="60" w:after="60" w:line="240" w:lineRule="auto"/>
        <w:ind w:firstLine="567"/>
        <w:jc w:val="both"/>
        <w:rPr>
          <w:rFonts w:ascii="Times New Roman" w:hAnsi="Times New Roman" w:cs="Times New Roman"/>
          <w:b/>
          <w:i/>
          <w:iCs/>
          <w:spacing w:val="4"/>
          <w:sz w:val="26"/>
          <w:szCs w:val="26"/>
          <w:shd w:val="clear" w:color="auto" w:fill="FFFFFF"/>
        </w:rPr>
      </w:pPr>
      <w:r w:rsidRPr="00D915AE">
        <w:rPr>
          <w:rFonts w:ascii="Times New Roman" w:hAnsi="Times New Roman" w:cs="Times New Roman"/>
          <w:b/>
          <w:i/>
          <w:iCs/>
          <w:spacing w:val="4"/>
          <w:sz w:val="26"/>
          <w:szCs w:val="26"/>
          <w:shd w:val="clear" w:color="auto" w:fill="FFFFFF"/>
        </w:rPr>
        <w:t>* Lưu ý:</w:t>
      </w:r>
    </w:p>
    <w:p w14:paraId="100FED73" w14:textId="296A9DAA" w:rsidR="00A74994" w:rsidRPr="00D915AE" w:rsidRDefault="00A74994" w:rsidP="00A74994">
      <w:pPr>
        <w:spacing w:before="60" w:after="60" w:line="240" w:lineRule="auto"/>
        <w:ind w:firstLine="567"/>
        <w:jc w:val="both"/>
        <w:rPr>
          <w:rFonts w:ascii="Times New Roman" w:hAnsi="Times New Roman" w:cs="Times New Roman"/>
          <w:bCs/>
          <w:spacing w:val="4"/>
          <w:sz w:val="26"/>
          <w:szCs w:val="26"/>
          <w:shd w:val="clear" w:color="auto" w:fill="FFFFFF"/>
        </w:rPr>
      </w:pPr>
      <w:r w:rsidRPr="00D915AE">
        <w:rPr>
          <w:rFonts w:ascii="Times New Roman" w:hAnsi="Times New Roman" w:cs="Times New Roman"/>
          <w:bCs/>
          <w:spacing w:val="4"/>
          <w:sz w:val="26"/>
          <w:szCs w:val="26"/>
          <w:shd w:val="clear" w:color="auto" w:fill="FFFFFF"/>
        </w:rPr>
        <w:t xml:space="preserve">Khi nộp hồ sơ cần xuất trình các giấy tờ sau (trường hợp nộp trực tiếp) để cán bộ tiếp nhận hồ sơ đối chiếu các thông tin kê khai trong tờ khai: </w:t>
      </w:r>
    </w:p>
    <w:p w14:paraId="7E8B3DFB" w14:textId="77777777" w:rsidR="00A74994" w:rsidRPr="00D915AE" w:rsidRDefault="00A74994" w:rsidP="00A74994">
      <w:pPr>
        <w:spacing w:before="60" w:after="60" w:line="240" w:lineRule="auto"/>
        <w:ind w:firstLine="567"/>
        <w:jc w:val="both"/>
        <w:rPr>
          <w:rFonts w:ascii="Times New Roman" w:hAnsi="Times New Roman" w:cs="Times New Roman"/>
          <w:bCs/>
          <w:i/>
          <w:iCs/>
          <w:spacing w:val="4"/>
          <w:sz w:val="26"/>
          <w:szCs w:val="26"/>
          <w:shd w:val="clear" w:color="auto" w:fill="FFFFFF"/>
        </w:rPr>
      </w:pPr>
      <w:r w:rsidRPr="00D915AE">
        <w:rPr>
          <w:rFonts w:ascii="Times New Roman" w:hAnsi="Times New Roman" w:cs="Times New Roman"/>
          <w:bCs/>
          <w:i/>
          <w:iCs/>
          <w:spacing w:val="4"/>
          <w:sz w:val="26"/>
          <w:szCs w:val="26"/>
          <w:shd w:val="clear" w:color="auto" w:fill="FFFFFF"/>
        </w:rPr>
        <w:t>+ Giấy xác nhận thông tin về cư trú hoặc Giấy thông báo số định danh cá nhân</w:t>
      </w:r>
      <w:r w:rsidRPr="00D915AE">
        <w:rPr>
          <w:rFonts w:ascii="Times New Roman" w:hAnsi="Times New Roman" w:cs="Times New Roman"/>
          <w:bCs/>
          <w:i/>
          <w:iCs/>
          <w:spacing w:val="4"/>
          <w:sz w:val="26"/>
          <w:szCs w:val="26"/>
          <w:shd w:val="clear" w:color="auto" w:fill="FFFFFF"/>
          <w:lang w:val="vi-VN"/>
        </w:rPr>
        <w:t xml:space="preserve"> </w:t>
      </w:r>
      <w:r w:rsidRPr="00D915AE">
        <w:rPr>
          <w:rFonts w:ascii="Times New Roman" w:hAnsi="Times New Roman" w:cs="Times New Roman"/>
          <w:bCs/>
          <w:i/>
          <w:iCs/>
          <w:spacing w:val="4"/>
          <w:sz w:val="26"/>
          <w:szCs w:val="26"/>
          <w:shd w:val="clear" w:color="auto" w:fill="FFFFFF"/>
        </w:rPr>
        <w:t>và thông tin công dân trong Cơ sở dữ liệu quốc gia về dân cư; chứng minh thư nhân dân hoặc thẻ căn cước công dân; (Cơ quan có thẩm quyền, cán bộ, công chức, viên chức, cá nhân được giao trách nhiệm tiếp nhận, giải quyết thủ tục hành chính, cung</w:t>
      </w:r>
      <w:r w:rsidRPr="00D915AE">
        <w:rPr>
          <w:rFonts w:ascii="Times New Roman" w:hAnsi="Times New Roman" w:cs="Times New Roman"/>
          <w:bCs/>
          <w:i/>
          <w:iCs/>
          <w:spacing w:val="4"/>
          <w:sz w:val="26"/>
          <w:szCs w:val="26"/>
          <w:shd w:val="clear" w:color="auto" w:fill="FFFFFF"/>
          <w:lang w:val="vi-VN"/>
        </w:rPr>
        <w:t xml:space="preserve"> </w:t>
      </w:r>
      <w:r w:rsidRPr="00D915AE">
        <w:rPr>
          <w:rFonts w:ascii="Times New Roman" w:hAnsi="Times New Roman" w:cs="Times New Roman"/>
          <w:bCs/>
          <w:i/>
          <w:iCs/>
          <w:spacing w:val="4"/>
          <w:sz w:val="26"/>
          <w:szCs w:val="26"/>
          <w:shd w:val="clear" w:color="auto" w:fill="FFFFFF"/>
        </w:rPr>
        <w:t>cấp dịch vụ công phải khai thác, sử dụng thông tin về cư trú của công dân trong Cơ sở dữ liệu quốc gia về dân cư để giải quyết thủ tục hành chính, cung cấp dịch vụ công; trường hợp không thể khai thác được thông tin cư trú của công dân thì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p>
    <w:p w14:paraId="70855211" w14:textId="77777777" w:rsidR="00A74994" w:rsidRPr="00D915AE" w:rsidRDefault="00A74994" w:rsidP="00A74994">
      <w:pPr>
        <w:spacing w:before="60" w:after="60" w:line="240" w:lineRule="auto"/>
        <w:ind w:firstLine="567"/>
        <w:jc w:val="both"/>
        <w:rPr>
          <w:rFonts w:ascii="Times New Roman" w:hAnsi="Times New Roman" w:cs="Times New Roman"/>
          <w:bCs/>
          <w:i/>
          <w:iCs/>
          <w:spacing w:val="4"/>
          <w:sz w:val="26"/>
          <w:szCs w:val="26"/>
          <w:shd w:val="clear" w:color="auto" w:fill="FFFFFF"/>
        </w:rPr>
      </w:pPr>
      <w:r w:rsidRPr="00D915AE">
        <w:rPr>
          <w:rFonts w:ascii="Times New Roman" w:hAnsi="Times New Roman" w:cs="Times New Roman"/>
          <w:bCs/>
          <w:i/>
          <w:iCs/>
          <w:spacing w:val="4"/>
          <w:sz w:val="26"/>
          <w:szCs w:val="26"/>
          <w:shd w:val="clear" w:color="auto" w:fill="FFFFFF"/>
        </w:rPr>
        <w:t xml:space="preserve">+ Giấy khai sinh của trẻ em đối với trường hợp xét trợ cấp xã hội đối với trẻ em, người đơn thân nghèo đang nuôi con, người khuyết tật đang nuôi con; </w:t>
      </w:r>
    </w:p>
    <w:p w14:paraId="69EF9126" w14:textId="45AA4E10" w:rsidR="00A74994" w:rsidRPr="00D915AE" w:rsidRDefault="00A74994" w:rsidP="00A74994">
      <w:pPr>
        <w:spacing w:before="60" w:after="60" w:line="240" w:lineRule="auto"/>
        <w:ind w:firstLine="567"/>
        <w:jc w:val="both"/>
        <w:rPr>
          <w:rFonts w:ascii="Times New Roman" w:hAnsi="Times New Roman" w:cs="Times New Roman"/>
          <w:bCs/>
          <w:i/>
          <w:iCs/>
          <w:spacing w:val="4"/>
          <w:sz w:val="26"/>
          <w:szCs w:val="26"/>
          <w:shd w:val="clear" w:color="auto" w:fill="FFFFFF"/>
        </w:rPr>
      </w:pPr>
      <w:r w:rsidRPr="00D915AE">
        <w:rPr>
          <w:rFonts w:ascii="Times New Roman" w:hAnsi="Times New Roman" w:cs="Times New Roman"/>
          <w:bCs/>
          <w:i/>
          <w:iCs/>
          <w:spacing w:val="4"/>
          <w:sz w:val="26"/>
          <w:szCs w:val="26"/>
          <w:shd w:val="clear" w:color="auto" w:fill="FFFFFF"/>
        </w:rPr>
        <w:t xml:space="preserve">+ Giấy tờ xác nhận bị nhiễm HIV của cơ quan y tế có thẩm quyền đối với trường hợp bị nhiễm HIV; </w:t>
      </w:r>
    </w:p>
    <w:p w14:paraId="6E41E5BD" w14:textId="31818744" w:rsidR="00A74994" w:rsidRPr="00D915AE" w:rsidRDefault="00A74994" w:rsidP="00A74994">
      <w:pPr>
        <w:spacing w:before="60" w:after="60" w:line="240" w:lineRule="auto"/>
        <w:ind w:firstLine="567"/>
        <w:jc w:val="both"/>
        <w:rPr>
          <w:rFonts w:ascii="Times New Roman" w:hAnsi="Times New Roman" w:cs="Times New Roman"/>
          <w:bCs/>
          <w:i/>
          <w:iCs/>
          <w:spacing w:val="4"/>
          <w:sz w:val="26"/>
          <w:szCs w:val="26"/>
          <w:shd w:val="clear" w:color="auto" w:fill="FFFFFF"/>
        </w:rPr>
      </w:pPr>
      <w:r w:rsidRPr="00D915AE">
        <w:rPr>
          <w:rFonts w:ascii="Times New Roman" w:hAnsi="Times New Roman" w:cs="Times New Roman"/>
          <w:bCs/>
          <w:i/>
          <w:iCs/>
          <w:spacing w:val="4"/>
          <w:sz w:val="26"/>
          <w:szCs w:val="26"/>
          <w:shd w:val="clear" w:color="auto" w:fill="FFFFFF"/>
        </w:rPr>
        <w:t xml:space="preserve">+ Giấy tờ xác nhận đang mang thai của cơ quan y tế có thẩm quyền đối với trường hợp người khuyết tật đang mang thai; </w:t>
      </w:r>
    </w:p>
    <w:p w14:paraId="2AC3B3C7" w14:textId="2E09F693" w:rsidR="00A74994" w:rsidRPr="00D915AE" w:rsidRDefault="00A74994" w:rsidP="00A74994">
      <w:pPr>
        <w:spacing w:before="60" w:after="60" w:line="240" w:lineRule="auto"/>
        <w:ind w:firstLine="567"/>
        <w:jc w:val="both"/>
        <w:rPr>
          <w:rFonts w:ascii="Times New Roman" w:hAnsi="Times New Roman" w:cs="Times New Roman"/>
          <w:bCs/>
          <w:i/>
          <w:iCs/>
          <w:spacing w:val="4"/>
          <w:sz w:val="26"/>
          <w:szCs w:val="26"/>
          <w:shd w:val="clear" w:color="auto" w:fill="FFFFFF"/>
        </w:rPr>
      </w:pPr>
      <w:r w:rsidRPr="00D915AE">
        <w:rPr>
          <w:rFonts w:ascii="Times New Roman" w:hAnsi="Times New Roman" w:cs="Times New Roman"/>
          <w:bCs/>
          <w:i/>
          <w:iCs/>
          <w:spacing w:val="4"/>
          <w:sz w:val="26"/>
          <w:szCs w:val="26"/>
          <w:shd w:val="clear" w:color="auto" w:fill="FFFFFF"/>
        </w:rPr>
        <w:t>+ Giấy xác nhận khuyết tật đối với trường hợp người khuyết tật.</w:t>
      </w:r>
    </w:p>
    <w:p w14:paraId="2E083831" w14:textId="2F3927A9"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0C607710"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6BC44A52"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64641DC1"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6FD65997" w14:textId="2334EE56"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w:t>
      </w:r>
      <w:r w:rsidR="00A945D2" w:rsidRPr="00D915AE">
        <w:rPr>
          <w:rFonts w:ascii="Times New Roman" w:hAnsi="Times New Roman" w:cs="Times New Roman"/>
          <w:sz w:val="26"/>
          <w:szCs w:val="26"/>
          <w:lang w:val="it-IT"/>
        </w:rPr>
        <w:t>08</w:t>
      </w:r>
      <w:r w:rsidRPr="00D915AE">
        <w:rPr>
          <w:rFonts w:ascii="Times New Roman" w:hAnsi="Times New Roman" w:cs="Times New Roman"/>
          <w:sz w:val="26"/>
          <w:szCs w:val="26"/>
          <w:lang w:val="it-IT"/>
        </w:rPr>
        <w:t xml:space="preserve"> ngày làm việc)</w:t>
      </w:r>
    </w:p>
    <w:p w14:paraId="0D37E5F4" w14:textId="120BEF52" w:rsidR="008347CF" w:rsidRPr="00D915AE" w:rsidRDefault="008347CF" w:rsidP="008347C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Trong thời hạn 0</w:t>
      </w:r>
      <w:r w:rsidR="00A945D2" w:rsidRPr="00D915AE">
        <w:rPr>
          <w:rFonts w:ascii="Times New Roman" w:hAnsi="Times New Roman" w:cs="Times New Roman"/>
          <w:sz w:val="26"/>
          <w:szCs w:val="26"/>
          <w:lang w:val="it-IT"/>
        </w:rPr>
        <w:t>8</w:t>
      </w:r>
      <w:r w:rsidRPr="00D915AE">
        <w:rPr>
          <w:rFonts w:ascii="Times New Roman" w:hAnsi="Times New Roman" w:cs="Times New Roman"/>
          <w:sz w:val="26"/>
          <w:szCs w:val="26"/>
          <w:lang w:val="it-IT"/>
        </w:rPr>
        <w:t xml:space="preserve"> ngày làm việc kể từ ngày nhận được đầy đủ hồ sơ hợp lệ, Phòng chuyên môn cấp xã </w:t>
      </w:r>
      <w:r w:rsidR="00571C4F" w:rsidRPr="00D915AE">
        <w:rPr>
          <w:rFonts w:ascii="Times New Roman" w:hAnsi="Times New Roman" w:cs="Times New Roman"/>
          <w:sz w:val="26"/>
          <w:szCs w:val="26"/>
          <w:lang w:val="it-IT"/>
        </w:rPr>
        <w:t>thực</w:t>
      </w:r>
      <w:r w:rsidR="00571C4F" w:rsidRPr="00D915AE">
        <w:rPr>
          <w:rFonts w:ascii="Times New Roman" w:hAnsi="Times New Roman" w:cs="Times New Roman"/>
          <w:sz w:val="26"/>
          <w:szCs w:val="26"/>
          <w:lang w:val="vi-VN"/>
        </w:rPr>
        <w:t xml:space="preserve"> hiện</w:t>
      </w:r>
      <w:r w:rsidRPr="00D915AE">
        <w:rPr>
          <w:rFonts w:ascii="Times New Roman" w:hAnsi="Times New Roman" w:cs="Times New Roman"/>
          <w:sz w:val="26"/>
          <w:szCs w:val="26"/>
          <w:lang w:val="it-IT"/>
        </w:rPr>
        <w:t>:</w:t>
      </w:r>
    </w:p>
    <w:p w14:paraId="347D6AED" w14:textId="77777777" w:rsidR="008347CF" w:rsidRPr="00D915AE" w:rsidRDefault="008347CF" w:rsidP="008347C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Xác thực và chuẩn hóa thông tin liên quan của đối tượng với cơ sở dữ liệu quốc gia về dân cư.</w:t>
      </w:r>
    </w:p>
    <w:p w14:paraId="13C784BB" w14:textId="68A2E92E" w:rsidR="00D54219" w:rsidRPr="00D915AE" w:rsidRDefault="008347CF" w:rsidP="008347C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Dự thảo</w:t>
      </w:r>
      <w:r w:rsidR="00D54219" w:rsidRPr="00D915AE">
        <w:rPr>
          <w:rFonts w:ascii="Times New Roman" w:hAnsi="Times New Roman" w:cs="Times New Roman"/>
          <w:sz w:val="26"/>
          <w:szCs w:val="26"/>
          <w:lang w:val="it-IT"/>
        </w:rPr>
        <w:t xml:space="preserve"> Quyết định trợ cấp xã hội hàng tháng, hỗ trợ kinh phí chăm sóc, nuôi dưỡng hàng tháng cho đối tượng</w:t>
      </w:r>
    </w:p>
    <w:p w14:paraId="0DC6664D" w14:textId="59F7CEB0" w:rsidR="008347CF" w:rsidRPr="00D915AE" w:rsidRDefault="008347CF" w:rsidP="008347C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lastRenderedPageBreak/>
        <w:t>Trường hợp đối tượng không đủ điều kiện hưởng, điều chỉnh thì dự thảo văn bản trả lời và nêu rõ lý do.</w:t>
      </w:r>
    </w:p>
    <w:p w14:paraId="0F4F599D"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(01 ngày làm việc)</w:t>
      </w:r>
    </w:p>
    <w:p w14:paraId="722D9401" w14:textId="63FEFFCC"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01 ngày làm việc kể từ khi nhận hồ sơ trình từ Phòng chuyên môn, Lãnh đạo UBND cấp xã thực hiện: Ký ban hành </w:t>
      </w:r>
      <w:r w:rsidR="005D4965" w:rsidRPr="00D915AE">
        <w:rPr>
          <w:rFonts w:ascii="Times New Roman" w:hAnsi="Times New Roman" w:cs="Times New Roman"/>
          <w:color w:val="000000" w:themeColor="text1"/>
          <w:sz w:val="26"/>
          <w:szCs w:val="26"/>
        </w:rPr>
        <w:t>Quyết định trợ cấp xã hội hàng tháng, hỗ trợ kinh phí chăm sóc, nuôi dưỡng hàng tháng cho đối tượng</w:t>
      </w:r>
      <w:r w:rsidRPr="00D915AE">
        <w:rPr>
          <w:rFonts w:ascii="Times New Roman" w:hAnsi="Times New Roman" w:cs="Times New Roman"/>
          <w:color w:val="000000" w:themeColor="text1"/>
          <w:sz w:val="26"/>
          <w:szCs w:val="26"/>
        </w:rPr>
        <w:t xml:space="preserve"> hoặc ký văn bản trả lời đối với trường hợp không đủ điều kiện hưởng</w:t>
      </w:r>
      <w:r w:rsidR="005D4965" w:rsidRPr="00D915AE">
        <w:rPr>
          <w:rFonts w:ascii="Times New Roman" w:hAnsi="Times New Roman" w:cs="Times New Roman"/>
          <w:color w:val="000000" w:themeColor="text1"/>
          <w:sz w:val="26"/>
          <w:szCs w:val="26"/>
        </w:rPr>
        <w:t>, điều chỉnh</w:t>
      </w:r>
      <w:r w:rsidRPr="00D915AE">
        <w:rPr>
          <w:rFonts w:ascii="Times New Roman" w:hAnsi="Times New Roman" w:cs="Times New Roman"/>
          <w:color w:val="000000" w:themeColor="text1"/>
          <w:sz w:val="26"/>
          <w:szCs w:val="26"/>
        </w:rPr>
        <w:t>.</w:t>
      </w:r>
    </w:p>
    <w:p w14:paraId="5993DE80" w14:textId="6EE8E0BF"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18CBC352"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(01 ngày làm việc)</w:t>
      </w:r>
    </w:p>
    <w:p w14:paraId="5C10ED11" w14:textId="77777777" w:rsidR="008347CF" w:rsidRPr="00D915AE" w:rsidRDefault="008347CF" w:rsidP="008347CF">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10637B92" w14:textId="77777777" w:rsidR="008347CF" w:rsidRPr="00D915AE" w:rsidRDefault="008347CF" w:rsidP="008347CF">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53885413" w14:textId="77777777" w:rsidR="008347CF" w:rsidRPr="00D915AE" w:rsidRDefault="008347CF" w:rsidP="008347CF">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300E340C"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2BEF6D5A"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1B42E9FE" w14:textId="77777777" w:rsidR="008347CF" w:rsidRPr="00D915AE" w:rsidRDefault="008347CF" w:rsidP="008347CF">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71177602"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2C172888"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0F7AC259" w14:textId="77777777" w:rsidR="008347CF" w:rsidRPr="00D915AE" w:rsidRDefault="008347CF" w:rsidP="008347CF">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2"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737E9B1C" w14:textId="77777777" w:rsidR="008347CF" w:rsidRPr="00D915AE" w:rsidRDefault="008347CF" w:rsidP="008347CF">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5B1165A6" w14:textId="77777777"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45758179" w14:textId="77777777"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8347CF" w:rsidRPr="00D915AE" w14:paraId="39A75EDE" w14:textId="77777777" w:rsidTr="002E4187">
        <w:tc>
          <w:tcPr>
            <w:tcW w:w="708" w:type="dxa"/>
          </w:tcPr>
          <w:p w14:paraId="47F4D593" w14:textId="77777777" w:rsidR="008347CF" w:rsidRPr="00D915AE" w:rsidRDefault="008347CF" w:rsidP="002E4187">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16B24158" w14:textId="77777777" w:rsidR="008347CF" w:rsidRPr="00D915AE" w:rsidRDefault="008347CF" w:rsidP="002E4187">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4F8197BF" w14:textId="77777777" w:rsidR="008347CF" w:rsidRPr="00D915AE" w:rsidRDefault="008347CF" w:rsidP="002E4187">
            <w:pPr>
              <w:widowControl w:val="0"/>
              <w:spacing w:before="60" w:after="60"/>
              <w:jc w:val="center"/>
              <w:rPr>
                <w:b/>
                <w:color w:val="000000" w:themeColor="text1"/>
                <w:sz w:val="26"/>
                <w:szCs w:val="26"/>
              </w:rPr>
            </w:pPr>
            <w:r w:rsidRPr="00D915AE">
              <w:rPr>
                <w:b/>
                <w:color w:val="000000" w:themeColor="text1"/>
                <w:sz w:val="26"/>
                <w:szCs w:val="26"/>
              </w:rPr>
              <w:t>Thành phần hồ sơ cần số hóa (đánh “X”)</w:t>
            </w:r>
          </w:p>
        </w:tc>
      </w:tr>
      <w:tr w:rsidR="008347CF" w:rsidRPr="00D915AE" w14:paraId="464ADE72" w14:textId="77777777" w:rsidTr="002E4187">
        <w:tc>
          <w:tcPr>
            <w:tcW w:w="708" w:type="dxa"/>
          </w:tcPr>
          <w:p w14:paraId="64EF3460" w14:textId="77777777" w:rsidR="008347CF" w:rsidRPr="00D915AE" w:rsidRDefault="008347CF" w:rsidP="002E4187">
            <w:pPr>
              <w:widowControl w:val="0"/>
              <w:spacing w:before="60" w:after="60"/>
              <w:jc w:val="center"/>
              <w:rPr>
                <w:color w:val="000000" w:themeColor="text1"/>
                <w:sz w:val="26"/>
                <w:szCs w:val="26"/>
              </w:rPr>
            </w:pPr>
            <w:r w:rsidRPr="00D915AE">
              <w:rPr>
                <w:color w:val="000000" w:themeColor="text1"/>
                <w:sz w:val="26"/>
                <w:szCs w:val="26"/>
              </w:rPr>
              <w:t>1</w:t>
            </w:r>
          </w:p>
        </w:tc>
        <w:tc>
          <w:tcPr>
            <w:tcW w:w="5950" w:type="dxa"/>
          </w:tcPr>
          <w:p w14:paraId="47B93CE3" w14:textId="1F8C3835" w:rsidR="008347CF" w:rsidRPr="00D915AE" w:rsidRDefault="005D4965" w:rsidP="002E4187">
            <w:pPr>
              <w:widowControl w:val="0"/>
              <w:spacing w:before="60" w:after="60"/>
              <w:rPr>
                <w:color w:val="000000" w:themeColor="text1"/>
                <w:sz w:val="26"/>
                <w:szCs w:val="26"/>
              </w:rPr>
            </w:pPr>
            <w:r w:rsidRPr="00D915AE">
              <w:rPr>
                <w:color w:val="000000" w:themeColor="text1"/>
                <w:sz w:val="26"/>
                <w:szCs w:val="26"/>
              </w:rPr>
              <w:t>Đối với hồ sơ đề nghị trợ cấp xã hội hàng tháng: Tờ khai của đối tượng</w:t>
            </w:r>
          </w:p>
        </w:tc>
        <w:tc>
          <w:tcPr>
            <w:tcW w:w="2268" w:type="dxa"/>
          </w:tcPr>
          <w:p w14:paraId="2861AD87" w14:textId="77777777" w:rsidR="008347CF" w:rsidRPr="00D915AE" w:rsidRDefault="008347CF" w:rsidP="002E4187">
            <w:pPr>
              <w:widowControl w:val="0"/>
              <w:spacing w:before="60" w:after="60"/>
              <w:jc w:val="center"/>
              <w:rPr>
                <w:color w:val="000000" w:themeColor="text1"/>
                <w:sz w:val="26"/>
                <w:szCs w:val="26"/>
              </w:rPr>
            </w:pPr>
          </w:p>
        </w:tc>
      </w:tr>
      <w:tr w:rsidR="008347CF" w:rsidRPr="00D915AE" w14:paraId="31092432" w14:textId="77777777" w:rsidTr="002E4187">
        <w:tc>
          <w:tcPr>
            <w:tcW w:w="708" w:type="dxa"/>
          </w:tcPr>
          <w:p w14:paraId="4144A36A" w14:textId="77777777" w:rsidR="008347CF" w:rsidRPr="00D915AE" w:rsidRDefault="008347CF" w:rsidP="002E4187">
            <w:pPr>
              <w:widowControl w:val="0"/>
              <w:spacing w:before="60" w:after="60"/>
              <w:jc w:val="center"/>
              <w:rPr>
                <w:color w:val="000000" w:themeColor="text1"/>
                <w:sz w:val="26"/>
                <w:szCs w:val="26"/>
              </w:rPr>
            </w:pPr>
            <w:r w:rsidRPr="00D915AE">
              <w:rPr>
                <w:color w:val="000000" w:themeColor="text1"/>
                <w:sz w:val="26"/>
                <w:szCs w:val="26"/>
              </w:rPr>
              <w:t>2</w:t>
            </w:r>
          </w:p>
        </w:tc>
        <w:tc>
          <w:tcPr>
            <w:tcW w:w="5950" w:type="dxa"/>
          </w:tcPr>
          <w:p w14:paraId="492C7B2E" w14:textId="77777777" w:rsidR="005D4965" w:rsidRPr="00D915AE" w:rsidRDefault="005D4965" w:rsidP="005D4965">
            <w:pPr>
              <w:widowControl w:val="0"/>
              <w:spacing w:before="60" w:after="60"/>
              <w:jc w:val="both"/>
              <w:rPr>
                <w:color w:val="000000" w:themeColor="text1"/>
                <w:sz w:val="26"/>
                <w:szCs w:val="26"/>
              </w:rPr>
            </w:pPr>
            <w:r w:rsidRPr="00D915AE">
              <w:rPr>
                <w:color w:val="000000" w:themeColor="text1"/>
                <w:sz w:val="26"/>
                <w:szCs w:val="26"/>
              </w:rPr>
              <w:t>Đối với hồ sơ đề nghị hỗ trợ kinh phí chăm sóc, nuôi dưỡng hàng tháng:</w:t>
            </w:r>
          </w:p>
          <w:p w14:paraId="4A7E76EA" w14:textId="262F4B80" w:rsidR="005D4965" w:rsidRPr="00D915AE" w:rsidRDefault="005D4965" w:rsidP="005D4965">
            <w:pPr>
              <w:widowControl w:val="0"/>
              <w:spacing w:before="60" w:after="60"/>
              <w:jc w:val="both"/>
              <w:rPr>
                <w:color w:val="000000" w:themeColor="text1"/>
                <w:sz w:val="26"/>
                <w:szCs w:val="26"/>
              </w:rPr>
            </w:pPr>
            <w:r w:rsidRPr="00D915AE">
              <w:rPr>
                <w:color w:val="000000" w:themeColor="text1"/>
                <w:sz w:val="26"/>
                <w:szCs w:val="26"/>
              </w:rPr>
              <w:t>- Tờ khai hộ gia đình có người khuyết tật;</w:t>
            </w:r>
          </w:p>
          <w:p w14:paraId="70A4DBBA" w14:textId="19CB3403" w:rsidR="005D4965" w:rsidRPr="00D915AE" w:rsidRDefault="005D4965" w:rsidP="005D4965">
            <w:pPr>
              <w:widowControl w:val="0"/>
              <w:spacing w:before="60" w:after="60"/>
              <w:jc w:val="both"/>
              <w:rPr>
                <w:color w:val="000000" w:themeColor="text1"/>
                <w:sz w:val="26"/>
                <w:szCs w:val="26"/>
              </w:rPr>
            </w:pPr>
            <w:r w:rsidRPr="00D915AE">
              <w:rPr>
                <w:color w:val="000000" w:themeColor="text1"/>
                <w:sz w:val="26"/>
                <w:szCs w:val="26"/>
              </w:rPr>
              <w:t>- Tờ khai nhận chăm sóc, nuôi dưỡng đối tượng bảo trợ xã hội;</w:t>
            </w:r>
          </w:p>
          <w:p w14:paraId="013DF7D9" w14:textId="6D0CBCE8" w:rsidR="008347CF" w:rsidRPr="00D915AE" w:rsidRDefault="005D4965" w:rsidP="005D4965">
            <w:pPr>
              <w:widowControl w:val="0"/>
              <w:spacing w:before="60" w:after="60"/>
              <w:jc w:val="both"/>
              <w:rPr>
                <w:color w:val="000000" w:themeColor="text1"/>
                <w:sz w:val="26"/>
                <w:szCs w:val="26"/>
              </w:rPr>
            </w:pPr>
            <w:r w:rsidRPr="00D915AE">
              <w:rPr>
                <w:color w:val="000000" w:themeColor="text1"/>
                <w:sz w:val="26"/>
                <w:szCs w:val="26"/>
              </w:rPr>
              <w:t>- Tờ khai của đối tượng được nhận chăm sóc, nuôi dưỡng trong trường hợp đối tượng không hưởng trợ cấp xã hội hàng tháng.</w:t>
            </w:r>
          </w:p>
        </w:tc>
        <w:tc>
          <w:tcPr>
            <w:tcW w:w="2268" w:type="dxa"/>
          </w:tcPr>
          <w:p w14:paraId="4159E73F" w14:textId="77777777" w:rsidR="008347CF" w:rsidRPr="00D915AE" w:rsidRDefault="008347CF" w:rsidP="002E4187">
            <w:pPr>
              <w:widowControl w:val="0"/>
              <w:spacing w:before="60" w:after="60"/>
              <w:jc w:val="both"/>
              <w:rPr>
                <w:color w:val="000000" w:themeColor="text1"/>
                <w:sz w:val="26"/>
                <w:szCs w:val="26"/>
              </w:rPr>
            </w:pPr>
          </w:p>
        </w:tc>
      </w:tr>
    </w:tbl>
    <w:p w14:paraId="578EEE25" w14:textId="77777777" w:rsidR="005D4965" w:rsidRPr="00D915AE" w:rsidRDefault="005D4965" w:rsidP="008347CF">
      <w:pPr>
        <w:widowControl w:val="0"/>
        <w:spacing w:before="60" w:after="60" w:line="240" w:lineRule="auto"/>
        <w:ind w:firstLine="567"/>
        <w:jc w:val="both"/>
        <w:rPr>
          <w:rFonts w:ascii="Times New Roman" w:eastAsia="Times New Roman" w:hAnsi="Times New Roman" w:cs="Times New Roman"/>
          <w:sz w:val="26"/>
          <w:szCs w:val="26"/>
          <w:lang w:val="vi-VN"/>
        </w:rPr>
      </w:pPr>
    </w:p>
    <w:p w14:paraId="7DCE1FF3" w14:textId="1D1B5387"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67ACB246" w14:textId="77777777"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10 ngày làm việc.</w:t>
      </w:r>
    </w:p>
    <w:p w14:paraId="67401127" w14:textId="7874781A"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5D4965" w:rsidRPr="00D915AE">
        <w:rPr>
          <w:rFonts w:ascii="Times New Roman" w:hAnsi="Times New Roman" w:cs="Times New Roman"/>
          <w:color w:val="000000" w:themeColor="text1"/>
          <w:sz w:val="26"/>
          <w:szCs w:val="26"/>
        </w:rPr>
        <w:t xml:space="preserve">Đối tượng, người giám hộ của đối tượng hoặc tổ </w:t>
      </w:r>
      <w:r w:rsidR="005D4965" w:rsidRPr="00D915AE">
        <w:rPr>
          <w:rFonts w:ascii="Times New Roman" w:hAnsi="Times New Roman" w:cs="Times New Roman"/>
          <w:color w:val="000000" w:themeColor="text1"/>
          <w:sz w:val="26"/>
          <w:szCs w:val="26"/>
        </w:rPr>
        <w:lastRenderedPageBreak/>
        <w:t>chức, cá nhân có liên quan</w:t>
      </w:r>
      <w:r w:rsidRPr="00D915AE">
        <w:rPr>
          <w:rFonts w:ascii="Times New Roman" w:hAnsi="Times New Roman" w:cs="Times New Roman"/>
          <w:color w:val="000000" w:themeColor="text1"/>
          <w:sz w:val="26"/>
          <w:szCs w:val="26"/>
        </w:rPr>
        <w:t>.</w:t>
      </w:r>
    </w:p>
    <w:p w14:paraId="1FDEEA53" w14:textId="77777777" w:rsidR="008347CF" w:rsidRPr="00D915AE" w:rsidRDefault="008347CF" w:rsidP="008347CF">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45D02DDF" w14:textId="77777777"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5E7C94EF" w14:textId="77777777"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6C6A7541" w14:textId="68D9E4B2" w:rsidR="008347CF" w:rsidRPr="00D915AE" w:rsidRDefault="008347CF" w:rsidP="008347CF">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5D4965" w:rsidRPr="00D915AE">
        <w:rPr>
          <w:rFonts w:ascii="Times New Roman" w:hAnsi="Times New Roman" w:cs="Times New Roman"/>
          <w:color w:val="000000" w:themeColor="text1"/>
          <w:sz w:val="26"/>
          <w:szCs w:val="26"/>
        </w:rPr>
        <w:t>Quyết định trợ cấp xã hội hàng tháng, hỗ trợ kinh phí chăm sóc, nuôi dưỡng hàng tháng cho đối tượng</w:t>
      </w:r>
      <w:r w:rsidRPr="00D915AE">
        <w:rPr>
          <w:rFonts w:ascii="Times New Roman" w:hAnsi="Times New Roman" w:cs="Times New Roman"/>
          <w:color w:val="000000" w:themeColor="text1"/>
          <w:sz w:val="26"/>
          <w:szCs w:val="26"/>
        </w:rPr>
        <w:t>.</w:t>
      </w:r>
    </w:p>
    <w:p w14:paraId="4B21360C" w14:textId="77777777"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542358E1" w14:textId="77777777" w:rsidR="008347CF" w:rsidRPr="00D915AE" w:rsidRDefault="008347CF" w:rsidP="008347CF">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2E6B255F" w14:textId="77777777" w:rsidR="005D4965" w:rsidRPr="00D915AE" w:rsidRDefault="005D4965" w:rsidP="005D496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Tờ khai đề nghị trợ giúp xã hội (các Mẫu số 1a, 1b, 1c, 1d, 1đ ban hành kèm theo Nghị định số 20/2021/NĐ-CP).</w:t>
      </w:r>
    </w:p>
    <w:p w14:paraId="3074E0A3" w14:textId="1CF1C40C" w:rsidR="008347CF" w:rsidRPr="00D915AE" w:rsidRDefault="005D4965" w:rsidP="005D496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Tờ khai đề nghị hỗ trợ kinh phí chăm sóc, nuôi dưỡng hàng tháng (các Mẫu số 2a, 2b, 03c ban hành kèm theo Nghị định số 20/2021/NĐ-CP</w:t>
      </w:r>
      <w:r w:rsidR="008347CF" w:rsidRPr="00D915AE">
        <w:rPr>
          <w:rFonts w:ascii="Times New Roman" w:hAnsi="Times New Roman" w:cs="Times New Roman"/>
          <w:color w:val="000000" w:themeColor="text1"/>
          <w:sz w:val="26"/>
          <w:szCs w:val="26"/>
        </w:rPr>
        <w:t>.</w:t>
      </w:r>
    </w:p>
    <w:p w14:paraId="0EDA930D" w14:textId="77777777" w:rsidR="008347CF" w:rsidRPr="00D915AE" w:rsidRDefault="008347CF" w:rsidP="008347CF">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6122EFC7" w14:textId="4F6BB2C8" w:rsidR="008347CF" w:rsidRPr="00D915AE" w:rsidRDefault="005D4965" w:rsidP="008347CF">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Đối tượng, người giám hộ của đối tượng quy định tại Điều 5; hộ gia đình, cá nhân nhận chăm sóc, nuôi dưỡng hàng tháng tại cộng đồng theo quy định tại khoản 1 Điều 18 Nghị định số 20/2021/NĐ-CP</w:t>
      </w:r>
      <w:r w:rsidR="008347CF" w:rsidRPr="00D915AE">
        <w:rPr>
          <w:rFonts w:ascii="Times New Roman" w:hAnsi="Times New Roman" w:cs="Times New Roman"/>
          <w:color w:val="000000" w:themeColor="text1"/>
          <w:sz w:val="26"/>
          <w:szCs w:val="26"/>
        </w:rPr>
        <w:t>.</w:t>
      </w:r>
    </w:p>
    <w:p w14:paraId="145587D4" w14:textId="77777777" w:rsidR="008347CF" w:rsidRPr="00D915AE" w:rsidRDefault="008347CF" w:rsidP="008347CF">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2794621F" w14:textId="0E0B9025" w:rsidR="005D4965" w:rsidRPr="00D915AE" w:rsidRDefault="005D4965" w:rsidP="005D4965">
      <w:pPr>
        <w:spacing w:before="120" w:after="120" w:line="240" w:lineRule="auto"/>
        <w:ind w:firstLine="567"/>
        <w:jc w:val="both"/>
        <w:rPr>
          <w:rFonts w:ascii="Times New Roman" w:eastAsia="Times New Roman" w:hAnsi="Times New Roman" w:cs="Times New Roman"/>
          <w:b/>
          <w:sz w:val="26"/>
          <w:szCs w:val="26"/>
          <w:lang w:val="vi-VN"/>
        </w:rPr>
      </w:pP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 xml:space="preserve">Nghị định số 20/2021/NĐ-CP ngày </w:t>
      </w:r>
      <w:r w:rsidR="00A90CA1" w:rsidRPr="00D915AE">
        <w:rPr>
          <w:rFonts w:ascii="Times New Roman" w:eastAsia="Times New Roman" w:hAnsi="Times New Roman" w:cs="Times New Roman"/>
          <w:sz w:val="26"/>
          <w:szCs w:val="26"/>
          <w:lang w:val="vi-VN"/>
        </w:rPr>
        <w:t>15/3/</w:t>
      </w:r>
      <w:r w:rsidRPr="00D915AE">
        <w:rPr>
          <w:rFonts w:ascii="Times New Roman" w:eastAsia="Times New Roman" w:hAnsi="Times New Roman" w:cs="Times New Roman"/>
          <w:sz w:val="26"/>
          <w:szCs w:val="26"/>
          <w:lang w:val="vi-VN"/>
        </w:rPr>
        <w:t>2021 của Chính phủ quy định chính sách trợ giúp xã hội đối với đối tượng bảo trợ xã hội.</w:t>
      </w:r>
    </w:p>
    <w:p w14:paraId="0284FEF4" w14:textId="6B000D70" w:rsidR="005D4965" w:rsidRPr="00D915AE" w:rsidRDefault="005D4965" w:rsidP="005D4965">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Nghị định số 104/2022/NĐ-CP ngày </w:t>
      </w:r>
      <w:r w:rsidR="00A90CA1" w:rsidRPr="00D915AE">
        <w:rPr>
          <w:rFonts w:ascii="Times New Roman" w:eastAsia="Times New Roman" w:hAnsi="Times New Roman" w:cs="Times New Roman"/>
          <w:sz w:val="26"/>
          <w:szCs w:val="26"/>
        </w:rPr>
        <w:t>21</w:t>
      </w:r>
      <w:r w:rsidR="00A90CA1" w:rsidRPr="00D915AE">
        <w:rPr>
          <w:rFonts w:ascii="Times New Roman" w:eastAsia="Times New Roman" w:hAnsi="Times New Roman" w:cs="Times New Roman"/>
          <w:sz w:val="26"/>
          <w:szCs w:val="26"/>
          <w:lang w:val="vi-VN"/>
        </w:rPr>
        <w:t>/</w:t>
      </w:r>
      <w:r w:rsidR="00A90CA1" w:rsidRPr="00D915AE">
        <w:rPr>
          <w:rFonts w:ascii="Times New Roman" w:eastAsia="Times New Roman" w:hAnsi="Times New Roman" w:cs="Times New Roman"/>
          <w:sz w:val="26"/>
          <w:szCs w:val="26"/>
        </w:rPr>
        <w:t>12</w:t>
      </w:r>
      <w:r w:rsidR="00A90CA1"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2022 của Chính phủ sửa đổi, bổ sung một số điều của các nghị định liên quan đến việc nộp, xuất trình sổ hộ khẩu, sổ tạm trú giấy khi thực hiện thủ tục hành chính, cung cấp dịch vụ công.</w:t>
      </w:r>
    </w:p>
    <w:p w14:paraId="43359941" w14:textId="379007B2" w:rsidR="005D4965" w:rsidRPr="00D915AE" w:rsidRDefault="005D4965" w:rsidP="005D4965">
      <w:pPr>
        <w:spacing w:before="120" w:after="120" w:line="240" w:lineRule="auto"/>
        <w:ind w:firstLine="567"/>
        <w:jc w:val="both"/>
        <w:rPr>
          <w:rFonts w:ascii="Times New Roman" w:eastAsia="Times New Roman" w:hAnsi="Times New Roman" w:cs="Times New Roman"/>
          <w:spacing w:val="2"/>
          <w:sz w:val="26"/>
          <w:szCs w:val="26"/>
        </w:rPr>
      </w:pPr>
      <w:r w:rsidRPr="00D915AE">
        <w:rPr>
          <w:rFonts w:ascii="Times New Roman" w:eastAsia="Times New Roman" w:hAnsi="Times New Roman" w:cs="Times New Roman"/>
          <w:spacing w:val="2"/>
          <w:sz w:val="26"/>
          <w:szCs w:val="26"/>
        </w:rPr>
        <w:t>-</w:t>
      </w:r>
      <w:r w:rsidRPr="00D915AE">
        <w:rPr>
          <w:rFonts w:ascii="Times New Roman" w:eastAsia="Times New Roman" w:hAnsi="Times New Roman" w:cs="Times New Roman"/>
          <w:spacing w:val="2"/>
          <w:sz w:val="26"/>
          <w:szCs w:val="26"/>
          <w:lang w:val="vi-VN"/>
        </w:rPr>
        <w:t xml:space="preserve"> </w:t>
      </w:r>
      <w:r w:rsidRPr="00D915AE">
        <w:rPr>
          <w:rFonts w:ascii="Times New Roman" w:eastAsia="Times New Roman" w:hAnsi="Times New Roman" w:cs="Times New Roman"/>
          <w:spacing w:val="2"/>
          <w:sz w:val="26"/>
          <w:szCs w:val="26"/>
        </w:rPr>
        <w:t>Nghị định số 147/2025/NĐ-CP ngày 12/6/2025 của Chính phủ quy định về phân định thẩm quyền của chính quyền địa phương 02 cấp trong lĩnh vực quản lý nhà nước của Bộ Y tế.</w:t>
      </w:r>
    </w:p>
    <w:p w14:paraId="2B8414F4" w14:textId="05248D97" w:rsidR="002513E3" w:rsidRPr="00D915AE" w:rsidRDefault="002513E3" w:rsidP="005D4965">
      <w:pPr>
        <w:spacing w:before="120" w:after="120" w:line="240" w:lineRule="auto"/>
        <w:ind w:firstLine="567"/>
        <w:jc w:val="both"/>
        <w:rPr>
          <w:rFonts w:ascii="Times New Roman" w:eastAsia="Times New Roman" w:hAnsi="Times New Roman" w:cs="Times New Roman"/>
          <w:spacing w:val="2"/>
          <w:sz w:val="26"/>
          <w:szCs w:val="26"/>
        </w:rPr>
      </w:pPr>
    </w:p>
    <w:p w14:paraId="66588F21" w14:textId="6E77C472" w:rsidR="002513E3" w:rsidRPr="00D915AE" w:rsidRDefault="002513E3" w:rsidP="005D4965">
      <w:pPr>
        <w:spacing w:before="120" w:after="120" w:line="240" w:lineRule="auto"/>
        <w:ind w:firstLine="567"/>
        <w:jc w:val="both"/>
        <w:rPr>
          <w:rFonts w:ascii="Times New Roman" w:eastAsia="Times New Roman" w:hAnsi="Times New Roman" w:cs="Times New Roman"/>
          <w:spacing w:val="2"/>
          <w:sz w:val="26"/>
          <w:szCs w:val="26"/>
        </w:rPr>
      </w:pPr>
    </w:p>
    <w:p w14:paraId="03B832FE" w14:textId="4C88EB34" w:rsidR="002513E3" w:rsidRPr="00D915AE" w:rsidRDefault="002513E3" w:rsidP="005D4965">
      <w:pPr>
        <w:spacing w:before="120" w:after="120" w:line="240" w:lineRule="auto"/>
        <w:ind w:firstLine="567"/>
        <w:jc w:val="both"/>
        <w:rPr>
          <w:rFonts w:ascii="Times New Roman" w:eastAsia="Times New Roman" w:hAnsi="Times New Roman" w:cs="Times New Roman"/>
          <w:spacing w:val="2"/>
          <w:sz w:val="26"/>
          <w:szCs w:val="26"/>
        </w:rPr>
      </w:pPr>
    </w:p>
    <w:p w14:paraId="3BB3F4D2" w14:textId="01C3E858" w:rsidR="002513E3" w:rsidRPr="00D915AE" w:rsidRDefault="002513E3" w:rsidP="005D4965">
      <w:pPr>
        <w:spacing w:before="120" w:after="120" w:line="240" w:lineRule="auto"/>
        <w:ind w:firstLine="567"/>
        <w:jc w:val="both"/>
        <w:rPr>
          <w:rFonts w:ascii="Times New Roman" w:eastAsia="Times New Roman" w:hAnsi="Times New Roman" w:cs="Times New Roman"/>
          <w:spacing w:val="2"/>
          <w:sz w:val="26"/>
          <w:szCs w:val="26"/>
        </w:rPr>
      </w:pPr>
    </w:p>
    <w:p w14:paraId="7A6A818B" w14:textId="7C106C88" w:rsidR="002513E3" w:rsidRPr="00D915AE" w:rsidRDefault="002513E3" w:rsidP="00A90CA1">
      <w:pPr>
        <w:spacing w:before="120" w:after="120" w:line="240" w:lineRule="auto"/>
        <w:jc w:val="both"/>
        <w:rPr>
          <w:rFonts w:ascii="Times New Roman" w:eastAsia="Times New Roman" w:hAnsi="Times New Roman" w:cs="Times New Roman"/>
          <w:spacing w:val="2"/>
          <w:sz w:val="26"/>
          <w:szCs w:val="26"/>
        </w:rPr>
      </w:pPr>
    </w:p>
    <w:p w14:paraId="1D209E83" w14:textId="77777777" w:rsidR="00A90CA1" w:rsidRPr="00D915AE" w:rsidRDefault="00A90CA1" w:rsidP="00A90CA1">
      <w:pPr>
        <w:spacing w:before="120" w:after="120" w:line="240" w:lineRule="auto"/>
        <w:jc w:val="both"/>
        <w:rPr>
          <w:rFonts w:ascii="Times New Roman" w:eastAsia="Times New Roman" w:hAnsi="Times New Roman" w:cs="Times New Roman"/>
          <w:spacing w:val="2"/>
          <w:sz w:val="26"/>
          <w:szCs w:val="26"/>
        </w:rPr>
      </w:pPr>
    </w:p>
    <w:p w14:paraId="7C5128EA" w14:textId="5E5CFB3C" w:rsidR="002513E3" w:rsidRPr="00D915AE" w:rsidRDefault="002513E3" w:rsidP="00FC5165">
      <w:pPr>
        <w:spacing w:before="120" w:after="120" w:line="240" w:lineRule="auto"/>
        <w:jc w:val="both"/>
        <w:rPr>
          <w:rFonts w:ascii="Times New Roman" w:eastAsia="Times New Roman" w:hAnsi="Times New Roman" w:cs="Times New Roman"/>
          <w:spacing w:val="2"/>
          <w:sz w:val="26"/>
          <w:szCs w:val="26"/>
        </w:rPr>
      </w:pPr>
    </w:p>
    <w:p w14:paraId="301F02BE" w14:textId="3F14F5C8" w:rsidR="00FC5165" w:rsidRDefault="00FC5165" w:rsidP="00FC5165">
      <w:pPr>
        <w:spacing w:before="120" w:after="120" w:line="240" w:lineRule="auto"/>
        <w:jc w:val="both"/>
        <w:rPr>
          <w:rFonts w:ascii="Times New Roman" w:eastAsia="Times New Roman" w:hAnsi="Times New Roman" w:cs="Times New Roman"/>
          <w:spacing w:val="2"/>
          <w:sz w:val="26"/>
          <w:szCs w:val="26"/>
        </w:rPr>
      </w:pPr>
    </w:p>
    <w:p w14:paraId="2225D8E4" w14:textId="3F349CDB" w:rsidR="002E4187" w:rsidRDefault="002E4187" w:rsidP="00FC5165">
      <w:pPr>
        <w:spacing w:before="120" w:after="120" w:line="240" w:lineRule="auto"/>
        <w:jc w:val="both"/>
        <w:rPr>
          <w:rFonts w:ascii="Times New Roman" w:eastAsia="Times New Roman" w:hAnsi="Times New Roman" w:cs="Times New Roman"/>
          <w:spacing w:val="2"/>
          <w:sz w:val="26"/>
          <w:szCs w:val="26"/>
        </w:rPr>
      </w:pPr>
    </w:p>
    <w:p w14:paraId="60724377" w14:textId="49080288" w:rsidR="002E4187" w:rsidRDefault="002E4187" w:rsidP="00FC5165">
      <w:pPr>
        <w:spacing w:before="120" w:after="120" w:line="240" w:lineRule="auto"/>
        <w:jc w:val="both"/>
        <w:rPr>
          <w:rFonts w:ascii="Times New Roman" w:eastAsia="Times New Roman" w:hAnsi="Times New Roman" w:cs="Times New Roman"/>
          <w:spacing w:val="2"/>
          <w:sz w:val="26"/>
          <w:szCs w:val="26"/>
        </w:rPr>
      </w:pPr>
    </w:p>
    <w:p w14:paraId="5355EE47" w14:textId="7DB41BA6" w:rsidR="002E4187" w:rsidRDefault="002E4187" w:rsidP="00FC5165">
      <w:pPr>
        <w:spacing w:before="120" w:after="120" w:line="240" w:lineRule="auto"/>
        <w:jc w:val="both"/>
        <w:rPr>
          <w:rFonts w:ascii="Times New Roman" w:eastAsia="Times New Roman" w:hAnsi="Times New Roman" w:cs="Times New Roman"/>
          <w:spacing w:val="2"/>
          <w:sz w:val="26"/>
          <w:szCs w:val="26"/>
        </w:rPr>
      </w:pPr>
    </w:p>
    <w:p w14:paraId="0195BB93" w14:textId="77777777" w:rsidR="002E4187" w:rsidRPr="00D915AE" w:rsidRDefault="002E4187" w:rsidP="00FC5165">
      <w:pPr>
        <w:spacing w:before="120" w:after="120" w:line="240" w:lineRule="auto"/>
        <w:jc w:val="both"/>
        <w:rPr>
          <w:rFonts w:ascii="Times New Roman" w:eastAsia="Times New Roman" w:hAnsi="Times New Roman" w:cs="Times New Roman"/>
          <w:spacing w:val="2"/>
          <w:sz w:val="26"/>
          <w:szCs w:val="26"/>
        </w:rPr>
      </w:pPr>
    </w:p>
    <w:p w14:paraId="527D8EE8" w14:textId="77777777" w:rsidR="009A22B9" w:rsidRDefault="009A22B9" w:rsidP="002513E3">
      <w:pPr>
        <w:spacing w:after="120" w:line="240" w:lineRule="auto"/>
        <w:jc w:val="right"/>
        <w:rPr>
          <w:rFonts w:ascii="Times New Roman" w:eastAsia="Times New Roman" w:hAnsi="Times New Roman" w:cs="Times New Roman"/>
          <w:b/>
          <w:bCs/>
          <w:sz w:val="26"/>
          <w:szCs w:val="26"/>
        </w:rPr>
      </w:pPr>
    </w:p>
    <w:p w14:paraId="173FA7E8" w14:textId="77777777" w:rsidR="009A22B9" w:rsidRDefault="009A22B9" w:rsidP="002513E3">
      <w:pPr>
        <w:spacing w:after="120" w:line="240" w:lineRule="auto"/>
        <w:jc w:val="right"/>
        <w:rPr>
          <w:rFonts w:ascii="Times New Roman" w:eastAsia="Times New Roman" w:hAnsi="Times New Roman" w:cs="Times New Roman"/>
          <w:b/>
          <w:bCs/>
          <w:sz w:val="26"/>
          <w:szCs w:val="26"/>
        </w:rPr>
      </w:pPr>
    </w:p>
    <w:p w14:paraId="482351FD" w14:textId="6D9C10DC" w:rsidR="002513E3" w:rsidRPr="00D915AE" w:rsidRDefault="002513E3" w:rsidP="002513E3">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1a</w:t>
      </w:r>
    </w:p>
    <w:p w14:paraId="0E0D44D5" w14:textId="41E4B5A8" w:rsidR="002513E3" w:rsidRPr="00D915AE" w:rsidRDefault="00192100"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7664" behindDoc="0" locked="0" layoutInCell="1" allowOverlap="1" wp14:anchorId="7E19C099" wp14:editId="46514AA7">
                <wp:simplePos x="0" y="0"/>
                <wp:positionH relativeFrom="column">
                  <wp:posOffset>1884045</wp:posOffset>
                </wp:positionH>
                <wp:positionV relativeFrom="paragraph">
                  <wp:posOffset>401320</wp:posOffset>
                </wp:positionV>
                <wp:extent cx="198882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474C9" id="Straight Connector 8"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48.35pt,31.6pt" to="304.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CỘNG HÒA XÃ HỘI CHỦ NGHĨA VIỆT NAM</w:t>
      </w:r>
      <w:r w:rsidR="002513E3" w:rsidRPr="00D915AE">
        <w:rPr>
          <w:rFonts w:ascii="Times New Roman" w:eastAsia="Times New Roman" w:hAnsi="Times New Roman" w:cs="Times New Roman"/>
          <w:sz w:val="26"/>
          <w:szCs w:val="26"/>
        </w:rPr>
        <w:br/>
      </w:r>
      <w:r w:rsidR="002513E3" w:rsidRPr="00D915AE">
        <w:rPr>
          <w:rFonts w:ascii="Times New Roman" w:eastAsia="Times New Roman" w:hAnsi="Times New Roman" w:cs="Times New Roman"/>
          <w:b/>
          <w:bCs/>
          <w:sz w:val="26"/>
          <w:szCs w:val="26"/>
        </w:rPr>
        <w:t>Độc lập - Tự do - Hạnh phúc</w:t>
      </w:r>
      <w:r w:rsidR="002513E3" w:rsidRPr="00D915AE">
        <w:rPr>
          <w:rFonts w:ascii="Times New Roman" w:eastAsia="Times New Roman" w:hAnsi="Times New Roman" w:cs="Times New Roman"/>
          <w:b/>
          <w:bCs/>
          <w:sz w:val="26"/>
          <w:szCs w:val="26"/>
        </w:rPr>
        <w:br/>
      </w:r>
    </w:p>
    <w:p w14:paraId="2E1664C4" w14:textId="77777777" w:rsidR="002513E3" w:rsidRPr="00D915AE" w:rsidRDefault="002513E3" w:rsidP="0009052F">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TỜ KHAI ĐỀ NGHỊ TRỢ GIÚP XÃ HỘI</w:t>
      </w:r>
    </w:p>
    <w:p w14:paraId="78F014A0" w14:textId="77777777" w:rsidR="0009052F" w:rsidRPr="00D915AE" w:rsidRDefault="002513E3" w:rsidP="0009052F">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(Áp dụng đối với đối tượng quy định tại khoản 1, khoản 2 và khoản 7 Điều 5</w:t>
      </w:r>
    </w:p>
    <w:p w14:paraId="2C246E53" w14:textId="4E4CF216" w:rsidR="002513E3" w:rsidRPr="00D915AE" w:rsidRDefault="002513E3" w:rsidP="0009052F">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 xml:space="preserve"> Nghị định số</w:t>
      </w:r>
      <w:r w:rsidR="00192100" w:rsidRPr="00D915AE">
        <w:rPr>
          <w:rFonts w:ascii="Times New Roman" w:eastAsia="Times New Roman" w:hAnsi="Times New Roman" w:cs="Times New Roman"/>
          <w:i/>
          <w:iCs/>
          <w:sz w:val="26"/>
          <w:szCs w:val="26"/>
        </w:rPr>
        <w:t xml:space="preserve"> 20/2021/NĐ-CP</w:t>
      </w:r>
      <w:r w:rsidRPr="00D915AE">
        <w:rPr>
          <w:rFonts w:ascii="Times New Roman" w:eastAsia="Times New Roman" w:hAnsi="Times New Roman" w:cs="Times New Roman"/>
          <w:i/>
          <w:iCs/>
          <w:sz w:val="26"/>
          <w:szCs w:val="26"/>
        </w:rPr>
        <w:t>)</w:t>
      </w:r>
    </w:p>
    <w:p w14:paraId="503C5CAB" w14:textId="63D064C0" w:rsidR="0009052F" w:rsidRPr="00D915AE" w:rsidRDefault="0009052F"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9712" behindDoc="0" locked="0" layoutInCell="1" allowOverlap="1" wp14:anchorId="4CB5FFF4" wp14:editId="1F06298D">
                <wp:simplePos x="0" y="0"/>
                <wp:positionH relativeFrom="page">
                  <wp:posOffset>3436620</wp:posOffset>
                </wp:positionH>
                <wp:positionV relativeFrom="paragraph">
                  <wp:posOffset>62230</wp:posOffset>
                </wp:positionV>
                <wp:extent cx="8153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815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8F16FF" id="Straight Connector 10" o:spid="_x0000_s1026" style="position:absolute;z-index:2516997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70.6pt,4.9pt" to="334.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" strokecolor="black [3200]" strokeweight=".5pt">
                <v:stroke joinstyle="miter"/>
                <w10:wrap anchorx="page"/>
              </v:line>
            </w:pict>
          </mc:Fallback>
        </mc:AlternateContent>
      </w:r>
    </w:p>
    <w:p w14:paraId="0CA925B2" w14:textId="172A639E"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CỦA ĐỐI TƯỢNG</w:t>
      </w:r>
    </w:p>
    <w:p w14:paraId="5017D257"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 Họ và tên (Viết chữ in hoa): ................................................................................... </w:t>
      </w:r>
    </w:p>
    <w:p w14:paraId="3CED21AE" w14:textId="61FB0CF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Ngày/tháng/năm sinh: ... </w:t>
      </w:r>
      <w:r w:rsidR="00D34AF9"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rPr>
        <w:t xml:space="preserve"> ... </w:t>
      </w:r>
      <w:r w:rsidR="00D34AF9"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rPr>
        <w:t xml:space="preserve"> .... Giới tính: ...............................  Dân tộc: ............... </w:t>
      </w:r>
    </w:p>
    <w:p w14:paraId="7031F463" w14:textId="015E5F6E"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 .............................. Cấp ngày .../ ... / ........</w:t>
      </w:r>
    </w:p>
    <w:p w14:paraId="4779748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cấp: ………………</w:t>
      </w:r>
    </w:p>
    <w:p w14:paraId="1978FEF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shd w:val="solid" w:color="FFFFFF" w:fill="auto"/>
        </w:rPr>
        <w:t>2.</w:t>
      </w:r>
      <w:r w:rsidRPr="00D915AE">
        <w:rPr>
          <w:rFonts w:ascii="Times New Roman" w:eastAsia="Times New Roman" w:hAnsi="Times New Roman" w:cs="Times New Roman"/>
          <w:sz w:val="26"/>
          <w:szCs w:val="26"/>
        </w:rPr>
        <w:t xml:space="preserve"> Hộ khẩu thường trú: .............................................................................................. </w:t>
      </w:r>
    </w:p>
    <w:p w14:paraId="51DB31D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Hiện đang ở với ai và địa chỉ nơi ở? .......................................................................... </w:t>
      </w:r>
    </w:p>
    <w:p w14:paraId="6113B73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shd w:val="solid" w:color="FFFFFF" w:fill="auto"/>
        </w:rPr>
        <w:t>3.</w:t>
      </w:r>
      <w:r w:rsidRPr="00D915AE">
        <w:rPr>
          <w:rFonts w:ascii="Times New Roman" w:eastAsia="Times New Roman" w:hAnsi="Times New Roman" w:cs="Times New Roman"/>
          <w:sz w:val="26"/>
          <w:szCs w:val="26"/>
        </w:rPr>
        <w:t xml:space="preserve"> Tình trạng đi học</w:t>
      </w:r>
    </w:p>
    <w:p w14:paraId="4C69402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Chưa đi học (Lý do: ............................................................................................... )</w:t>
      </w:r>
    </w:p>
    <w:p w14:paraId="7CCE08D4" w14:textId="076DB9DF"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Đã nghỉ học (Lý do: ............................................................................................... )</w:t>
      </w:r>
    </w:p>
    <w:p w14:paraId="07359ADD" w14:textId="30605BF9"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Đang đi học (Ghi cụ thể): ...................................................................................... )</w:t>
      </w:r>
    </w:p>
    <w:p w14:paraId="2E82CED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Có thẻ BHYT không? □ Không □ Có</w:t>
      </w:r>
    </w:p>
    <w:p w14:paraId="6B464E5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Đang hưởng chế độ nào sau đây:</w:t>
      </w:r>
    </w:p>
    <w:p w14:paraId="03396FC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Trợ cấp BHXH hàng tháng: …………… đồng. Hưởng từ tháng ………../…………. </w:t>
      </w:r>
    </w:p>
    <w:p w14:paraId="4D82C47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bảo trợ xã hội hàng tháng: ………. đồng. Hưởng từ tháng ……../ …………</w:t>
      </w:r>
    </w:p>
    <w:p w14:paraId="2CB8F86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ưu đãi người có công hàng tháng: ………….. đồng. Hưởng từ tháng .../...</w:t>
      </w:r>
    </w:p>
    <w:p w14:paraId="4F1D9394"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phụ cấp hàng tháng khác: ……………. đồng. Hưởng từ tháng .../ ………</w:t>
      </w:r>
    </w:p>
    <w:p w14:paraId="3CB375A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Thuộc hộ nghèo, cận nghèo không? □ Không □ Có</w:t>
      </w:r>
    </w:p>
    <w:p w14:paraId="4BB535D3"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7. Có khuyết tật không? □ Không □ Có</w:t>
      </w:r>
    </w:p>
    <w:p w14:paraId="01DEB54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Giấy xác nhận khuyết tật số …………. Ngày cấp: ………… Nơi cấp ........................</w:t>
      </w:r>
    </w:p>
    <w:p w14:paraId="57DDEFB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Dạng tật: ................................................................................................................ </w:t>
      </w:r>
    </w:p>
    <w:p w14:paraId="78410CE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Mức độ khuyết tật: .................................................................................................. </w:t>
      </w:r>
    </w:p>
    <w:p w14:paraId="7299D6B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Thông tin về cha hoặc mẹ của đối tượng ……………………… có đang hưởng chế độ nào sau đây:</w:t>
      </w:r>
    </w:p>
    <w:p w14:paraId="12CECC47"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BHXH hàng tháng: …………….. đồng. Hưởng từ tháng ... /…………………</w:t>
      </w:r>
    </w:p>
    <w:p w14:paraId="227F704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bảo trợ xã hội hàng tháng: ……………… đồng. Hưởng từ tháng .../ …………</w:t>
      </w:r>
    </w:p>
    <w:p w14:paraId="0E02F4E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ưu đãi người có công hàng tháng:.... đồng. Hưởng từ tháng..../ ……………….</w:t>
      </w:r>
    </w:p>
    <w:p w14:paraId="227A736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phụ cấp hàng tháng khác: …………… đồng. Hưởng từ tháng ……/ ………</w:t>
      </w:r>
    </w:p>
    <w:p w14:paraId="4EAADBD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shd w:val="solid" w:color="FFFFFF" w:fill="auto"/>
        </w:rPr>
        <w:lastRenderedPageBreak/>
        <w:t>9.</w:t>
      </w:r>
      <w:r w:rsidRPr="00D915AE">
        <w:rPr>
          <w:rFonts w:ascii="Times New Roman" w:eastAsia="Times New Roman" w:hAnsi="Times New Roman" w:cs="Times New Roman"/>
          <w:sz w:val="26"/>
          <w:szCs w:val="26"/>
        </w:rPr>
        <w:t xml:space="preserve"> Thông tin về cha của đối tượng ............................................................................. </w:t>
      </w:r>
    </w:p>
    <w:p w14:paraId="0BC0864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những lời khai trên là đúng sự thực, nếu có điều gì khai không đúng, tôi xin chịu trách nhiệm hoàn toàn.</w:t>
      </w:r>
    </w:p>
    <w:p w14:paraId="73EBE3A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490"/>
      </w:tblGrid>
      <w:tr w:rsidR="002513E3" w:rsidRPr="00D915AE" w14:paraId="3CB7D42E" w14:textId="77777777" w:rsidTr="002E4187">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14:paraId="3B8853CE"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người khai thay</w:t>
            </w:r>
          </w:p>
          <w:p w14:paraId="7803E837" w14:textId="77777777" w:rsidR="002513E3" w:rsidRPr="00D915AE" w:rsidRDefault="002513E3" w:rsidP="002513E3">
            <w:pPr>
              <w:spacing w:after="12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w:t>
            </w:r>
          </w:p>
          <w:p w14:paraId="48F072C7" w14:textId="77777777" w:rsidR="002513E3" w:rsidRPr="00D915AE" w:rsidRDefault="002513E3" w:rsidP="002513E3">
            <w:pPr>
              <w:spacing w:after="12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 cấp: ……Nơi cấp: ……</w:t>
            </w:r>
          </w:p>
          <w:p w14:paraId="4B700C3E" w14:textId="77777777" w:rsidR="002513E3" w:rsidRPr="00D915AE" w:rsidRDefault="002513E3" w:rsidP="002513E3">
            <w:pPr>
              <w:spacing w:after="12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Mối quan hệ với đối tượng: ………</w:t>
            </w:r>
          </w:p>
          <w:p w14:paraId="24927919" w14:textId="77777777" w:rsidR="002513E3" w:rsidRPr="00D915AE" w:rsidRDefault="002513E3" w:rsidP="002513E3">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223C6E01"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Ngày .... tháng .... năm ...</w:t>
            </w:r>
          </w:p>
          <w:p w14:paraId="0354DF81"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KHAI</w:t>
            </w:r>
          </w:p>
          <w:p w14:paraId="6A0F01BF"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(Ký, ghi rõ họ tên. Trường hợp khai thay phải ghi đầy đủ thông tin người khai thay)</w:t>
            </w:r>
          </w:p>
          <w:p w14:paraId="5CC2EAD5"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7353CAA4" w14:textId="77777777" w:rsidR="002513E3" w:rsidRPr="00D915AE" w:rsidRDefault="002513E3" w:rsidP="002513E3">
      <w:pPr>
        <w:spacing w:after="120" w:line="240" w:lineRule="auto"/>
        <w:jc w:val="center"/>
        <w:rPr>
          <w:rFonts w:ascii="Times New Roman" w:eastAsia="Times New Roman" w:hAnsi="Times New Roman" w:cs="Times New Roman"/>
          <w:b/>
          <w:bCs/>
          <w:sz w:val="26"/>
          <w:szCs w:val="26"/>
        </w:rPr>
      </w:pPr>
    </w:p>
    <w:p w14:paraId="7091DEED"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272212ED"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613CC611" w14:textId="40513EF6"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13E3" w:rsidRPr="00D915AE" w14:paraId="69A3A7B6"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73876E50"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2D9FE1BC"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4665D6B8"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 </w:t>
      </w:r>
    </w:p>
    <w:p w14:paraId="4BEB365F"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1991B913"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0675CA39"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6FDBA8A6"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58E1CE22"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69ADC27E"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4A0B5B4D"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30BA78A8"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7CB39D25"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11A085A9"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5634698D"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33C2392A"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3D17CC29"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55001ACF"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00114FD8"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3330C06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7050F17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6C4CAB30" w14:textId="77777777" w:rsidR="002513E3" w:rsidRPr="00D915AE" w:rsidRDefault="002513E3" w:rsidP="002513E3">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1b</w:t>
      </w:r>
    </w:p>
    <w:p w14:paraId="760EAB77" w14:textId="3E1D044A" w:rsidR="0009052F" w:rsidRPr="00D915AE" w:rsidRDefault="00511F83" w:rsidP="007C6DE5">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98688" behindDoc="0" locked="0" layoutInCell="1" allowOverlap="1" wp14:anchorId="4CCC8C1D" wp14:editId="5EBB5E45">
                <wp:simplePos x="0" y="0"/>
                <wp:positionH relativeFrom="column">
                  <wp:posOffset>1937385</wp:posOffset>
                </wp:positionH>
                <wp:positionV relativeFrom="paragraph">
                  <wp:posOffset>401320</wp:posOffset>
                </wp:positionV>
                <wp:extent cx="18669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93C465" id="Straight Connector 9"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152.55pt,31.6pt" to="299.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CỘNG HÒA XÃ HỘI CHỦ NGHĨA VIỆT NAM</w:t>
      </w:r>
      <w:r w:rsidR="002513E3" w:rsidRPr="00D915AE">
        <w:rPr>
          <w:rFonts w:ascii="Times New Roman" w:eastAsia="Times New Roman" w:hAnsi="Times New Roman" w:cs="Times New Roman"/>
          <w:sz w:val="26"/>
          <w:szCs w:val="26"/>
        </w:rPr>
        <w:br/>
      </w:r>
      <w:r w:rsidR="002513E3" w:rsidRPr="00D915AE">
        <w:rPr>
          <w:rFonts w:ascii="Times New Roman" w:eastAsia="Times New Roman" w:hAnsi="Times New Roman" w:cs="Times New Roman"/>
          <w:b/>
          <w:bCs/>
          <w:sz w:val="26"/>
          <w:szCs w:val="26"/>
        </w:rPr>
        <w:t>Độc lập - Tự do - Hạnh phúc</w:t>
      </w:r>
      <w:r w:rsidR="002513E3" w:rsidRPr="00D915AE">
        <w:rPr>
          <w:rFonts w:ascii="Times New Roman" w:eastAsia="Times New Roman" w:hAnsi="Times New Roman" w:cs="Times New Roman"/>
          <w:b/>
          <w:bCs/>
          <w:sz w:val="26"/>
          <w:szCs w:val="26"/>
        </w:rPr>
        <w:br/>
      </w:r>
    </w:p>
    <w:p w14:paraId="5512C84E" w14:textId="77777777" w:rsidR="002513E3" w:rsidRPr="00D915AE" w:rsidRDefault="002513E3" w:rsidP="0009052F">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TỜ KHAI ĐỀ NGHỊ TRỢ GIÚP XÃ HỘI</w:t>
      </w:r>
    </w:p>
    <w:p w14:paraId="5C7F82A4" w14:textId="77777777" w:rsidR="0009052F" w:rsidRPr="00D915AE" w:rsidRDefault="002513E3" w:rsidP="0009052F">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(Áp dụng đối với đối tượng quy định tại khoản 3 và khoản 8 Điều 5</w:t>
      </w:r>
    </w:p>
    <w:p w14:paraId="4C9B41E9" w14:textId="4E48DE28" w:rsidR="002513E3" w:rsidRPr="00D915AE" w:rsidRDefault="002513E3" w:rsidP="0009052F">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 xml:space="preserve"> Nghị định số</w:t>
      </w:r>
      <w:r w:rsidR="0009052F" w:rsidRPr="00D915AE">
        <w:rPr>
          <w:rFonts w:ascii="Times New Roman" w:eastAsia="Times New Roman" w:hAnsi="Times New Roman" w:cs="Times New Roman"/>
          <w:i/>
          <w:iCs/>
          <w:sz w:val="26"/>
          <w:szCs w:val="26"/>
        </w:rPr>
        <w:t xml:space="preserve"> 20/2021/NĐ-CP</w:t>
      </w:r>
      <w:r w:rsidRPr="00D915AE">
        <w:rPr>
          <w:rFonts w:ascii="Times New Roman" w:eastAsia="Times New Roman" w:hAnsi="Times New Roman" w:cs="Times New Roman"/>
          <w:i/>
          <w:iCs/>
          <w:sz w:val="26"/>
          <w:szCs w:val="26"/>
        </w:rPr>
        <w:t>)</w:t>
      </w:r>
    </w:p>
    <w:p w14:paraId="7B3C5EDC" w14:textId="2F2548A3" w:rsidR="002513E3" w:rsidRPr="00D915AE" w:rsidRDefault="007C6DE5"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0736" behindDoc="0" locked="0" layoutInCell="1" allowOverlap="1" wp14:anchorId="44605C79" wp14:editId="28BD3756">
                <wp:simplePos x="0" y="0"/>
                <wp:positionH relativeFrom="column">
                  <wp:posOffset>2386965</wp:posOffset>
                </wp:positionH>
                <wp:positionV relativeFrom="paragraph">
                  <wp:posOffset>46990</wp:posOffset>
                </wp:positionV>
                <wp:extent cx="98298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982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C139A7" id="Straight Connector 11" o:spid="_x0000_s1026" style="position:absolute;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95pt,3.7pt" to="265.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" strokecolor="black [3200]" strokeweight=".5pt">
                <v:stroke joinstyle="miter"/>
              </v:line>
            </w:pict>
          </mc:Fallback>
        </mc:AlternateContent>
      </w:r>
    </w:p>
    <w:p w14:paraId="5610083E" w14:textId="77777777" w:rsidR="002513E3" w:rsidRPr="00D915AE" w:rsidRDefault="002513E3"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THÔNG TIN CỦA ĐỐI TƯỢNG</w:t>
      </w:r>
    </w:p>
    <w:p w14:paraId="40192923"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p>
    <w:p w14:paraId="204BEBC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Họ và tên (Viết chữ in hoa): ....................................................................................</w:t>
      </w:r>
    </w:p>
    <w:p w14:paraId="1BA1C0E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 Giới tính: ………….. Dân tộc: ...............................</w:t>
      </w:r>
    </w:p>
    <w:p w14:paraId="27726F4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 ………………………. Cấp ngày .../ ... / ..</w:t>
      </w:r>
    </w:p>
    <w:p w14:paraId="6C23DF5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cấp: .............. </w:t>
      </w:r>
    </w:p>
    <w:p w14:paraId="373B0F2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Hộ khẩu thường trú: ................................................................................................</w:t>
      </w:r>
    </w:p>
    <w:p w14:paraId="6FC208C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Hiện đang ở với ai và địa chỉ nơi ở? ...........................................................................</w:t>
      </w:r>
    </w:p>
    <w:p w14:paraId="01D8064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shd w:val="solid" w:color="FFFFFF" w:fill="auto"/>
        </w:rPr>
        <w:t>3.</w:t>
      </w:r>
      <w:r w:rsidRPr="00D915AE">
        <w:rPr>
          <w:rFonts w:ascii="Times New Roman" w:eastAsia="Times New Roman" w:hAnsi="Times New Roman" w:cs="Times New Roman"/>
          <w:sz w:val="26"/>
          <w:szCs w:val="26"/>
        </w:rPr>
        <w:t xml:space="preserve"> Tình trạng đi học</w:t>
      </w:r>
    </w:p>
    <w:p w14:paraId="5774893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Chưa đi học (Lý do: ............................................................................................... )</w:t>
      </w:r>
    </w:p>
    <w:p w14:paraId="2CC0ACC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Đã nghỉ học (Lý do: ............................................................................................... )</w:t>
      </w:r>
    </w:p>
    <w:p w14:paraId="76B1BFD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Đang đi học (Ghi cụ thể): ...................................................................................... )</w:t>
      </w:r>
    </w:p>
    <w:p w14:paraId="1C1A4C24"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Có thẻ BHYT không? □ Không □ Có</w:t>
      </w:r>
    </w:p>
    <w:p w14:paraId="37E7C63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Đang hưởng chế độ nào sau đây:</w:t>
      </w:r>
    </w:p>
    <w:p w14:paraId="51ACDEB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BHXH hàng tháng: ………….. đồng. Hưởng từ tháng ……….. / ………….</w:t>
      </w:r>
    </w:p>
    <w:p w14:paraId="6FE9C48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bảo trợ xã hội hàng tháng: …………. đồng. Hưởng từ tháng .../ ………….</w:t>
      </w:r>
    </w:p>
    <w:p w14:paraId="7626A23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ưu đãi người có công hàng tháng:.... đồng. Hưởng từ tháng ……../ ……...</w:t>
      </w:r>
    </w:p>
    <w:p w14:paraId="432A63B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phụ cấp hàng tháng khác: …………. đồng. Hưởng từ tháng .../ …………..</w:t>
      </w:r>
    </w:p>
    <w:p w14:paraId="4C40127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Thuộc hộ nghèo không? □ Không □ Có</w:t>
      </w:r>
    </w:p>
    <w:p w14:paraId="51110E6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7. Thời điểm phát hiện nhiễm HIV .............................................................................</w:t>
      </w:r>
    </w:p>
    <w:p w14:paraId="1663A2C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Có khuyết tật không? □ Không □ Có</w:t>
      </w:r>
    </w:p>
    <w:p w14:paraId="07694A3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Giấy xác nhận khuyết tật số ………… Ngày cấp : ……………… Nơi cấp ............</w:t>
      </w:r>
    </w:p>
    <w:p w14:paraId="6D512593"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Dạng tật: ................................................................................................................... </w:t>
      </w:r>
    </w:p>
    <w:p w14:paraId="5D1B736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Mức độ khuyết tật: ....................................................................................................</w:t>
      </w:r>
    </w:p>
    <w:p w14:paraId="01284D0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9. Khả năng tham gia lao động (Ghi cụ thể) ...............................................................</w:t>
      </w:r>
    </w:p>
    <w:p w14:paraId="0220E2D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42ABE46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những lời khai trên là đúng sự thực, nếu có điều gì khai không đúng, tôi xin chịu trách nhiệm hoàn toàn.</w:t>
      </w:r>
    </w:p>
    <w:p w14:paraId="5766C1A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 </w:t>
      </w:r>
    </w:p>
    <w:tbl>
      <w:tblPr>
        <w:tblW w:w="9073" w:type="dxa"/>
        <w:tblInd w:w="-147" w:type="dxa"/>
        <w:tblCellMar>
          <w:left w:w="0" w:type="dxa"/>
          <w:right w:w="0" w:type="dxa"/>
        </w:tblCellMar>
        <w:tblLook w:val="04A0" w:firstRow="1" w:lastRow="0" w:firstColumn="1" w:lastColumn="0" w:noHBand="0" w:noVBand="1"/>
      </w:tblPr>
      <w:tblGrid>
        <w:gridCol w:w="4962"/>
        <w:gridCol w:w="4111"/>
      </w:tblGrid>
      <w:tr w:rsidR="002513E3" w:rsidRPr="00D915AE" w14:paraId="0B7D1D2D" w14:textId="77777777" w:rsidTr="0009052F">
        <w:tc>
          <w:tcPr>
            <w:tcW w:w="4962" w:type="dxa"/>
            <w:shd w:val="clear" w:color="auto" w:fill="auto"/>
            <w:tcMar>
              <w:top w:w="0" w:type="dxa"/>
              <w:left w:w="108" w:type="dxa"/>
              <w:bottom w:w="0" w:type="dxa"/>
              <w:right w:w="108" w:type="dxa"/>
            </w:tcMar>
          </w:tcPr>
          <w:p w14:paraId="1C213BE1"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người khai thay</w:t>
            </w:r>
          </w:p>
          <w:p w14:paraId="4202F065" w14:textId="73A1EAC3"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w:t>
            </w:r>
            <w:r w:rsidR="0009052F" w:rsidRPr="00D915AE">
              <w:rPr>
                <w:rFonts w:ascii="Times New Roman" w:eastAsia="Times New Roman" w:hAnsi="Times New Roman" w:cs="Times New Roman"/>
                <w:sz w:val="26"/>
                <w:szCs w:val="26"/>
              </w:rPr>
              <w:t>….</w:t>
            </w:r>
          </w:p>
          <w:p w14:paraId="05CD1B6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 cấp: …………. Nơi cấp: ………</w:t>
            </w:r>
          </w:p>
          <w:p w14:paraId="289FECB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Mối quan hệ với đối tượng: ……………</w:t>
            </w:r>
          </w:p>
          <w:p w14:paraId="1A4832B2"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Địa chỉ: ………………………………</w:t>
            </w:r>
          </w:p>
        </w:tc>
        <w:tc>
          <w:tcPr>
            <w:tcW w:w="4111" w:type="dxa"/>
            <w:shd w:val="clear" w:color="auto" w:fill="auto"/>
            <w:tcMar>
              <w:top w:w="0" w:type="dxa"/>
              <w:left w:w="108" w:type="dxa"/>
              <w:bottom w:w="0" w:type="dxa"/>
              <w:right w:w="108" w:type="dxa"/>
            </w:tcMar>
          </w:tcPr>
          <w:p w14:paraId="5ECD9BD2"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Ngày .... tháng .... năm ...</w:t>
            </w:r>
          </w:p>
          <w:p w14:paraId="10DFBA3B"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KHAI</w:t>
            </w:r>
          </w:p>
          <w:p w14:paraId="71F83555"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(Ký, ghi rõ họ tên. Trường hợp khai thay phải ghi đầy đủ thông tin người khai thay)</w:t>
            </w:r>
          </w:p>
          <w:p w14:paraId="5A22FE28"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59D4F640" w14:textId="77777777" w:rsidR="002513E3" w:rsidRPr="00D915AE" w:rsidRDefault="002513E3" w:rsidP="002513E3">
      <w:pPr>
        <w:spacing w:after="120" w:line="240" w:lineRule="auto"/>
        <w:jc w:val="center"/>
        <w:rPr>
          <w:rFonts w:ascii="Times New Roman" w:eastAsia="Times New Roman" w:hAnsi="Times New Roman" w:cs="Times New Roman"/>
          <w:b/>
          <w:bCs/>
          <w:sz w:val="26"/>
          <w:szCs w:val="26"/>
        </w:rPr>
      </w:pPr>
    </w:p>
    <w:p w14:paraId="59F7EA36"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16E10837"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5204DD5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13E3" w:rsidRPr="00D915AE" w14:paraId="1D182D6E"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1FACA874"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3DC72D0D"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4393A96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12D6C97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54FB5CB4"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4A203F0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521DEC7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6106838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51F09F2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171624C3"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478D09E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08C1E48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11698B7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19189F24"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609DD70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2250300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794EF3E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64F0A93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7F98357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0D48D11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3D89CFF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p>
    <w:p w14:paraId="6AFD3A68" w14:textId="77777777" w:rsidR="002513E3" w:rsidRPr="00D915AE" w:rsidRDefault="002513E3" w:rsidP="002513E3">
      <w:pPr>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ype="page"/>
      </w:r>
      <w:r w:rsidRPr="00D915AE">
        <w:rPr>
          <w:rFonts w:ascii="Times New Roman" w:eastAsia="Times New Roman" w:hAnsi="Times New Roman" w:cs="Times New Roman"/>
          <w:b/>
          <w:bCs/>
          <w:sz w:val="26"/>
          <w:szCs w:val="26"/>
        </w:rPr>
        <w:lastRenderedPageBreak/>
        <w:t>Mẫu số 1c</w:t>
      </w:r>
    </w:p>
    <w:p w14:paraId="0FB6A0A5" w14:textId="7CA79A83" w:rsidR="002513E3" w:rsidRPr="00D915AE" w:rsidRDefault="007C6DE5"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1760" behindDoc="0" locked="0" layoutInCell="1" allowOverlap="1" wp14:anchorId="44DF828F" wp14:editId="147AD71B">
                <wp:simplePos x="0" y="0"/>
                <wp:positionH relativeFrom="column">
                  <wp:posOffset>1929765</wp:posOffset>
                </wp:positionH>
                <wp:positionV relativeFrom="paragraph">
                  <wp:posOffset>400050</wp:posOffset>
                </wp:positionV>
                <wp:extent cx="192786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927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CCA24" id="Straight Connector 16"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151.95pt,31.5pt" to="303.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CỘNG HÒA XÃ HỘI CHỦ NGHĨA VIỆT NAM</w:t>
      </w:r>
      <w:r w:rsidR="002513E3" w:rsidRPr="00D915AE">
        <w:rPr>
          <w:rFonts w:ascii="Times New Roman" w:eastAsia="Times New Roman" w:hAnsi="Times New Roman" w:cs="Times New Roman"/>
          <w:sz w:val="26"/>
          <w:szCs w:val="26"/>
        </w:rPr>
        <w:br/>
      </w:r>
      <w:r w:rsidR="002513E3" w:rsidRPr="00D915AE">
        <w:rPr>
          <w:rFonts w:ascii="Times New Roman" w:eastAsia="Times New Roman" w:hAnsi="Times New Roman" w:cs="Times New Roman"/>
          <w:b/>
          <w:bCs/>
          <w:sz w:val="26"/>
          <w:szCs w:val="26"/>
        </w:rPr>
        <w:t>Độc lập - Tự do - Hạnh phúc</w:t>
      </w:r>
      <w:r w:rsidR="002513E3" w:rsidRPr="00D915AE">
        <w:rPr>
          <w:rFonts w:ascii="Times New Roman" w:eastAsia="Times New Roman" w:hAnsi="Times New Roman" w:cs="Times New Roman"/>
          <w:b/>
          <w:bCs/>
          <w:sz w:val="26"/>
          <w:szCs w:val="26"/>
        </w:rPr>
        <w:br/>
      </w:r>
    </w:p>
    <w:p w14:paraId="6C3D8CF7" w14:textId="77777777" w:rsidR="002513E3" w:rsidRPr="00D915AE" w:rsidRDefault="002513E3" w:rsidP="007C6DE5">
      <w:pPr>
        <w:spacing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TỜ KHAI ĐỀ NGHỊ TRỢ GIÚP XÃ HỘI</w:t>
      </w:r>
    </w:p>
    <w:p w14:paraId="1055D452" w14:textId="3DB4B509" w:rsidR="002513E3" w:rsidRPr="00D915AE" w:rsidRDefault="002513E3" w:rsidP="007C6DE5">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(Áp dụng đối với đối tượng quy định tại khoản 4 Điều 5 Nghị định số</w:t>
      </w:r>
      <w:r w:rsidR="007C6DE5" w:rsidRPr="00D915AE">
        <w:rPr>
          <w:rFonts w:ascii="Times New Roman" w:eastAsia="Times New Roman" w:hAnsi="Times New Roman" w:cs="Times New Roman"/>
          <w:i/>
          <w:iCs/>
          <w:sz w:val="26"/>
          <w:szCs w:val="26"/>
        </w:rPr>
        <w:t xml:space="preserve"> 20/2021/NĐ-CP)</w:t>
      </w:r>
    </w:p>
    <w:p w14:paraId="5891FED2" w14:textId="2C05E788" w:rsidR="007C6DE5" w:rsidRPr="00D915AE" w:rsidRDefault="00937C8B" w:rsidP="007C6DE5">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noProof/>
          <w:sz w:val="26"/>
          <w:szCs w:val="26"/>
        </w:rPr>
        <mc:AlternateContent>
          <mc:Choice Requires="wps">
            <w:drawing>
              <wp:anchor distT="0" distB="0" distL="114300" distR="114300" simplePos="0" relativeHeight="251702784" behindDoc="0" locked="0" layoutInCell="1" allowOverlap="1" wp14:anchorId="79900D11" wp14:editId="3466F658">
                <wp:simplePos x="0" y="0"/>
                <wp:positionH relativeFrom="column">
                  <wp:posOffset>2371725</wp:posOffset>
                </wp:positionH>
                <wp:positionV relativeFrom="paragraph">
                  <wp:posOffset>67945</wp:posOffset>
                </wp:positionV>
                <wp:extent cx="122682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226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A6E9B7" id="Straight Connector 17" o:spid="_x0000_s1026" style="position:absolute;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75pt,5.35pt" to="283.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" strokecolor="black [3200]" strokeweight=".5pt">
                <v:stroke joinstyle="miter"/>
              </v:line>
            </w:pict>
          </mc:Fallback>
        </mc:AlternateContent>
      </w:r>
    </w:p>
    <w:p w14:paraId="67DF0939" w14:textId="77777777" w:rsidR="007C6DE5" w:rsidRPr="00D915AE" w:rsidRDefault="007C6DE5" w:rsidP="007C6DE5">
      <w:pPr>
        <w:spacing w:after="0" w:line="240" w:lineRule="auto"/>
        <w:jc w:val="center"/>
        <w:rPr>
          <w:rFonts w:ascii="Times New Roman" w:eastAsia="Times New Roman" w:hAnsi="Times New Roman" w:cs="Times New Roman"/>
          <w:i/>
          <w:iCs/>
          <w:sz w:val="26"/>
          <w:szCs w:val="26"/>
        </w:rPr>
      </w:pPr>
    </w:p>
    <w:p w14:paraId="47BF198B"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CỦA ĐỐI TƯỢNG</w:t>
      </w:r>
    </w:p>
    <w:p w14:paraId="0943B57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 Họ và tên (Viết chữ in hoa): ...................................................................................... </w:t>
      </w:r>
    </w:p>
    <w:p w14:paraId="0595C3D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 / .... Giới tính: ………………. Dân tộc: ...........................</w:t>
      </w:r>
    </w:p>
    <w:p w14:paraId="5D86E3A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 ………………….…….. Cấp ngày .../ ... / ....</w:t>
      </w:r>
    </w:p>
    <w:p w14:paraId="1AD746C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cấp: ............ </w:t>
      </w:r>
    </w:p>
    <w:p w14:paraId="4FC2BEA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2. Hộ khẩu thường trú: ................................................................................................. </w:t>
      </w:r>
    </w:p>
    <w:p w14:paraId="7D1899E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Hiện đang ở với ai và địa chỉ nơi ở? ............................................................................. </w:t>
      </w:r>
    </w:p>
    <w:p w14:paraId="33D61F1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Có thẻ BHYT không? □ Không □ Có</w:t>
      </w:r>
    </w:p>
    <w:p w14:paraId="3872C6B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Thuộc hộ nghèo, cận nghèo không? □ Không □ Có</w:t>
      </w:r>
    </w:p>
    <w:p w14:paraId="263D1CE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Tình trạng hôn nhân? (Ghi rõ: Không có chồng/vợ; có chồng/vợ đã chết hoặc mất tích theo quy định) ………………………………………………….</w:t>
      </w:r>
    </w:p>
    <w:p w14:paraId="118B01B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Số con đang nuôi người. Trong đó dưới 16 tuổi người; từ 16 đến 22 tuổi đang học phổ thông, học nghề, trung cấp chuyên nghiệp, cao đẳng, đại học ... người.</w:t>
      </w:r>
    </w:p>
    <w:p w14:paraId="1CCDB8F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7. Thông tin về con thứ nhất (Ghi cụ thể họ tên, ngày tháng năm sinh, nơi ở, tình trạng đi học, chế độ chính sách đang hưởng) </w:t>
      </w:r>
    </w:p>
    <w:p w14:paraId="1B3E0D17"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Thông tin con thứ hai trở đi (Khai đầy đủ thông tin như con thứ nhất)................</w:t>
      </w:r>
    </w:p>
    <w:p w14:paraId="3688DCA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những lời khai trên là đúng sự thực, nếu có điều gì khai không đúng, tôi xin chịu trách nhiệm hoàn toàn.</w:t>
      </w:r>
    </w:p>
    <w:tbl>
      <w:tblPr>
        <w:tblW w:w="0" w:type="auto"/>
        <w:tblInd w:w="-147" w:type="dxa"/>
        <w:tblCellMar>
          <w:left w:w="0" w:type="dxa"/>
          <w:right w:w="0" w:type="dxa"/>
        </w:tblCellMar>
        <w:tblLook w:val="04A0" w:firstRow="1" w:lastRow="0" w:firstColumn="1" w:lastColumn="0" w:noHBand="0" w:noVBand="1"/>
      </w:tblPr>
      <w:tblGrid>
        <w:gridCol w:w="4962"/>
        <w:gridCol w:w="4185"/>
      </w:tblGrid>
      <w:tr w:rsidR="002513E3" w:rsidRPr="00D915AE" w14:paraId="46F1CA06" w14:textId="77777777" w:rsidTr="00937C8B">
        <w:tc>
          <w:tcPr>
            <w:tcW w:w="4962" w:type="dxa"/>
            <w:shd w:val="clear" w:color="auto" w:fill="auto"/>
            <w:tcMar>
              <w:top w:w="0" w:type="dxa"/>
              <w:left w:w="108" w:type="dxa"/>
              <w:bottom w:w="0" w:type="dxa"/>
              <w:right w:w="108" w:type="dxa"/>
            </w:tcMar>
          </w:tcPr>
          <w:p w14:paraId="3B8606CD"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người khai thay</w:t>
            </w:r>
          </w:p>
          <w:p w14:paraId="1FBFC449" w14:textId="2537EFA1"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w:t>
            </w:r>
            <w:r w:rsidR="00937C8B" w:rsidRPr="00D915AE">
              <w:rPr>
                <w:rFonts w:ascii="Times New Roman" w:eastAsia="Times New Roman" w:hAnsi="Times New Roman" w:cs="Times New Roman"/>
                <w:sz w:val="26"/>
                <w:szCs w:val="26"/>
              </w:rPr>
              <w:t>…</w:t>
            </w:r>
          </w:p>
          <w:p w14:paraId="1AD9E7E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 cấp: ……………. Nơi cấp: ……</w:t>
            </w:r>
          </w:p>
          <w:p w14:paraId="34A187E4"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Mối quan hệ với đối tượng: …………</w:t>
            </w:r>
          </w:p>
          <w:p w14:paraId="33E717E9"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Địa chỉ: …………………………………</w:t>
            </w:r>
          </w:p>
        </w:tc>
        <w:tc>
          <w:tcPr>
            <w:tcW w:w="4185" w:type="dxa"/>
            <w:shd w:val="clear" w:color="auto" w:fill="auto"/>
            <w:tcMar>
              <w:top w:w="0" w:type="dxa"/>
              <w:left w:w="108" w:type="dxa"/>
              <w:bottom w:w="0" w:type="dxa"/>
              <w:right w:w="108" w:type="dxa"/>
            </w:tcMar>
          </w:tcPr>
          <w:p w14:paraId="438D1691"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Ngày .... tháng .... năm ...</w:t>
            </w:r>
          </w:p>
          <w:p w14:paraId="16A7991D"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KHAI</w:t>
            </w:r>
          </w:p>
          <w:p w14:paraId="36A9983F"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(Ký, ghi rõ họ tên. Trường hợp khai thay phải ghi đầy đủ thông tin người khai thay)</w:t>
            </w:r>
          </w:p>
          <w:p w14:paraId="234270E5"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44E010EF" w14:textId="77777777" w:rsidR="002513E3" w:rsidRPr="00D915AE" w:rsidRDefault="002513E3"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 </w:t>
      </w:r>
    </w:p>
    <w:p w14:paraId="62F688F9"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26F1A4B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13E3" w:rsidRPr="00D915AE" w14:paraId="232988F8"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1F495F78"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5CE047A6"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0B784785" w14:textId="77777777" w:rsidR="002513E3" w:rsidRPr="00D915AE" w:rsidRDefault="002513E3" w:rsidP="002513E3">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 </w:t>
      </w:r>
      <w:bookmarkStart w:id="11" w:name="chuong_pl_4"/>
      <w:r w:rsidRPr="00D915AE">
        <w:rPr>
          <w:rFonts w:ascii="Times New Roman" w:eastAsia="Times New Roman" w:hAnsi="Times New Roman" w:cs="Times New Roman"/>
          <w:b/>
          <w:bCs/>
          <w:sz w:val="26"/>
          <w:szCs w:val="26"/>
        </w:rPr>
        <w:t>Mẫu số 1d</w:t>
      </w:r>
      <w:bookmarkEnd w:id="11"/>
    </w:p>
    <w:p w14:paraId="17B4B7AB" w14:textId="7140FF69" w:rsidR="002513E3" w:rsidRPr="00D915AE" w:rsidRDefault="00937C8B" w:rsidP="00937C8B">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3808" behindDoc="0" locked="0" layoutInCell="1" allowOverlap="1" wp14:anchorId="6AB6AA44" wp14:editId="5588841C">
                <wp:simplePos x="0" y="0"/>
                <wp:positionH relativeFrom="column">
                  <wp:posOffset>1891665</wp:posOffset>
                </wp:positionH>
                <wp:positionV relativeFrom="paragraph">
                  <wp:posOffset>408940</wp:posOffset>
                </wp:positionV>
                <wp:extent cx="198882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2FA0F" id="Straight Connector 18"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148.95pt,32.2pt" to="305.5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CỘNG HÒA XÃ HỘI CHỦ NGHĨA VIỆT NAM</w:t>
      </w:r>
      <w:r w:rsidR="002513E3" w:rsidRPr="00D915AE">
        <w:rPr>
          <w:rFonts w:ascii="Times New Roman" w:eastAsia="Times New Roman" w:hAnsi="Times New Roman" w:cs="Times New Roman"/>
          <w:sz w:val="26"/>
          <w:szCs w:val="26"/>
        </w:rPr>
        <w:br/>
      </w:r>
      <w:r w:rsidR="002513E3" w:rsidRPr="00D915AE">
        <w:rPr>
          <w:rFonts w:ascii="Times New Roman" w:eastAsia="Times New Roman" w:hAnsi="Times New Roman" w:cs="Times New Roman"/>
          <w:b/>
          <w:bCs/>
          <w:sz w:val="26"/>
          <w:szCs w:val="26"/>
        </w:rPr>
        <w:t>Độc lập - Tự do - Hạnh phúc</w:t>
      </w:r>
      <w:r w:rsidR="002513E3" w:rsidRPr="00D915AE">
        <w:rPr>
          <w:rFonts w:ascii="Times New Roman" w:eastAsia="Times New Roman" w:hAnsi="Times New Roman" w:cs="Times New Roman"/>
          <w:b/>
          <w:bCs/>
          <w:sz w:val="26"/>
          <w:szCs w:val="26"/>
        </w:rPr>
        <w:br/>
      </w:r>
      <w:bookmarkStart w:id="12" w:name="chuong_pl_4_name"/>
    </w:p>
    <w:p w14:paraId="0CD5B187" w14:textId="77777777" w:rsidR="00937C8B" w:rsidRPr="00D915AE" w:rsidRDefault="00937C8B" w:rsidP="00937C8B">
      <w:pPr>
        <w:spacing w:after="0" w:line="240" w:lineRule="auto"/>
        <w:jc w:val="center"/>
        <w:rPr>
          <w:rFonts w:ascii="Times New Roman" w:eastAsia="Times New Roman" w:hAnsi="Times New Roman" w:cs="Times New Roman"/>
          <w:b/>
          <w:bCs/>
          <w:sz w:val="26"/>
          <w:szCs w:val="26"/>
        </w:rPr>
      </w:pPr>
    </w:p>
    <w:p w14:paraId="0AF6CCBA" w14:textId="44C320FF" w:rsidR="002513E3" w:rsidRPr="00D915AE" w:rsidRDefault="002513E3" w:rsidP="00937C8B">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TỜ KHAI ĐỀ NGHỊ TRỢ GIÚP XÃ HỘI</w:t>
      </w:r>
      <w:bookmarkEnd w:id="12"/>
    </w:p>
    <w:p w14:paraId="3918B87D" w14:textId="5C75F2F4" w:rsidR="002513E3" w:rsidRPr="00D915AE" w:rsidRDefault="002513E3" w:rsidP="00937C8B">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 xml:space="preserve">(Áp dụng đối với đối tượng quy định tại khoản 5 Điều 5 Nghị định số </w:t>
      </w:r>
      <w:r w:rsidR="00937C8B" w:rsidRPr="00D915AE">
        <w:rPr>
          <w:rFonts w:ascii="Times New Roman" w:eastAsia="Times New Roman" w:hAnsi="Times New Roman" w:cs="Times New Roman"/>
          <w:i/>
          <w:iCs/>
          <w:sz w:val="26"/>
          <w:szCs w:val="26"/>
        </w:rPr>
        <w:t>20/2021/NĐ-CP</w:t>
      </w:r>
      <w:r w:rsidRPr="00D915AE">
        <w:rPr>
          <w:rFonts w:ascii="Times New Roman" w:eastAsia="Times New Roman" w:hAnsi="Times New Roman" w:cs="Times New Roman"/>
          <w:i/>
          <w:iCs/>
          <w:sz w:val="26"/>
          <w:szCs w:val="26"/>
        </w:rPr>
        <w:t>)</w:t>
      </w:r>
    </w:p>
    <w:p w14:paraId="046A60BD" w14:textId="0E63E9B8" w:rsidR="002513E3" w:rsidRPr="00D915AE" w:rsidRDefault="00937C8B"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4832" behindDoc="0" locked="0" layoutInCell="1" allowOverlap="1" wp14:anchorId="2A09E5ED" wp14:editId="66C854A9">
                <wp:simplePos x="0" y="0"/>
                <wp:positionH relativeFrom="column">
                  <wp:posOffset>2200275</wp:posOffset>
                </wp:positionH>
                <wp:positionV relativeFrom="paragraph">
                  <wp:posOffset>77470</wp:posOffset>
                </wp:positionV>
                <wp:extent cx="1180186"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180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5A7214" id="Straight Connector 19" o:spid="_x0000_s1026" style="position:absolute;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25pt,6.1pt" to="266.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" strokecolor="black [3200]" strokeweight=".5pt">
                <v:stroke joinstyle="miter"/>
              </v:line>
            </w:pict>
          </mc:Fallback>
        </mc:AlternateContent>
      </w:r>
    </w:p>
    <w:p w14:paraId="2E2E641B" w14:textId="77777777" w:rsidR="00937C8B" w:rsidRPr="00D915AE" w:rsidRDefault="00937C8B" w:rsidP="002513E3">
      <w:pPr>
        <w:spacing w:after="120" w:line="240" w:lineRule="auto"/>
        <w:jc w:val="center"/>
        <w:rPr>
          <w:rFonts w:ascii="Times New Roman" w:eastAsia="Times New Roman" w:hAnsi="Times New Roman" w:cs="Times New Roman"/>
          <w:b/>
          <w:bCs/>
          <w:sz w:val="26"/>
          <w:szCs w:val="26"/>
        </w:rPr>
      </w:pPr>
    </w:p>
    <w:p w14:paraId="000DF786" w14:textId="1D2EF9B5" w:rsidR="002513E3" w:rsidRPr="00D915AE" w:rsidRDefault="002513E3"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THÔNG TIN CỦA ĐỐI TƯỢNG</w:t>
      </w:r>
    </w:p>
    <w:p w14:paraId="32DD8062"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p>
    <w:p w14:paraId="76930BFD"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Họ và tên (Viết chữ in hoa). ....................................................................................</w:t>
      </w:r>
    </w:p>
    <w:p w14:paraId="023FCEF7"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 Giới tính: ………………….. Dân tộc: ....................</w:t>
      </w:r>
    </w:p>
    <w:p w14:paraId="64F39C7D"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 ……………………… Cấp ngày .../ ... / ...</w:t>
      </w:r>
    </w:p>
    <w:p w14:paraId="70C7618B"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cấp: ............</w:t>
      </w:r>
    </w:p>
    <w:p w14:paraId="2BF60530"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Hộ khẩu thường trú: ................................................................................................</w:t>
      </w:r>
    </w:p>
    <w:p w14:paraId="1831C74D"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Hiện đang ở với ai và địa chỉ nơi ở? ...........................................................................</w:t>
      </w:r>
    </w:p>
    <w:p w14:paraId="48B785AD"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Có thẻ BHYT không? □ Không □ Có</w:t>
      </w:r>
    </w:p>
    <w:p w14:paraId="43901A3C"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Đang hưởng chế độ nào sau đây:</w:t>
      </w:r>
    </w:p>
    <w:p w14:paraId="0A4B4837"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Lương hưu/Trợ cấp BHXH hàng tháng: ..............đồng. Hưởng từ tháng …………/. </w:t>
      </w:r>
    </w:p>
    <w:p w14:paraId="051E2659"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bảo trợ xã hội hàng tháng: …………. đồng. Hưởng từ tháng …………../..</w:t>
      </w:r>
    </w:p>
    <w:p w14:paraId="70B1D8EE"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ưu đãi người có công hàng tháng: ……….. đồng. Hưởng từ tháng……./ …</w:t>
      </w:r>
    </w:p>
    <w:p w14:paraId="71DC0FEE"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phụ cấp hàng tháng khác: ………….. đồng. Hưởng từ tháng ……/ ………</w:t>
      </w:r>
    </w:p>
    <w:p w14:paraId="225C05D7"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Thuộc hộ nghèo, cận nghèo không? □ Không □ Có</w:t>
      </w:r>
    </w:p>
    <w:p w14:paraId="3F58BDA1"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Có khuyết tật không? □ Không □ Có</w:t>
      </w:r>
    </w:p>
    <w:p w14:paraId="4A6FAFFD"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Giấy xác nhận khuyết tật số …………… Ngày cấp: ….............. Nơi cấp: ..............</w:t>
      </w:r>
    </w:p>
    <w:p w14:paraId="39BF6955"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Dạng tật: ................................................................................................................... </w:t>
      </w:r>
    </w:p>
    <w:p w14:paraId="7F38B558"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Mức độ khuyết tật: ....................................................................................................</w:t>
      </w:r>
    </w:p>
    <w:p w14:paraId="3D91FE82"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7. Tình trạng hôn nhân? (Ghi rõ: Không có chồng/vợ; có chồng/vợ đã chết hoặc mất tích theo quy định) ………………………………………………………………</w:t>
      </w:r>
    </w:p>
    <w:p w14:paraId="24DD9FB7" w14:textId="77777777"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Người có nghĩa vụ và quyền phụng dưỡng (Nếu có, ghi cụ thể họ tên, tuổi, nghề nghiệp, nơi ở, việc làm, thu nhập): ……………………………………..</w:t>
      </w:r>
    </w:p>
    <w:p w14:paraId="1724F782" w14:textId="2E64D0B4"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9. Quá trình hoạt động của bản thân (Không bắt buộc): ...............................................</w:t>
      </w:r>
    </w:p>
    <w:p w14:paraId="0037E775" w14:textId="6CA76626" w:rsidR="002513E3" w:rsidRPr="00D915AE" w:rsidRDefault="002513E3" w:rsidP="00937C8B">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những lời khai trên là đúng sự thực, nếu có điều gì khai không đúng, tôi xin chịu trách nhiệm hoàn toàn.</w:t>
      </w:r>
    </w:p>
    <w:p w14:paraId="6D06BB0F" w14:textId="36432702" w:rsidR="00937C8B" w:rsidRPr="00D915AE" w:rsidRDefault="00937C8B" w:rsidP="002513E3">
      <w:pPr>
        <w:spacing w:after="120" w:line="240" w:lineRule="auto"/>
        <w:jc w:val="both"/>
        <w:rPr>
          <w:rFonts w:ascii="Times New Roman" w:eastAsia="Times New Roman" w:hAnsi="Times New Roman" w:cs="Times New Roman"/>
          <w:sz w:val="26"/>
          <w:szCs w:val="26"/>
        </w:rPr>
      </w:pPr>
    </w:p>
    <w:p w14:paraId="493C5B9B" w14:textId="77777777" w:rsidR="00937C8B" w:rsidRPr="00D915AE" w:rsidRDefault="00937C8B" w:rsidP="002513E3">
      <w:pPr>
        <w:spacing w:after="120" w:line="240" w:lineRule="auto"/>
        <w:jc w:val="both"/>
        <w:rPr>
          <w:rFonts w:ascii="Times New Roman" w:eastAsia="Times New Roman" w:hAnsi="Times New Roman" w:cs="Times New Roman"/>
          <w:sz w:val="26"/>
          <w:szCs w:val="26"/>
        </w:rPr>
      </w:pPr>
    </w:p>
    <w:tbl>
      <w:tblPr>
        <w:tblW w:w="0" w:type="auto"/>
        <w:tblInd w:w="-289" w:type="dxa"/>
        <w:tblCellMar>
          <w:left w:w="0" w:type="dxa"/>
          <w:right w:w="0" w:type="dxa"/>
        </w:tblCellMar>
        <w:tblLook w:val="04A0" w:firstRow="1" w:lastRow="0" w:firstColumn="1" w:lastColumn="0" w:noHBand="0" w:noVBand="1"/>
      </w:tblPr>
      <w:tblGrid>
        <w:gridCol w:w="5104"/>
        <w:gridCol w:w="4185"/>
      </w:tblGrid>
      <w:tr w:rsidR="002513E3" w:rsidRPr="00D915AE" w14:paraId="2CA7DCE5" w14:textId="77777777" w:rsidTr="00937C8B">
        <w:tc>
          <w:tcPr>
            <w:tcW w:w="5104" w:type="dxa"/>
            <w:shd w:val="clear" w:color="auto" w:fill="auto"/>
            <w:tcMar>
              <w:top w:w="0" w:type="dxa"/>
              <w:left w:w="108" w:type="dxa"/>
              <w:bottom w:w="0" w:type="dxa"/>
              <w:right w:w="108" w:type="dxa"/>
            </w:tcMar>
          </w:tcPr>
          <w:p w14:paraId="7BB733F0"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Thông tin người khai thay</w:t>
            </w:r>
          </w:p>
          <w:p w14:paraId="3E50867C" w14:textId="33632AE0"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w:t>
            </w:r>
            <w:r w:rsidR="00937C8B" w:rsidRPr="00D915AE">
              <w:rPr>
                <w:rFonts w:ascii="Times New Roman" w:eastAsia="Times New Roman" w:hAnsi="Times New Roman" w:cs="Times New Roman"/>
                <w:sz w:val="26"/>
                <w:szCs w:val="26"/>
              </w:rPr>
              <w:t>…</w:t>
            </w:r>
          </w:p>
          <w:p w14:paraId="3244147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 cấp: ………………………………</w:t>
            </w:r>
          </w:p>
          <w:p w14:paraId="78D3109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cấp: ………………………………</w:t>
            </w:r>
          </w:p>
          <w:p w14:paraId="54317E5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Mối quan hệ với đối tượng: …………</w:t>
            </w:r>
          </w:p>
          <w:p w14:paraId="09C90D67"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Địa chỉ: …………………………………</w:t>
            </w:r>
          </w:p>
        </w:tc>
        <w:tc>
          <w:tcPr>
            <w:tcW w:w="4185" w:type="dxa"/>
            <w:shd w:val="clear" w:color="auto" w:fill="auto"/>
            <w:tcMar>
              <w:top w:w="0" w:type="dxa"/>
              <w:left w:w="108" w:type="dxa"/>
              <w:bottom w:w="0" w:type="dxa"/>
              <w:right w:w="108" w:type="dxa"/>
            </w:tcMar>
          </w:tcPr>
          <w:p w14:paraId="0113DF92"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Ngày .... tháng .... năm ...</w:t>
            </w:r>
          </w:p>
          <w:p w14:paraId="72748B86"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KHAI</w:t>
            </w:r>
          </w:p>
          <w:p w14:paraId="7C198951"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(Ký, ghi rõ họ tên. Trường hợp khai thay phải ghi đầy đủ thông tin người khai thay)</w:t>
            </w:r>
          </w:p>
          <w:p w14:paraId="7AB5D48B"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3ED21588" w14:textId="77777777" w:rsidR="002513E3" w:rsidRPr="00D915AE" w:rsidRDefault="002513E3" w:rsidP="002513E3">
      <w:pPr>
        <w:spacing w:after="120" w:line="240" w:lineRule="auto"/>
        <w:jc w:val="center"/>
        <w:rPr>
          <w:rFonts w:ascii="Times New Roman" w:eastAsia="Times New Roman" w:hAnsi="Times New Roman" w:cs="Times New Roman"/>
          <w:b/>
          <w:bCs/>
          <w:sz w:val="26"/>
          <w:szCs w:val="26"/>
        </w:rPr>
      </w:pPr>
    </w:p>
    <w:p w14:paraId="1C90E22B"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7D414457"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4BE7AAB3"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13E3" w:rsidRPr="00D915AE" w14:paraId="3A96C4F0"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118C80DA"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5637ED48"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450E069A"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 </w:t>
      </w:r>
    </w:p>
    <w:p w14:paraId="46200C80"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568C5A13"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616860FE"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7C5DE529"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392D3D85"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179DF940"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226FCF3D"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366E1979"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38D40748"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39282435"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5401D0EE"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64B925D5"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2DED4162"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01F220C0"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40DF188D"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49BDB8E8"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0E6B8B67" w14:textId="77777777" w:rsidR="002513E3" w:rsidRPr="00D915AE" w:rsidRDefault="002513E3" w:rsidP="002513E3">
      <w:pPr>
        <w:spacing w:after="120" w:line="240" w:lineRule="auto"/>
        <w:jc w:val="both"/>
        <w:rPr>
          <w:rFonts w:ascii="Times New Roman" w:eastAsia="Times New Roman" w:hAnsi="Times New Roman" w:cs="Times New Roman"/>
          <w:b/>
          <w:bCs/>
          <w:sz w:val="26"/>
          <w:szCs w:val="26"/>
        </w:rPr>
      </w:pPr>
    </w:p>
    <w:p w14:paraId="65F7DEC3" w14:textId="77777777" w:rsidR="00937C8B" w:rsidRPr="00D915AE" w:rsidRDefault="00937C8B" w:rsidP="002513E3">
      <w:pPr>
        <w:spacing w:after="120" w:line="240" w:lineRule="auto"/>
        <w:jc w:val="right"/>
        <w:rPr>
          <w:rFonts w:ascii="Times New Roman" w:eastAsia="Times New Roman" w:hAnsi="Times New Roman" w:cs="Times New Roman"/>
          <w:b/>
          <w:bCs/>
          <w:sz w:val="26"/>
          <w:szCs w:val="26"/>
        </w:rPr>
      </w:pPr>
      <w:bookmarkStart w:id="13" w:name="chuong_pl_5"/>
    </w:p>
    <w:p w14:paraId="6E335C9B" w14:textId="165F66E6" w:rsidR="00937C8B" w:rsidRDefault="00937C8B" w:rsidP="002513E3">
      <w:pPr>
        <w:spacing w:after="120" w:line="240" w:lineRule="auto"/>
        <w:jc w:val="right"/>
        <w:rPr>
          <w:rFonts w:ascii="Times New Roman" w:eastAsia="Times New Roman" w:hAnsi="Times New Roman" w:cs="Times New Roman"/>
          <w:b/>
          <w:bCs/>
          <w:sz w:val="26"/>
          <w:szCs w:val="26"/>
        </w:rPr>
      </w:pPr>
    </w:p>
    <w:p w14:paraId="64FB3847" w14:textId="77777777" w:rsidR="009A22B9" w:rsidRPr="00D915AE" w:rsidRDefault="009A22B9" w:rsidP="002513E3">
      <w:pPr>
        <w:spacing w:after="120" w:line="240" w:lineRule="auto"/>
        <w:jc w:val="right"/>
        <w:rPr>
          <w:rFonts w:ascii="Times New Roman" w:eastAsia="Times New Roman" w:hAnsi="Times New Roman" w:cs="Times New Roman"/>
          <w:b/>
          <w:bCs/>
          <w:sz w:val="26"/>
          <w:szCs w:val="26"/>
        </w:rPr>
      </w:pPr>
    </w:p>
    <w:p w14:paraId="4ECFB034" w14:textId="7129DDEA" w:rsidR="002513E3" w:rsidRPr="00D915AE" w:rsidRDefault="002513E3" w:rsidP="002513E3">
      <w:pPr>
        <w:spacing w:after="120" w:line="240" w:lineRule="auto"/>
        <w:jc w:val="right"/>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lastRenderedPageBreak/>
        <w:t>Mẫu số 1đ</w:t>
      </w:r>
      <w:bookmarkEnd w:id="13"/>
    </w:p>
    <w:p w14:paraId="10A7A72A" w14:textId="0A64B7DA" w:rsidR="002513E3" w:rsidRPr="00D915AE" w:rsidRDefault="007C5D3F"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5856" behindDoc="0" locked="0" layoutInCell="1" allowOverlap="1" wp14:anchorId="54EDE6DC" wp14:editId="632B4910">
                <wp:simplePos x="0" y="0"/>
                <wp:positionH relativeFrom="column">
                  <wp:posOffset>1937385</wp:posOffset>
                </wp:positionH>
                <wp:positionV relativeFrom="paragraph">
                  <wp:posOffset>393065</wp:posOffset>
                </wp:positionV>
                <wp:extent cx="18669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0ADCA7" id="Straight Connector 20"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152.55pt,30.95pt" to="299.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CỘNG HÒA XÃ HỘI CHỦ NGHĨA VIỆT NAM</w:t>
      </w:r>
      <w:r w:rsidR="002513E3" w:rsidRPr="00D915AE">
        <w:rPr>
          <w:rFonts w:ascii="Times New Roman" w:eastAsia="Times New Roman" w:hAnsi="Times New Roman" w:cs="Times New Roman"/>
          <w:sz w:val="26"/>
          <w:szCs w:val="26"/>
        </w:rPr>
        <w:br/>
      </w:r>
      <w:r w:rsidR="002513E3" w:rsidRPr="00D915AE">
        <w:rPr>
          <w:rFonts w:ascii="Times New Roman" w:eastAsia="Times New Roman" w:hAnsi="Times New Roman" w:cs="Times New Roman"/>
          <w:b/>
          <w:bCs/>
          <w:sz w:val="26"/>
          <w:szCs w:val="26"/>
        </w:rPr>
        <w:t>Độc lập - Tự do - Hạnh phúc</w:t>
      </w:r>
      <w:r w:rsidR="002513E3" w:rsidRPr="00D915AE">
        <w:rPr>
          <w:rFonts w:ascii="Times New Roman" w:eastAsia="Times New Roman" w:hAnsi="Times New Roman" w:cs="Times New Roman"/>
          <w:b/>
          <w:bCs/>
          <w:sz w:val="26"/>
          <w:szCs w:val="26"/>
        </w:rPr>
        <w:br/>
      </w:r>
    </w:p>
    <w:p w14:paraId="0AC4BBCB" w14:textId="77777777" w:rsidR="002513E3" w:rsidRPr="00D915AE" w:rsidRDefault="002513E3" w:rsidP="0073522E">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TỜ KHAI ĐỀ NGHỊ TRỢ GIÚP XÃ HỘI</w:t>
      </w:r>
    </w:p>
    <w:p w14:paraId="386523CD" w14:textId="025457A7" w:rsidR="002513E3" w:rsidRPr="00D915AE" w:rsidRDefault="002513E3" w:rsidP="0073522E">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 xml:space="preserve">(Áp dụng đối với đối tượng quy định tại khoản 6 Điều 5 Nghị định số </w:t>
      </w:r>
      <w:r w:rsidR="0073522E" w:rsidRPr="00D915AE">
        <w:rPr>
          <w:rFonts w:ascii="Times New Roman" w:eastAsia="Times New Roman" w:hAnsi="Times New Roman" w:cs="Times New Roman"/>
          <w:i/>
          <w:iCs/>
          <w:sz w:val="26"/>
          <w:szCs w:val="26"/>
        </w:rPr>
        <w:t>20/2021/NĐ-CP</w:t>
      </w:r>
      <w:r w:rsidRPr="00D915AE">
        <w:rPr>
          <w:rFonts w:ascii="Times New Roman" w:eastAsia="Times New Roman" w:hAnsi="Times New Roman" w:cs="Times New Roman"/>
          <w:i/>
          <w:iCs/>
          <w:sz w:val="26"/>
          <w:szCs w:val="26"/>
        </w:rPr>
        <w:t>)</w:t>
      </w:r>
    </w:p>
    <w:p w14:paraId="03BC501C" w14:textId="7C892539" w:rsidR="0073522E" w:rsidRPr="00D915AE" w:rsidRDefault="007C5D3F"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6880" behindDoc="0" locked="0" layoutInCell="1" allowOverlap="1" wp14:anchorId="3465FEFC" wp14:editId="42C26E06">
                <wp:simplePos x="0" y="0"/>
                <wp:positionH relativeFrom="page">
                  <wp:posOffset>3646805</wp:posOffset>
                </wp:positionH>
                <wp:positionV relativeFrom="paragraph">
                  <wp:posOffset>38735</wp:posOffset>
                </wp:positionV>
                <wp:extent cx="78486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26032A" id="Straight Connector 21" o:spid="_x0000_s1026" style="position:absolute;z-index:251706880;visibility:visible;mso-wrap-style:square;mso-wrap-distance-left:9pt;mso-wrap-distance-top:0;mso-wrap-distance-right:9pt;mso-wrap-distance-bottom:0;mso-position-horizontal:absolute;mso-position-horizontal-relative:page;mso-position-vertical:absolute;mso-position-vertical-relative:text" from="287.15pt,3.05pt" to="348.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" strokecolor="black [3200]" strokeweight=".5pt">
                <v:stroke joinstyle="miter"/>
                <w10:wrap anchorx="page"/>
              </v:line>
            </w:pict>
          </mc:Fallback>
        </mc:AlternateContent>
      </w:r>
    </w:p>
    <w:p w14:paraId="1B1B4D23" w14:textId="7B36E356"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CỦA ĐỐI TƯỢNG</w:t>
      </w:r>
    </w:p>
    <w:p w14:paraId="016AED25" w14:textId="1C96797B"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 Họ và tên (Viết chữ in hoa): ..................................................................................... </w:t>
      </w:r>
    </w:p>
    <w:p w14:paraId="7E18451B" w14:textId="161AC8CF"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Ngày/tháng/năm sinh: ... </w:t>
      </w:r>
      <w:r w:rsidR="007C5D3F"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rPr>
        <w:t xml:space="preserve">... </w:t>
      </w:r>
      <w:r w:rsidR="007C5D3F"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rPr>
        <w:t>.... Giới tính: ………</w:t>
      </w:r>
      <w:r w:rsidR="007C5D3F"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rPr>
        <w:t>…………… Dân tộc: ..................</w:t>
      </w:r>
    </w:p>
    <w:p w14:paraId="0420248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 ………………….. cấp ngày .../ ... / ....</w:t>
      </w:r>
    </w:p>
    <w:p w14:paraId="60254C7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cấp: ................ </w:t>
      </w:r>
    </w:p>
    <w:p w14:paraId="11F2744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shd w:val="solid" w:color="FFFFFF" w:fill="auto"/>
        </w:rPr>
        <w:t>2.</w:t>
      </w:r>
      <w:r w:rsidRPr="00D915AE">
        <w:rPr>
          <w:rFonts w:ascii="Times New Roman" w:eastAsia="Times New Roman" w:hAnsi="Times New Roman" w:cs="Times New Roman"/>
          <w:sz w:val="26"/>
          <w:szCs w:val="26"/>
        </w:rPr>
        <w:t xml:space="preserve"> Hộ khẩu thường trú: ................................................................................................. </w:t>
      </w:r>
    </w:p>
    <w:p w14:paraId="1D6295F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Hiện đang ở với ai và địa chỉ nơi ở? ............................................................................. </w:t>
      </w:r>
    </w:p>
    <w:p w14:paraId="6A20E37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shd w:val="solid" w:color="FFFFFF" w:fill="auto"/>
        </w:rPr>
        <w:t>3.</w:t>
      </w:r>
      <w:r w:rsidRPr="00D915AE">
        <w:rPr>
          <w:rFonts w:ascii="Times New Roman" w:eastAsia="Times New Roman" w:hAnsi="Times New Roman" w:cs="Times New Roman"/>
          <w:sz w:val="26"/>
          <w:szCs w:val="26"/>
        </w:rPr>
        <w:t xml:space="preserve"> Tình trạng đi học</w:t>
      </w:r>
    </w:p>
    <w:p w14:paraId="0AC38DA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Chưa đi học (Lý do: .................................................................................................. )</w:t>
      </w:r>
    </w:p>
    <w:p w14:paraId="0B1CDF7C" w14:textId="53BF13B6"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Đã nghỉ học (Lý do: .................................................................................................. )</w:t>
      </w:r>
    </w:p>
    <w:p w14:paraId="6DB65FE7" w14:textId="64641783"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Đang đi học (Ghi cụ thể): .......................................................................................... )</w:t>
      </w:r>
    </w:p>
    <w:p w14:paraId="088A022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Có thẻ BHYT không? □ Không □ Có</w:t>
      </w:r>
    </w:p>
    <w:p w14:paraId="3182497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Đang hưởng chế độ nào sau đây:</w:t>
      </w:r>
    </w:p>
    <w:p w14:paraId="6E4A5C1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Lương hưu/Trợ cấp BHXH hàng tháng: ... đồng. Hưởng từ tháng .../ ……….</w:t>
      </w:r>
    </w:p>
    <w:p w14:paraId="35BC893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bảo trợ xã hội hàng tháng: .... đồng. Hưởng từ tháng ……/ …………</w:t>
      </w:r>
    </w:p>
    <w:p w14:paraId="1CE9FF1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ưu đãi người có công hàng tháng:.... đồng. Hưởng từ tháng..../ …...</w:t>
      </w:r>
    </w:p>
    <w:p w14:paraId="57EC00F4"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phụ cấp hàng tháng khác: …….. đồng. Hưởng từ tháng ……/ …….</w:t>
      </w:r>
    </w:p>
    <w:p w14:paraId="13ED643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Thuộc hộ nghèo không? □ Không □ Có</w:t>
      </w:r>
    </w:p>
    <w:p w14:paraId="15294D3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7. Giấy xác nhận khuyết tật số …………. Ngày cấp : …………….. Nơi cấp ................</w:t>
      </w:r>
    </w:p>
    <w:p w14:paraId="6C8437A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Dạng tật: ................................................................................................................... </w:t>
      </w:r>
    </w:p>
    <w:p w14:paraId="275716F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Mức độ khuyết tật: ..................................................................................................... </w:t>
      </w:r>
    </w:p>
    <w:p w14:paraId="53190F1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Có tham gia làm việc không? □ Không □ Có</w:t>
      </w:r>
    </w:p>
    <w:p w14:paraId="0365E8B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 Nếu có thì đang làm gì …………………, thu nhập hàng tháng ………….. đồng</w:t>
      </w:r>
    </w:p>
    <w:p w14:paraId="779E514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b) Nếu không thì ghi lý do: ........................................................................................... </w:t>
      </w:r>
    </w:p>
    <w:p w14:paraId="0FA120F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9. Tình trạng hôn nhân : ................................................................................................ </w:t>
      </w:r>
    </w:p>
    <w:p w14:paraId="337A1CC3"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10. Số con (Nếu có):... người. Trong đó, dưới 36 tháng tuổi: ………… người.</w:t>
      </w:r>
    </w:p>
    <w:p w14:paraId="6EAE42C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11. Khả năng tự phục vụ? ............................................................................................. </w:t>
      </w:r>
    </w:p>
    <w:p w14:paraId="2E4583C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12. Cá nhân/hộ gia đình đang trực tiếp chăm sóc, nuôi dưỡng: ...................................... </w:t>
      </w:r>
    </w:p>
    <w:p w14:paraId="3BDCF98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Tôi xin cam đoan những lời khai trên là đúng sự thực, nếu có điều gì khai không đúng, tôi xin chịu trách nhiệm hoàn toàn.</w:t>
      </w:r>
    </w:p>
    <w:p w14:paraId="275E800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CellMar>
          <w:left w:w="0" w:type="dxa"/>
          <w:right w:w="0" w:type="dxa"/>
        </w:tblCellMar>
        <w:tblLook w:val="04A0" w:firstRow="1" w:lastRow="0" w:firstColumn="1" w:lastColumn="0" w:noHBand="0" w:noVBand="1"/>
      </w:tblPr>
      <w:tblGrid>
        <w:gridCol w:w="4815"/>
        <w:gridCol w:w="4185"/>
      </w:tblGrid>
      <w:tr w:rsidR="002513E3" w:rsidRPr="00D915AE" w14:paraId="0BA4E9D7" w14:textId="77777777" w:rsidTr="007C5D3F">
        <w:tc>
          <w:tcPr>
            <w:tcW w:w="4815" w:type="dxa"/>
            <w:shd w:val="clear" w:color="auto" w:fill="auto"/>
            <w:tcMar>
              <w:top w:w="0" w:type="dxa"/>
              <w:left w:w="108" w:type="dxa"/>
              <w:bottom w:w="0" w:type="dxa"/>
              <w:right w:w="108" w:type="dxa"/>
            </w:tcMar>
          </w:tcPr>
          <w:p w14:paraId="6F622BEF"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người khai thay</w:t>
            </w:r>
          </w:p>
          <w:p w14:paraId="243C742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w:t>
            </w:r>
          </w:p>
          <w:p w14:paraId="3E40A74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 cấp: ………………………………</w:t>
            </w:r>
          </w:p>
          <w:p w14:paraId="515D2D1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cấp: ………………………………</w:t>
            </w:r>
          </w:p>
          <w:p w14:paraId="7E97F2A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Mối quan hệ với đối tượng: ……………</w:t>
            </w:r>
          </w:p>
          <w:p w14:paraId="26457B1D"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Địa chỉ: …………………………………</w:t>
            </w:r>
          </w:p>
        </w:tc>
        <w:tc>
          <w:tcPr>
            <w:tcW w:w="4185" w:type="dxa"/>
            <w:shd w:val="clear" w:color="auto" w:fill="auto"/>
            <w:tcMar>
              <w:top w:w="0" w:type="dxa"/>
              <w:left w:w="108" w:type="dxa"/>
              <w:bottom w:w="0" w:type="dxa"/>
              <w:right w:w="108" w:type="dxa"/>
            </w:tcMar>
          </w:tcPr>
          <w:p w14:paraId="5290DE14"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Ngày .... tháng .... năm ...</w:t>
            </w:r>
          </w:p>
          <w:p w14:paraId="1AA4773D"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KHAI</w:t>
            </w:r>
          </w:p>
          <w:p w14:paraId="327F2E10"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(Ký, ghi rõ họ tên. Trường hợp khai thay phải ghi đầy đủ thông tin người khai thay)</w:t>
            </w:r>
          </w:p>
          <w:p w14:paraId="5416D98D"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50AB9AFF" w14:textId="77777777" w:rsidR="002513E3" w:rsidRPr="00D915AE" w:rsidRDefault="002513E3" w:rsidP="002513E3">
      <w:pPr>
        <w:spacing w:after="120" w:line="240" w:lineRule="auto"/>
        <w:jc w:val="center"/>
        <w:rPr>
          <w:rFonts w:ascii="Times New Roman" w:eastAsia="Times New Roman" w:hAnsi="Times New Roman" w:cs="Times New Roman"/>
          <w:b/>
          <w:bCs/>
          <w:sz w:val="26"/>
          <w:szCs w:val="26"/>
        </w:rPr>
      </w:pPr>
    </w:p>
    <w:p w14:paraId="626603D3"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7EAD91A9"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63BA02B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13E3" w:rsidRPr="00D915AE" w14:paraId="0E00F64F"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72063BB4"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742D6ECF"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55F5F8F5" w14:textId="77777777" w:rsidR="002513E3" w:rsidRPr="00D915AE" w:rsidRDefault="002513E3" w:rsidP="002513E3">
      <w:pPr>
        <w:snapToGrid w:val="0"/>
        <w:spacing w:before="120" w:after="120" w:line="240" w:lineRule="auto"/>
        <w:ind w:firstLine="567"/>
        <w:jc w:val="both"/>
        <w:rPr>
          <w:rFonts w:ascii="Times New Roman" w:eastAsia="Times New Roman" w:hAnsi="Times New Roman" w:cs="Times New Roman"/>
          <w:sz w:val="26"/>
          <w:szCs w:val="26"/>
          <w:lang w:val="vi-VN"/>
        </w:rPr>
      </w:pPr>
    </w:p>
    <w:p w14:paraId="585CBB0D" w14:textId="77777777" w:rsidR="002513E3" w:rsidRPr="00D915AE" w:rsidRDefault="002513E3" w:rsidP="002513E3">
      <w:pPr>
        <w:snapToGrid w:val="0"/>
        <w:spacing w:before="120" w:after="120" w:line="240" w:lineRule="auto"/>
        <w:ind w:firstLine="567"/>
        <w:jc w:val="both"/>
        <w:rPr>
          <w:rFonts w:ascii="Times New Roman" w:eastAsia="Times New Roman" w:hAnsi="Times New Roman" w:cs="Times New Roman"/>
          <w:sz w:val="26"/>
          <w:szCs w:val="26"/>
          <w:lang w:val="vi-VN"/>
        </w:rPr>
      </w:pPr>
    </w:p>
    <w:p w14:paraId="7880B8B6"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7D3B19E5"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5F5D6917"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1D957DC9"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0B07471D"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313FD4C4"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78D223A3"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30AE2C83"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24EE60A7"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67FEAFF2"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30B0C97B"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092E431C"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4ED15154" w14:textId="77777777" w:rsidR="002513E3" w:rsidRPr="00D915AE" w:rsidRDefault="002513E3" w:rsidP="002513E3">
      <w:pPr>
        <w:spacing w:after="120" w:line="240" w:lineRule="auto"/>
        <w:jc w:val="right"/>
        <w:rPr>
          <w:rFonts w:ascii="Times New Roman" w:eastAsia="Times New Roman" w:hAnsi="Times New Roman" w:cs="Times New Roman"/>
          <w:b/>
          <w:bCs/>
          <w:sz w:val="26"/>
          <w:szCs w:val="26"/>
        </w:rPr>
      </w:pPr>
    </w:p>
    <w:p w14:paraId="06605566" w14:textId="65AB42B4" w:rsidR="00DC1F69" w:rsidRDefault="00DC1F69" w:rsidP="007C5D3F">
      <w:pPr>
        <w:spacing w:after="120" w:line="240" w:lineRule="auto"/>
        <w:rPr>
          <w:rFonts w:ascii="Times New Roman" w:eastAsia="Times New Roman" w:hAnsi="Times New Roman" w:cs="Times New Roman"/>
          <w:b/>
          <w:bCs/>
          <w:sz w:val="26"/>
          <w:szCs w:val="26"/>
        </w:rPr>
      </w:pPr>
    </w:p>
    <w:p w14:paraId="762AD206" w14:textId="77777777" w:rsidR="009A22B9" w:rsidRPr="00D915AE" w:rsidRDefault="009A22B9" w:rsidP="007C5D3F">
      <w:pPr>
        <w:spacing w:after="120" w:line="240" w:lineRule="auto"/>
        <w:rPr>
          <w:rFonts w:ascii="Times New Roman" w:eastAsia="Times New Roman" w:hAnsi="Times New Roman" w:cs="Times New Roman"/>
          <w:b/>
          <w:bCs/>
          <w:sz w:val="26"/>
          <w:szCs w:val="26"/>
        </w:rPr>
      </w:pPr>
    </w:p>
    <w:p w14:paraId="2ABD92CF" w14:textId="77777777" w:rsidR="002513E3" w:rsidRPr="00D915AE" w:rsidRDefault="002513E3" w:rsidP="002513E3">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2a</w:t>
      </w:r>
    </w:p>
    <w:p w14:paraId="45B5CE10" w14:textId="484C47A9" w:rsidR="002513E3" w:rsidRPr="00D915AE" w:rsidRDefault="007C5D3F"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7904" behindDoc="0" locked="0" layoutInCell="1" allowOverlap="1" wp14:anchorId="3165F84F" wp14:editId="2EAADBAA">
                <wp:simplePos x="0" y="0"/>
                <wp:positionH relativeFrom="column">
                  <wp:posOffset>1929765</wp:posOffset>
                </wp:positionH>
                <wp:positionV relativeFrom="paragraph">
                  <wp:posOffset>400685</wp:posOffset>
                </wp:positionV>
                <wp:extent cx="19050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087EB" id="Straight Connector 23"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151.95pt,31.55pt" to="301.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CỘNG HÒA XÃ HỘI CHỦ NGHĨA VIỆT NAM</w:t>
      </w:r>
      <w:r w:rsidR="002513E3" w:rsidRPr="00D915AE">
        <w:rPr>
          <w:rFonts w:ascii="Times New Roman" w:eastAsia="Times New Roman" w:hAnsi="Times New Roman" w:cs="Times New Roman"/>
          <w:b/>
          <w:bCs/>
          <w:sz w:val="26"/>
          <w:szCs w:val="26"/>
        </w:rPr>
        <w:br/>
        <w:t>Độc lập - Tự do - Hạnh phúc</w:t>
      </w:r>
      <w:r w:rsidR="002513E3" w:rsidRPr="00D915AE">
        <w:rPr>
          <w:rFonts w:ascii="Times New Roman" w:eastAsia="Times New Roman" w:hAnsi="Times New Roman" w:cs="Times New Roman"/>
          <w:b/>
          <w:bCs/>
          <w:sz w:val="26"/>
          <w:szCs w:val="26"/>
        </w:rPr>
        <w:br/>
      </w:r>
    </w:p>
    <w:p w14:paraId="6AAF24DC" w14:textId="50E70AEA" w:rsidR="002513E3" w:rsidRPr="00D915AE" w:rsidRDefault="007C5D3F"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8928" behindDoc="0" locked="0" layoutInCell="1" allowOverlap="1" wp14:anchorId="4A9A9623" wp14:editId="4CB4EC9D">
                <wp:simplePos x="0" y="0"/>
                <wp:positionH relativeFrom="column">
                  <wp:posOffset>2402205</wp:posOffset>
                </wp:positionH>
                <wp:positionV relativeFrom="paragraph">
                  <wp:posOffset>227965</wp:posOffset>
                </wp:positionV>
                <wp:extent cx="9906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45FF75" id="Straight Connector 24"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189.15pt,17.95pt" to="267.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TỜ KHAI HỘ GIA ĐÌNH CÓ NGƯỜI KHUYẾT TẬT</w:t>
      </w:r>
    </w:p>
    <w:p w14:paraId="4938941F" w14:textId="77777777" w:rsidR="007C5D3F" w:rsidRPr="00D915AE" w:rsidRDefault="007C5D3F" w:rsidP="002513E3">
      <w:pPr>
        <w:spacing w:after="120" w:line="240" w:lineRule="auto"/>
        <w:jc w:val="both"/>
        <w:rPr>
          <w:rFonts w:ascii="Times New Roman" w:eastAsia="Times New Roman" w:hAnsi="Times New Roman" w:cs="Times New Roman"/>
          <w:sz w:val="26"/>
          <w:szCs w:val="26"/>
        </w:rPr>
      </w:pPr>
    </w:p>
    <w:p w14:paraId="5C25FF16" w14:textId="590BECAB"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 Họ và tên chủ hộ (Viết chữ in hoa): ......................................................................... </w:t>
      </w:r>
    </w:p>
    <w:p w14:paraId="38B7CFCD"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 Giới tính: ………………… Dân tộc: .......................</w:t>
      </w:r>
    </w:p>
    <w:p w14:paraId="7EABB905"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 …………………… cấp ngày .../ ... / ....</w:t>
      </w:r>
    </w:p>
    <w:p w14:paraId="1CE5F4F2"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cấp: ................ </w:t>
      </w:r>
    </w:p>
    <w:p w14:paraId="3CF2B2C5"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2. Hộ khẩu thường trú của hộ: ...................................................................................... </w:t>
      </w:r>
    </w:p>
    <w:p w14:paraId="45C0F4A6"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ở hiện nay của hộ (Ghi rõ địa chỉ) ........................................................................... </w:t>
      </w:r>
    </w:p>
    <w:p w14:paraId="16767047"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Số người trong hộ: …………. người (Trong đó người khuyết tật ………. người).</w:t>
      </w:r>
    </w:p>
    <w:p w14:paraId="58BE23D1"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Cụ thể:</w:t>
      </w:r>
    </w:p>
    <w:p w14:paraId="1170E278"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Khuyết tật đặc biệt nặng ... người (Đang sống tại hộ ……………. người)</w:t>
      </w:r>
    </w:p>
    <w:p w14:paraId="32ACCB65"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Khuyết tật nặng ………. người (Đang sống tại hộ ........................ người)</w:t>
      </w:r>
    </w:p>
    <w:p w14:paraId="2A03A534"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Khuyết tật nhẹ ……….. người (Đang sống tại hộ …………. người)</w:t>
      </w:r>
    </w:p>
    <w:p w14:paraId="68E5889D"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Hộ có thuộc diện nghèo không? □ Không □ Có</w:t>
      </w:r>
    </w:p>
    <w:p w14:paraId="48B6EF3D"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Nhà ở (Ghi cụ thể loại nhà ở kiên cố, bán kiên cố, nhà tạm): ....................................</w:t>
      </w:r>
    </w:p>
    <w:p w14:paraId="2D04C8D5"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Có ai trong hộ đang hưởng trợ cấp xã hội hàng tháng, hưởng chế độ chăm sóc, nuôi dưỡng trong cơ sở bảo trợ xã hội, nhà xã hội không? (Nếu có ghi cụ thể họ tên, lý do, thời gian hưởng):………………………………………………………………………...</w:t>
      </w:r>
    </w:p>
    <w:p w14:paraId="2B996CC5" w14:textId="77777777" w:rsidR="002513E3" w:rsidRPr="00D915AE" w:rsidRDefault="002513E3" w:rsidP="007C5D3F">
      <w:pPr>
        <w:spacing w:after="6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những lời khai trên là đúng sự thực, nếu có điều gì khai không đúng tôi xin chịu trách nhiệm hoàn toàn.</w:t>
      </w:r>
    </w:p>
    <w:tbl>
      <w:tblPr>
        <w:tblW w:w="0" w:type="auto"/>
        <w:tblCellMar>
          <w:left w:w="0" w:type="dxa"/>
          <w:right w:w="0" w:type="dxa"/>
        </w:tblCellMar>
        <w:tblLook w:val="04A0" w:firstRow="1" w:lastRow="0" w:firstColumn="1" w:lastColumn="0" w:noHBand="0" w:noVBand="1"/>
      </w:tblPr>
      <w:tblGrid>
        <w:gridCol w:w="4957"/>
        <w:gridCol w:w="4043"/>
      </w:tblGrid>
      <w:tr w:rsidR="002513E3" w:rsidRPr="00D915AE" w14:paraId="2CADDC8B" w14:textId="77777777" w:rsidTr="007C5D3F">
        <w:tc>
          <w:tcPr>
            <w:tcW w:w="4957" w:type="dxa"/>
            <w:shd w:val="clear" w:color="auto" w:fill="auto"/>
            <w:tcMar>
              <w:top w:w="0" w:type="dxa"/>
              <w:left w:w="108" w:type="dxa"/>
              <w:bottom w:w="0" w:type="dxa"/>
              <w:right w:w="108" w:type="dxa"/>
            </w:tcMar>
          </w:tcPr>
          <w:p w14:paraId="37EE8FCB"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người khai thay</w:t>
            </w:r>
          </w:p>
          <w:p w14:paraId="560F2A7F"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w:t>
            </w:r>
          </w:p>
          <w:p w14:paraId="1EDE3C7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 cấp: ………………………………</w:t>
            </w:r>
          </w:p>
          <w:p w14:paraId="4EC2F534"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cấp: ………………………………</w:t>
            </w:r>
          </w:p>
          <w:p w14:paraId="2845A06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Mối quan hệ với đối tượng: ……………</w:t>
            </w:r>
          </w:p>
          <w:p w14:paraId="1227B1CA"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Địa chỉ: …………………………………</w:t>
            </w:r>
          </w:p>
        </w:tc>
        <w:tc>
          <w:tcPr>
            <w:tcW w:w="4043" w:type="dxa"/>
            <w:shd w:val="clear" w:color="auto" w:fill="auto"/>
            <w:tcMar>
              <w:top w:w="0" w:type="dxa"/>
              <w:left w:w="108" w:type="dxa"/>
              <w:bottom w:w="0" w:type="dxa"/>
              <w:right w:w="108" w:type="dxa"/>
            </w:tcMar>
          </w:tcPr>
          <w:p w14:paraId="17DC5D77"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Ngày .... tháng .... năm ...</w:t>
            </w:r>
          </w:p>
          <w:p w14:paraId="7BFA51DA"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KHAI</w:t>
            </w:r>
          </w:p>
          <w:p w14:paraId="4D231E2B" w14:textId="77777777" w:rsidR="002513E3" w:rsidRPr="00D915AE" w:rsidRDefault="002513E3" w:rsidP="002513E3">
            <w:pPr>
              <w:spacing w:after="12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(Ký, ghi rõ họ tên. Trường hợp khai thay phải ghi đầy đủ thông tin người khai thay)</w:t>
            </w:r>
          </w:p>
          <w:p w14:paraId="574928C4"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24F28535"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06ED0B63"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4EDA933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13E3" w:rsidRPr="00D915AE" w14:paraId="371A4B02"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324F161A"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6670279A"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p w14:paraId="20E38152" w14:textId="77777777" w:rsidR="007C5D3F" w:rsidRPr="00D915AE" w:rsidRDefault="007C5D3F" w:rsidP="002513E3">
            <w:pPr>
              <w:spacing w:after="0" w:line="240" w:lineRule="auto"/>
              <w:jc w:val="center"/>
              <w:rPr>
                <w:rFonts w:ascii="Times New Roman" w:eastAsia="Times New Roman" w:hAnsi="Times New Roman" w:cs="Times New Roman"/>
                <w:sz w:val="26"/>
                <w:szCs w:val="26"/>
              </w:rPr>
            </w:pPr>
          </w:p>
          <w:p w14:paraId="1F0FAADB" w14:textId="77AC1D0D" w:rsidR="007C5D3F" w:rsidRPr="00D915AE" w:rsidRDefault="007C5D3F" w:rsidP="002513E3">
            <w:pPr>
              <w:spacing w:after="0" w:line="240" w:lineRule="auto"/>
              <w:jc w:val="center"/>
              <w:rPr>
                <w:rFonts w:ascii="Times New Roman" w:eastAsia="Times New Roman" w:hAnsi="Times New Roman" w:cs="Times New Roman"/>
                <w:sz w:val="26"/>
                <w:szCs w:val="26"/>
              </w:rPr>
            </w:pPr>
          </w:p>
        </w:tc>
      </w:tr>
    </w:tbl>
    <w:p w14:paraId="6BE891CD" w14:textId="77777777" w:rsidR="007C5D3F" w:rsidRPr="00D915AE" w:rsidRDefault="002513E3" w:rsidP="002513E3">
      <w:pPr>
        <w:spacing w:after="120" w:line="240" w:lineRule="auto"/>
        <w:jc w:val="right"/>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 </w:t>
      </w:r>
    </w:p>
    <w:p w14:paraId="06BC4F17" w14:textId="7179E239" w:rsidR="002513E3" w:rsidRPr="00D915AE" w:rsidRDefault="002513E3" w:rsidP="002513E3">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2b</w:t>
      </w:r>
    </w:p>
    <w:p w14:paraId="0132E426" w14:textId="5907166B" w:rsidR="002513E3" w:rsidRPr="00D915AE" w:rsidRDefault="007C5D3F"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09952" behindDoc="0" locked="0" layoutInCell="1" allowOverlap="1" wp14:anchorId="7FF3F670" wp14:editId="39CBF671">
                <wp:simplePos x="0" y="0"/>
                <wp:positionH relativeFrom="column">
                  <wp:posOffset>1975485</wp:posOffset>
                </wp:positionH>
                <wp:positionV relativeFrom="paragraph">
                  <wp:posOffset>393065</wp:posOffset>
                </wp:positionV>
                <wp:extent cx="18288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A784C" id="Straight Connector 25"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55.55pt,30.95pt" to="299.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CỘNG HÒA XÃ HỘI CHỦ NGHĨA VIỆT NAM</w:t>
      </w:r>
      <w:r w:rsidR="002513E3" w:rsidRPr="00D915AE">
        <w:rPr>
          <w:rFonts w:ascii="Times New Roman" w:eastAsia="Times New Roman" w:hAnsi="Times New Roman" w:cs="Times New Roman"/>
          <w:b/>
          <w:bCs/>
          <w:sz w:val="26"/>
          <w:szCs w:val="26"/>
        </w:rPr>
        <w:br/>
        <w:t>Độc lập - Tự do - Hạnh phúc</w:t>
      </w:r>
      <w:r w:rsidR="002513E3" w:rsidRPr="00D915AE">
        <w:rPr>
          <w:rFonts w:ascii="Times New Roman" w:eastAsia="Times New Roman" w:hAnsi="Times New Roman" w:cs="Times New Roman"/>
          <w:b/>
          <w:bCs/>
          <w:sz w:val="26"/>
          <w:szCs w:val="26"/>
        </w:rPr>
        <w:br/>
      </w:r>
    </w:p>
    <w:p w14:paraId="18674186" w14:textId="1D14F517" w:rsidR="002513E3" w:rsidRPr="00D915AE" w:rsidRDefault="009A3BB6"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10976" behindDoc="0" locked="0" layoutInCell="1" allowOverlap="1" wp14:anchorId="480B434E" wp14:editId="01F145C3">
                <wp:simplePos x="0" y="0"/>
                <wp:positionH relativeFrom="column">
                  <wp:posOffset>2310765</wp:posOffset>
                </wp:positionH>
                <wp:positionV relativeFrom="paragraph">
                  <wp:posOffset>227965</wp:posOffset>
                </wp:positionV>
                <wp:extent cx="107442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074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A2E3A" id="Straight Connector 27"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181.95pt,17.95pt" to="266.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TỜ KHAI NHẬN CHĂM SÓC, NUÔI DƯỠNG</w:t>
      </w:r>
    </w:p>
    <w:p w14:paraId="61D45A97" w14:textId="77777777" w:rsidR="007C5D3F" w:rsidRPr="00D915AE" w:rsidRDefault="007C5D3F" w:rsidP="002513E3">
      <w:pPr>
        <w:spacing w:after="120" w:line="240" w:lineRule="auto"/>
        <w:jc w:val="center"/>
        <w:rPr>
          <w:rFonts w:ascii="Times New Roman" w:eastAsia="Times New Roman" w:hAnsi="Times New Roman" w:cs="Times New Roman"/>
          <w:sz w:val="26"/>
          <w:szCs w:val="26"/>
        </w:rPr>
      </w:pPr>
    </w:p>
    <w:p w14:paraId="4C49829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Thông tin về hộ</w:t>
      </w:r>
    </w:p>
    <w:p w14:paraId="3B2439E1" w14:textId="200DEE68"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a) Họ và tên (Viết chữ in hoa): ..................................................................................... </w:t>
      </w:r>
    </w:p>
    <w:p w14:paraId="77CD4C7E" w14:textId="517FD7D6"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 .... Giới tính: ……………… Dân tộc: ...........................</w:t>
      </w:r>
    </w:p>
    <w:p w14:paraId="19FC833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Giấy CMND hoặc Căn cước công dân số ……………… Cấp ngày .../ ... / .... </w:t>
      </w:r>
    </w:p>
    <w:p w14:paraId="0742E88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cấp: ……………..</w:t>
      </w:r>
    </w:p>
    <w:p w14:paraId="2CDEDC6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b) Nơi đăng ký thường trú của hộ: ................................................................................ </w:t>
      </w:r>
    </w:p>
    <w:p w14:paraId="7CB9599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ở hiện nay của hộ (Ghi rõ địa chỉ) ........................................................................... </w:t>
      </w:r>
    </w:p>
    <w:p w14:paraId="6DADF1D4" w14:textId="58F45EEA"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 Có thuộc hộ nghèo không? </w:t>
      </w:r>
      <w:r w:rsidR="009A3BB6" w:rsidRPr="00D915AE">
        <w:rPr>
          <w:rFonts w:ascii="Times New Roman" w:eastAsia="Times New Roman" w:hAnsi="Times New Roman" w:cs="Times New Roman"/>
          <w:sz w:val="26"/>
          <w:szCs w:val="26"/>
        </w:rPr>
        <w:t xml:space="preserve">  □ </w:t>
      </w:r>
      <w:r w:rsidRPr="00D915AE">
        <w:rPr>
          <w:rFonts w:ascii="Times New Roman" w:eastAsia="Times New Roman" w:hAnsi="Times New Roman" w:cs="Times New Roman"/>
          <w:sz w:val="26"/>
          <w:szCs w:val="26"/>
        </w:rPr>
        <w:t xml:space="preserve">Có </w:t>
      </w:r>
      <w:r w:rsidR="009A3BB6"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rPr>
        <w:t>□ Không</w:t>
      </w:r>
      <w:r w:rsidR="009A3BB6" w:rsidRPr="00D915AE">
        <w:rPr>
          <w:rFonts w:ascii="Times New Roman" w:eastAsia="Times New Roman" w:hAnsi="Times New Roman" w:cs="Times New Roman"/>
          <w:sz w:val="26"/>
          <w:szCs w:val="26"/>
        </w:rPr>
        <w:t xml:space="preserve"> </w:t>
      </w:r>
    </w:p>
    <w:p w14:paraId="4523506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d) Nhà ở (Ghi cụ thể loại nhà ở kiên cố, bán kiên cố, nhà tạm; thuộc sở hữu của hộ, nhà thuê, ở nhờ): …………………………………………………………………..</w:t>
      </w:r>
    </w:p>
    <w:p w14:paraId="76D1033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đ) Thu nhập của hộ trong 12 tháng qua: ........................................................................ </w:t>
      </w:r>
    </w:p>
    <w:p w14:paraId="4B74655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Thông tin về người đứng ra nhận chăm sóc, nuôi dưỡng đối tượng</w:t>
      </w:r>
    </w:p>
    <w:p w14:paraId="4B607BDE"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a) Họ và tên (Viết chữ in hoa): ...................................................................................... </w:t>
      </w:r>
    </w:p>
    <w:p w14:paraId="4F7CD58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Ngày/tháng/năm sinh: …/ …/…  Giới tính: ………….. Dân tộc: .................................... </w:t>
      </w:r>
    </w:p>
    <w:p w14:paraId="03179840"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 ………….. Cấp ngày.../.../...Nơi cấp: ...........</w:t>
      </w:r>
    </w:p>
    <w:p w14:paraId="3B386F5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ở hiện nay: ............................................................................................................ </w:t>
      </w:r>
    </w:p>
    <w:p w14:paraId="7F136CB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 Kinh nghiệm, kỹ năng chăm sóc, nuôi dưỡng đối tượng (Ghi cụ thể): .......................</w:t>
      </w:r>
    </w:p>
    <w:p w14:paraId="273F783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 Có khuyết tật không?</w:t>
      </w:r>
    </w:p>
    <w:p w14:paraId="48F46D17"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Không</w:t>
      </w:r>
    </w:p>
    <w:p w14:paraId="6409D64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Có</w:t>
      </w:r>
    </w:p>
    <w:p w14:paraId="686E7A9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xác nhận khuyết tật số …………. Ngày cấp: …………. Nơi cấp: ........................</w:t>
      </w:r>
    </w:p>
    <w:p w14:paraId="71611AE3"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Dạng tật: ................................................................................................................... </w:t>
      </w:r>
    </w:p>
    <w:p w14:paraId="35516D3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Mức độ khuyết tật: ..................................................................................................... </w:t>
      </w:r>
    </w:p>
    <w:p w14:paraId="0FD8202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d) Tình trạng hôn nhân: ................................................................................................. </w:t>
      </w:r>
    </w:p>
    <w:p w14:paraId="7156B9C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 Có mắc bệnh mạn tính không? □ Không □ Có (Ghi bệnh ......................................... )</w:t>
      </w:r>
    </w:p>
    <w:p w14:paraId="2722154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e) Có bị kết án tù, xử phạt vi phạm hành chính (Nếu có ghi cụ thể hình thức, thời gian): ... ………………………………………………………………………………….</w:t>
      </w:r>
    </w:p>
    <w:p w14:paraId="61974D1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shd w:val="solid" w:color="FFFFFF" w:fill="auto"/>
        </w:rPr>
        <w:t>3.</w:t>
      </w:r>
      <w:r w:rsidRPr="00D915AE">
        <w:rPr>
          <w:rFonts w:ascii="Times New Roman" w:eastAsia="Times New Roman" w:hAnsi="Times New Roman" w:cs="Times New Roman"/>
          <w:sz w:val="26"/>
          <w:szCs w:val="26"/>
        </w:rPr>
        <w:t xml:space="preserve"> Thông tin về vợ hoặc chồng của người đứng ra nhận chăm sóc, nuôi dưỡng đối tượng</w:t>
      </w:r>
    </w:p>
    <w:p w14:paraId="04752E5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 xml:space="preserve">a) Họ và tên (Viết chữ in hoa): ...................................................................................... </w:t>
      </w:r>
    </w:p>
    <w:p w14:paraId="1E7FA848"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 Giới tính: ………………. Dân tộc: ..............................</w:t>
      </w:r>
    </w:p>
    <w:p w14:paraId="2267A27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Giấy CMND hoặc Căn cước công dân số ................... cấp ngày .../ ... / ... Nơi cấp:....... </w:t>
      </w:r>
    </w:p>
    <w:p w14:paraId="7CD117B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ở hiện nay: ............................................................................................................ </w:t>
      </w:r>
    </w:p>
    <w:p w14:paraId="7C8852F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 Kinh nghiệm, kỹ năng chăm sóc nuôi dưỡng đối tượng (Ghi cụ thể): .........................</w:t>
      </w:r>
    </w:p>
    <w:p w14:paraId="14E405F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 Có khuyết tật không?</w:t>
      </w:r>
    </w:p>
    <w:p w14:paraId="0AC63AD7"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Không</w:t>
      </w:r>
    </w:p>
    <w:p w14:paraId="71CBF69C"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Có</w:t>
      </w:r>
    </w:p>
    <w:p w14:paraId="38C0BAD4"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xác nhận khuyết tật số …………… Ngày cấp: ……………. Nơi cấp: ................</w:t>
      </w:r>
    </w:p>
    <w:p w14:paraId="54CC301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Dạng tật: ................................................................................................................... </w:t>
      </w:r>
    </w:p>
    <w:p w14:paraId="385E548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Mức độ khuyết tật: ..................................................................................................... </w:t>
      </w:r>
    </w:p>
    <w:p w14:paraId="15DD74E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d) Có mắc bệnh mạn tính không? □ Không □ Có</w:t>
      </w:r>
    </w:p>
    <w:p w14:paraId="6BDB25D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(Ghi bệnh...................................................................................................................... )</w:t>
      </w:r>
    </w:p>
    <w:p w14:paraId="5147E4CD"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đ) Có bị kết án tù, xử phạt vi phạm hành chính (Nếu có ghi cụ thể hình thức, thời gian): ................. </w:t>
      </w:r>
    </w:p>
    <w:p w14:paraId="4E2166C3"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đề nghị Chủ tịch Ủy ban nhân dân xã/phường/đặc khu ...... xem xét, đề nghị Chủ tịch Ủy ban nhân dân huyện/quận/thị xã/thành phố thuộc tỉnh cho phép gia đình và tôi được nhận chăm sóc, nuôi dưỡng ông/bà/cháu  ................................. (hồ sơ người được nhận chăm sóc nuôi dưỡng kèm theo)</w:t>
      </w:r>
    </w:p>
    <w:p w14:paraId="72701BF5"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sẽ chăm sóc, nuôi dưỡng đối tượng theo đúng quy định.</w:t>
      </w:r>
    </w:p>
    <w:p w14:paraId="51ED6D08"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CellMar>
          <w:left w:w="0" w:type="dxa"/>
          <w:right w:w="0" w:type="dxa"/>
        </w:tblCellMar>
        <w:tblLook w:val="04A0" w:firstRow="1" w:lastRow="0" w:firstColumn="1" w:lastColumn="0" w:noHBand="0" w:noVBand="1"/>
      </w:tblPr>
      <w:tblGrid>
        <w:gridCol w:w="5382"/>
        <w:gridCol w:w="3618"/>
      </w:tblGrid>
      <w:tr w:rsidR="002513E3" w:rsidRPr="00D915AE" w14:paraId="34766866" w14:textId="77777777" w:rsidTr="00072C86">
        <w:tc>
          <w:tcPr>
            <w:tcW w:w="5382" w:type="dxa"/>
            <w:shd w:val="clear" w:color="auto" w:fill="auto"/>
            <w:tcMar>
              <w:top w:w="0" w:type="dxa"/>
              <w:left w:w="108" w:type="dxa"/>
              <w:bottom w:w="0" w:type="dxa"/>
              <w:right w:w="108" w:type="dxa"/>
            </w:tcMar>
          </w:tcPr>
          <w:p w14:paraId="1C7C9C75"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Ý KIẾN CỦA NGƯỜI GIÁM HỘ HOẶC ĐỐI TƯỢNG ĐƯỢC NHẬN CHĂM SÓC, NUÔI DƯỠNG</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tên)</w:t>
            </w:r>
          </w:p>
        </w:tc>
        <w:tc>
          <w:tcPr>
            <w:tcW w:w="3618" w:type="dxa"/>
            <w:shd w:val="clear" w:color="auto" w:fill="auto"/>
            <w:tcMar>
              <w:top w:w="0" w:type="dxa"/>
              <w:left w:w="108" w:type="dxa"/>
              <w:bottom w:w="0" w:type="dxa"/>
              <w:right w:w="108" w:type="dxa"/>
            </w:tcMar>
          </w:tcPr>
          <w:p w14:paraId="738AF218"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NGƯỜI KHAI</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 )</w:t>
            </w:r>
          </w:p>
        </w:tc>
      </w:tr>
    </w:tbl>
    <w:p w14:paraId="6FC068AC" w14:textId="77777777" w:rsidR="00A90CA1" w:rsidRPr="00D915AE" w:rsidRDefault="00A90CA1" w:rsidP="002513E3">
      <w:pPr>
        <w:spacing w:after="120" w:line="240" w:lineRule="auto"/>
        <w:jc w:val="center"/>
        <w:rPr>
          <w:rFonts w:ascii="Times New Roman" w:eastAsia="Times New Roman" w:hAnsi="Times New Roman" w:cs="Times New Roman"/>
          <w:sz w:val="26"/>
          <w:szCs w:val="26"/>
        </w:rPr>
      </w:pPr>
    </w:p>
    <w:p w14:paraId="1813FA62" w14:textId="77777777" w:rsidR="00A90CA1" w:rsidRPr="00D915AE" w:rsidRDefault="00A90CA1" w:rsidP="002513E3">
      <w:pPr>
        <w:spacing w:after="120" w:line="240" w:lineRule="auto"/>
        <w:jc w:val="center"/>
        <w:rPr>
          <w:rFonts w:ascii="Times New Roman" w:eastAsia="Times New Roman" w:hAnsi="Times New Roman" w:cs="Times New Roman"/>
          <w:sz w:val="26"/>
          <w:szCs w:val="26"/>
        </w:rPr>
      </w:pPr>
    </w:p>
    <w:p w14:paraId="3D8FD743" w14:textId="437C7151"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524206BF"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4A09AC52"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13E3" w:rsidRPr="00D915AE" w14:paraId="40161D99"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7024A4F2"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r w:rsidRPr="00D915AE">
              <w:rPr>
                <w:rFonts w:ascii="Times New Roman" w:eastAsia="Times New Roman" w:hAnsi="Times New Roman" w:cs="Times New Roman"/>
                <w:b/>
                <w:bCs/>
                <w:sz w:val="26"/>
                <w:szCs w:val="26"/>
              </w:rP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48D8CBFA"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2B7A4003" w14:textId="77777777" w:rsidR="002513E3" w:rsidRPr="00D915AE" w:rsidRDefault="002513E3" w:rsidP="002513E3">
      <w:pPr>
        <w:snapToGrid w:val="0"/>
        <w:spacing w:before="120" w:after="120" w:line="240" w:lineRule="auto"/>
        <w:ind w:firstLine="567"/>
        <w:jc w:val="both"/>
        <w:rPr>
          <w:rFonts w:ascii="Times New Roman" w:eastAsia="Times New Roman" w:hAnsi="Times New Roman" w:cs="Times New Roman"/>
          <w:sz w:val="26"/>
          <w:szCs w:val="26"/>
          <w:lang w:val="vi-VN"/>
        </w:rPr>
      </w:pPr>
    </w:p>
    <w:p w14:paraId="33911F72" w14:textId="3B4045F6" w:rsidR="00A90CA1" w:rsidRDefault="00A90CA1" w:rsidP="002513E3">
      <w:pPr>
        <w:rPr>
          <w:rFonts w:ascii="Times New Roman" w:eastAsia="Times New Roman" w:hAnsi="Times New Roman" w:cs="Times New Roman"/>
          <w:b/>
          <w:bCs/>
          <w:sz w:val="26"/>
          <w:szCs w:val="26"/>
        </w:rPr>
      </w:pPr>
    </w:p>
    <w:p w14:paraId="2BC8B2DA" w14:textId="77777777" w:rsidR="009A22B9" w:rsidRPr="00D915AE" w:rsidRDefault="009A22B9" w:rsidP="002513E3">
      <w:pPr>
        <w:rPr>
          <w:rFonts w:ascii="Times New Roman" w:eastAsia="Times New Roman" w:hAnsi="Times New Roman" w:cs="Times New Roman"/>
          <w:b/>
          <w:bCs/>
          <w:sz w:val="26"/>
          <w:szCs w:val="26"/>
        </w:rPr>
      </w:pPr>
    </w:p>
    <w:p w14:paraId="75612C1A" w14:textId="77777777" w:rsidR="002513E3" w:rsidRPr="00D915AE" w:rsidRDefault="002513E3" w:rsidP="002513E3">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 xml:space="preserve">Mẫu số 03 </w:t>
      </w:r>
    </w:p>
    <w:p w14:paraId="2BE5E2A0" w14:textId="29D2F263" w:rsidR="002513E3" w:rsidRPr="00D915AE" w:rsidRDefault="00072C86"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12000" behindDoc="0" locked="0" layoutInCell="1" allowOverlap="1" wp14:anchorId="1CA977B7" wp14:editId="6316072D">
                <wp:simplePos x="0" y="0"/>
                <wp:positionH relativeFrom="column">
                  <wp:posOffset>1929765</wp:posOffset>
                </wp:positionH>
                <wp:positionV relativeFrom="paragraph">
                  <wp:posOffset>400685</wp:posOffset>
                </wp:positionV>
                <wp:extent cx="193548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935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2281D" id="Straight Connector 28"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95pt,31.55pt" to="304.3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CỘNG HÒA XÃ HỘI CHỦ NGHĨA VIỆT NAM</w:t>
      </w:r>
      <w:r w:rsidR="002513E3" w:rsidRPr="00D915AE">
        <w:rPr>
          <w:rFonts w:ascii="Times New Roman" w:eastAsia="Times New Roman" w:hAnsi="Times New Roman" w:cs="Times New Roman"/>
          <w:sz w:val="26"/>
          <w:szCs w:val="26"/>
        </w:rPr>
        <w:br/>
      </w:r>
      <w:r w:rsidR="002513E3" w:rsidRPr="00D915AE">
        <w:rPr>
          <w:rFonts w:ascii="Times New Roman" w:eastAsia="Times New Roman" w:hAnsi="Times New Roman" w:cs="Times New Roman"/>
          <w:b/>
          <w:bCs/>
          <w:sz w:val="26"/>
          <w:szCs w:val="26"/>
        </w:rPr>
        <w:t>Độc lập - Tự do - Hạnh phúc</w:t>
      </w:r>
      <w:r w:rsidR="002513E3" w:rsidRPr="00D915AE">
        <w:rPr>
          <w:rFonts w:ascii="Times New Roman" w:eastAsia="Times New Roman" w:hAnsi="Times New Roman" w:cs="Times New Roman"/>
          <w:b/>
          <w:bCs/>
          <w:sz w:val="26"/>
          <w:szCs w:val="26"/>
        </w:rPr>
        <w:br/>
      </w:r>
    </w:p>
    <w:p w14:paraId="2D33CD4C" w14:textId="10A4A386" w:rsidR="002513E3" w:rsidRPr="00D915AE" w:rsidRDefault="00072C86" w:rsidP="002513E3">
      <w:pPr>
        <w:spacing w:after="12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13024" behindDoc="0" locked="0" layoutInCell="1" allowOverlap="1" wp14:anchorId="172200E2" wp14:editId="02320FD8">
                <wp:simplePos x="0" y="0"/>
                <wp:positionH relativeFrom="column">
                  <wp:posOffset>2394585</wp:posOffset>
                </wp:positionH>
                <wp:positionV relativeFrom="paragraph">
                  <wp:posOffset>235585</wp:posOffset>
                </wp:positionV>
                <wp:extent cx="81534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815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23231" id="Straight Connector 29"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88.55pt,18.55pt" to="252.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" strokecolor="black [3200]" strokeweight=".5pt">
                <v:stroke joinstyle="miter"/>
              </v:line>
            </w:pict>
          </mc:Fallback>
        </mc:AlternateContent>
      </w:r>
      <w:r w:rsidR="002513E3" w:rsidRPr="00D915AE">
        <w:rPr>
          <w:rFonts w:ascii="Times New Roman" w:eastAsia="Times New Roman" w:hAnsi="Times New Roman" w:cs="Times New Roman"/>
          <w:b/>
          <w:bCs/>
          <w:sz w:val="26"/>
          <w:szCs w:val="26"/>
        </w:rPr>
        <w:t>TỜ KHAI ĐỐI TƯỢNG ĐƯỢC NHẬN CHĂM SÓC, NUÔI DƯỠNG</w:t>
      </w:r>
    </w:p>
    <w:p w14:paraId="26352C33" w14:textId="77777777" w:rsidR="00072C86" w:rsidRPr="00D915AE" w:rsidRDefault="00072C86" w:rsidP="002513E3">
      <w:pPr>
        <w:spacing w:before="120" w:after="120" w:line="240" w:lineRule="auto"/>
        <w:jc w:val="both"/>
        <w:rPr>
          <w:rFonts w:ascii="Times New Roman" w:eastAsia="Times New Roman" w:hAnsi="Times New Roman" w:cs="Times New Roman"/>
          <w:sz w:val="26"/>
          <w:szCs w:val="26"/>
        </w:rPr>
      </w:pPr>
    </w:p>
    <w:p w14:paraId="3757A6CA" w14:textId="55968FE2"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 Họ và tên (Viết chữ in hoa): ..................................................................................... </w:t>
      </w:r>
    </w:p>
    <w:p w14:paraId="38A6667B" w14:textId="77E013EB"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Giới tính: ……………....... Dân tộc: ..........................</w:t>
      </w:r>
    </w:p>
    <w:p w14:paraId="62B64104"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hoặc Căn cước công dân số ……………….. Cấp ngày .../ ... / ....</w:t>
      </w:r>
    </w:p>
    <w:p w14:paraId="04E92979"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cấp: ............. </w:t>
      </w:r>
    </w:p>
    <w:p w14:paraId="7FE8B376"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2. Hộ khẩu thường trú: ................................................................................................. </w:t>
      </w:r>
    </w:p>
    <w:p w14:paraId="1D39B207"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Hiện đang ở với ai và địa chỉ nơi ở? ............................................................................. </w:t>
      </w:r>
    </w:p>
    <w:p w14:paraId="496F6945"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shd w:val="solid" w:color="FFFFFF" w:fill="auto"/>
        </w:rPr>
        <w:t>3.</w:t>
      </w:r>
      <w:r w:rsidRPr="00D915AE">
        <w:rPr>
          <w:rFonts w:ascii="Times New Roman" w:eastAsia="Times New Roman" w:hAnsi="Times New Roman" w:cs="Times New Roman"/>
          <w:sz w:val="26"/>
          <w:szCs w:val="26"/>
        </w:rPr>
        <w:t xml:space="preserve"> Tình trạng đi học</w:t>
      </w:r>
    </w:p>
    <w:p w14:paraId="522654C8" w14:textId="6A691A3A"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Chưa đi học (Lý do: ................................................................................................. )</w:t>
      </w:r>
    </w:p>
    <w:p w14:paraId="238F58E5" w14:textId="30ABF781"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Đã nghỉ học (Lý do: ................................................................................................. )</w:t>
      </w:r>
    </w:p>
    <w:p w14:paraId="4D5213AB" w14:textId="617023F1"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Đang đi học (Ghi cụ thể): ........................................................................................ )</w:t>
      </w:r>
    </w:p>
    <w:p w14:paraId="60C97617"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Có thẻ BHYT không? □ Không □ Có</w:t>
      </w:r>
    </w:p>
    <w:p w14:paraId="2BC42A92"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Đang hưởng chế độ nào sau đây:</w:t>
      </w:r>
    </w:p>
    <w:p w14:paraId="1FA1F131"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Lương hưu/Trợ cấp BHXH hàng tháng: ... đồng. Hưởng từ tháng ... / ………….</w:t>
      </w:r>
    </w:p>
    <w:p w14:paraId="22AEA996"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bảo trợ xã hội hàng tháng: ……… đồng. Hưởng từ tháng ……/ ……….</w:t>
      </w:r>
    </w:p>
    <w:p w14:paraId="21ACAF98"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ưu đãi người có công hàng tháng: …………. đồng. Hưởng từ tháng.../...</w:t>
      </w:r>
    </w:p>
    <w:p w14:paraId="78D9145C"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Trợ cấp, phụ cấp hàng tháng khác: ………….. đồng. Hưởng từ tháng .../ ………</w:t>
      </w:r>
    </w:p>
    <w:p w14:paraId="3AEF0BD4"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Thuộc hộ nghèo không? □ Không □ Có</w:t>
      </w:r>
    </w:p>
    <w:p w14:paraId="7FA587F9"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7. Giấy xác nhận khuyết tật số Ngày cấp: .... Nơi cấp </w:t>
      </w:r>
    </w:p>
    <w:p w14:paraId="0C5E51FF"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Dạng tật: ................................................................................................................... </w:t>
      </w:r>
    </w:p>
    <w:p w14:paraId="197C64E7" w14:textId="66442824"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Mức độ khuyết tật: ...................................................................................................</w:t>
      </w:r>
    </w:p>
    <w:p w14:paraId="5437AD69"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Có tham gia làm việc không? □ Không □ Có</w:t>
      </w:r>
    </w:p>
    <w:p w14:paraId="77047786" w14:textId="77777777"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 Nếu có thì đang làm gì ……………, thu nhập hàng tháng …………… đồng</w:t>
      </w:r>
    </w:p>
    <w:p w14:paraId="016A3C7B" w14:textId="66B4DAD9"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b) Nếu không thì ghi lý do: ......................................................................................... </w:t>
      </w:r>
    </w:p>
    <w:p w14:paraId="639EE444" w14:textId="03C09EBA"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9. Tình trạng hôn nhân: ...............................................................................................</w:t>
      </w:r>
    </w:p>
    <w:p w14:paraId="61A7FDA3" w14:textId="07D08F6A" w:rsidR="002513E3" w:rsidRPr="00D915AE" w:rsidRDefault="002513E3" w:rsidP="002513E3">
      <w:pPr>
        <w:spacing w:before="120"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10. Khả năng tự phục vụ? ........................................................................................... </w:t>
      </w:r>
    </w:p>
    <w:p w14:paraId="04BA41F7"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những lời khai trên là đúng sự thực, nếu có điều gì khai không đúng, tôi xin chịu trách nhiệm hoàn toàn.</w:t>
      </w:r>
    </w:p>
    <w:p w14:paraId="78815BD9"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CellMar>
          <w:left w:w="0" w:type="dxa"/>
          <w:right w:w="0" w:type="dxa"/>
        </w:tblCellMar>
        <w:tblLook w:val="04A0" w:firstRow="1" w:lastRow="0" w:firstColumn="1" w:lastColumn="0" w:noHBand="0" w:noVBand="1"/>
      </w:tblPr>
      <w:tblGrid>
        <w:gridCol w:w="5098"/>
        <w:gridCol w:w="3902"/>
      </w:tblGrid>
      <w:tr w:rsidR="002513E3" w:rsidRPr="00D915AE" w14:paraId="402A5157" w14:textId="77777777" w:rsidTr="00072C86">
        <w:tc>
          <w:tcPr>
            <w:tcW w:w="5098" w:type="dxa"/>
            <w:shd w:val="clear" w:color="auto" w:fill="auto"/>
            <w:tcMar>
              <w:top w:w="0" w:type="dxa"/>
              <w:left w:w="108" w:type="dxa"/>
              <w:bottom w:w="0" w:type="dxa"/>
              <w:right w:w="108" w:type="dxa"/>
            </w:tcMar>
          </w:tcPr>
          <w:p w14:paraId="15AD79BD"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Thông tin người khai thay</w:t>
            </w:r>
          </w:p>
          <w:p w14:paraId="3B23FC56"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Giấy CMND hoặc Căn cước công dân số:……</w:t>
            </w:r>
          </w:p>
          <w:p w14:paraId="6E943D51"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 cấp: ……………………………</w:t>
            </w:r>
          </w:p>
          <w:p w14:paraId="4801309B"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cấp: ……………………………</w:t>
            </w:r>
          </w:p>
          <w:p w14:paraId="70B27E9A"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Mối quan hệ với đối tượng: ……………</w:t>
            </w:r>
          </w:p>
          <w:p w14:paraId="0AAFC10D" w14:textId="77777777" w:rsidR="002513E3" w:rsidRPr="00D915AE" w:rsidRDefault="002513E3" w:rsidP="002513E3">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Địa chỉ: …………………………………</w:t>
            </w:r>
          </w:p>
        </w:tc>
        <w:tc>
          <w:tcPr>
            <w:tcW w:w="3902" w:type="dxa"/>
            <w:shd w:val="clear" w:color="auto" w:fill="auto"/>
            <w:tcMar>
              <w:top w:w="0" w:type="dxa"/>
              <w:left w:w="108" w:type="dxa"/>
              <w:bottom w:w="0" w:type="dxa"/>
              <w:right w:w="108" w:type="dxa"/>
            </w:tcMar>
          </w:tcPr>
          <w:p w14:paraId="138DC0CE"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lastRenderedPageBreak/>
              <w:t>Ngày .... tháng .... năm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lastRenderedPageBreak/>
              <w:t>NGƯỜI KHAI</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 Trường hợp khai thay phải ghi đầy đủ thông tin người khai thay)</w:t>
            </w:r>
          </w:p>
        </w:tc>
      </w:tr>
    </w:tbl>
    <w:p w14:paraId="327F3A6B" w14:textId="77777777" w:rsidR="002513E3" w:rsidRPr="00D915AE" w:rsidRDefault="002513E3" w:rsidP="002513E3">
      <w:pPr>
        <w:spacing w:after="120" w:line="240" w:lineRule="auto"/>
        <w:jc w:val="center"/>
        <w:rPr>
          <w:rFonts w:ascii="Times New Roman" w:eastAsia="Times New Roman" w:hAnsi="Times New Roman" w:cs="Times New Roman"/>
          <w:b/>
          <w:bCs/>
          <w:sz w:val="26"/>
          <w:szCs w:val="26"/>
        </w:rPr>
      </w:pPr>
    </w:p>
    <w:p w14:paraId="55F0DD1B"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145F4488" w14:textId="77777777" w:rsidR="002513E3" w:rsidRPr="00D915AE" w:rsidRDefault="002513E3" w:rsidP="002513E3">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25D4C237" w14:textId="77777777" w:rsidR="002513E3" w:rsidRPr="00D915AE" w:rsidRDefault="002513E3" w:rsidP="002513E3">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513E3" w:rsidRPr="00D915AE" w14:paraId="5503D5F8"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6E2B8348"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1658500E" w14:textId="77777777" w:rsidR="002513E3" w:rsidRPr="00D915AE" w:rsidRDefault="002513E3" w:rsidP="002513E3">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0F345D5E" w14:textId="77777777" w:rsidR="002513E3" w:rsidRPr="00D915AE" w:rsidRDefault="002513E3" w:rsidP="002513E3">
      <w:pPr>
        <w:snapToGrid w:val="0"/>
        <w:spacing w:before="120" w:after="120" w:line="240" w:lineRule="auto"/>
        <w:ind w:firstLine="567"/>
        <w:jc w:val="both"/>
        <w:rPr>
          <w:rFonts w:ascii="Times New Roman" w:eastAsia="Times New Roman" w:hAnsi="Times New Roman" w:cs="Times New Roman"/>
          <w:sz w:val="26"/>
          <w:szCs w:val="26"/>
          <w:lang w:val="vi-VN"/>
        </w:rPr>
      </w:pPr>
    </w:p>
    <w:p w14:paraId="7A0FB86E" w14:textId="77777777" w:rsidR="002513E3" w:rsidRPr="00D915AE" w:rsidRDefault="002513E3" w:rsidP="005D4965">
      <w:pPr>
        <w:spacing w:before="120" w:after="120" w:line="240" w:lineRule="auto"/>
        <w:ind w:firstLine="567"/>
        <w:jc w:val="both"/>
        <w:rPr>
          <w:rFonts w:ascii="Times New Roman" w:eastAsia="Times New Roman" w:hAnsi="Times New Roman" w:cs="Times New Roman"/>
          <w:b/>
          <w:sz w:val="26"/>
          <w:szCs w:val="26"/>
          <w:lang w:val="vi-VN"/>
        </w:rPr>
      </w:pPr>
    </w:p>
    <w:p w14:paraId="66C59EC8" w14:textId="77777777" w:rsidR="008347CF" w:rsidRPr="00D915AE" w:rsidRDefault="008347CF" w:rsidP="008347CF">
      <w:pPr>
        <w:widowControl w:val="0"/>
        <w:spacing w:before="60" w:after="60" w:line="240" w:lineRule="auto"/>
        <w:ind w:firstLine="567"/>
        <w:jc w:val="both"/>
        <w:rPr>
          <w:rFonts w:ascii="Times New Roman" w:hAnsi="Times New Roman" w:cs="Times New Roman"/>
          <w:color w:val="000000" w:themeColor="text1"/>
          <w:sz w:val="26"/>
          <w:szCs w:val="26"/>
        </w:rPr>
      </w:pPr>
    </w:p>
    <w:p w14:paraId="46695E42" w14:textId="77777777" w:rsidR="00304611" w:rsidRPr="00D915AE" w:rsidRDefault="00304611" w:rsidP="007F7FF1">
      <w:pPr>
        <w:spacing w:before="60" w:after="60" w:line="240" w:lineRule="auto"/>
        <w:rPr>
          <w:rFonts w:ascii="Times New Roman" w:hAnsi="Times New Roman" w:cs="Times New Roman"/>
          <w:b/>
          <w:bCs/>
          <w:color w:val="000000" w:themeColor="text1"/>
          <w:sz w:val="26"/>
          <w:szCs w:val="26"/>
        </w:rPr>
      </w:pPr>
    </w:p>
    <w:p w14:paraId="5351F0A1" w14:textId="450C88FB" w:rsidR="00304611" w:rsidRPr="00D915AE" w:rsidRDefault="00304611" w:rsidP="007F7FF1">
      <w:pPr>
        <w:spacing w:before="60" w:after="60" w:line="240" w:lineRule="auto"/>
        <w:rPr>
          <w:rFonts w:ascii="Times New Roman" w:hAnsi="Times New Roman" w:cs="Times New Roman"/>
          <w:b/>
          <w:bCs/>
          <w:color w:val="000000" w:themeColor="text1"/>
          <w:sz w:val="26"/>
          <w:szCs w:val="26"/>
        </w:rPr>
      </w:pPr>
    </w:p>
    <w:p w14:paraId="0CEFDFA0" w14:textId="6962B9D1"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0B7F65B7" w14:textId="316DC857"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5BAB878C" w14:textId="5E7BECCF"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5338B111" w14:textId="40EDBA48"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7B104594" w14:textId="3A4A2E69"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4AE33E7F" w14:textId="0AE16B80"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04E5CD6B" w14:textId="7F063305"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2BE04D04" w14:textId="56F75237"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6919F7EC" w14:textId="244900D0"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1FB0EA81" w14:textId="61212084"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4EE956FF" w14:textId="68BB55D1"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75D82351" w14:textId="7FCFC5F2"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60E9C7ED" w14:textId="03A7C869"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56C01A8B" w14:textId="22C71B64"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4B729D73" w14:textId="070F219E"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6A895FE5" w14:textId="3330C88E"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718ACCCB" w14:textId="74DF8672"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3E35C99C" w14:textId="30844BCD"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5E5CC10D" w14:textId="1F70EB48" w:rsidR="00072C86" w:rsidRDefault="00072C86" w:rsidP="007F7FF1">
      <w:pPr>
        <w:spacing w:before="60" w:after="60" w:line="240" w:lineRule="auto"/>
        <w:rPr>
          <w:rFonts w:ascii="Times New Roman" w:hAnsi="Times New Roman" w:cs="Times New Roman"/>
          <w:b/>
          <w:bCs/>
          <w:color w:val="000000" w:themeColor="text1"/>
          <w:sz w:val="26"/>
          <w:szCs w:val="26"/>
        </w:rPr>
      </w:pPr>
    </w:p>
    <w:p w14:paraId="49FEEBB1" w14:textId="77777777" w:rsidR="009A22B9" w:rsidRPr="00D915AE" w:rsidRDefault="009A22B9" w:rsidP="007F7FF1">
      <w:pPr>
        <w:spacing w:before="60" w:after="60" w:line="240" w:lineRule="auto"/>
        <w:rPr>
          <w:rFonts w:ascii="Times New Roman" w:hAnsi="Times New Roman" w:cs="Times New Roman"/>
          <w:b/>
          <w:bCs/>
          <w:color w:val="000000" w:themeColor="text1"/>
          <w:sz w:val="26"/>
          <w:szCs w:val="26"/>
        </w:rPr>
      </w:pPr>
    </w:p>
    <w:p w14:paraId="589732BB" w14:textId="77777777" w:rsidR="00DC1F69" w:rsidRDefault="00DC1F69" w:rsidP="00072C86">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58113B7A" w14:textId="0E1DD19D" w:rsidR="00072C86" w:rsidRPr="00D915AE" w:rsidRDefault="007F2F3C" w:rsidP="00072C86">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6</w:t>
      </w:r>
      <w:r w:rsidR="00072C86" w:rsidRPr="00D915AE">
        <w:rPr>
          <w:rFonts w:ascii="Times New Roman" w:eastAsia="Times New Roman" w:hAnsi="Times New Roman" w:cs="Times New Roman"/>
          <w:b/>
          <w:bCs/>
          <w:color w:val="000000" w:themeColor="text1"/>
          <w:sz w:val="26"/>
          <w:szCs w:val="26"/>
        </w:rPr>
        <w:t>. Thủ tục hỗ trợ chi phí mai táng</w:t>
      </w:r>
      <w:r w:rsidR="00E71395">
        <w:rPr>
          <w:rFonts w:ascii="Times New Roman" w:eastAsia="Times New Roman" w:hAnsi="Times New Roman" w:cs="Times New Roman"/>
          <w:b/>
          <w:bCs/>
          <w:color w:val="000000" w:themeColor="text1"/>
          <w:sz w:val="26"/>
          <w:szCs w:val="26"/>
        </w:rPr>
        <w:t xml:space="preserve"> cho đối tượng bảo trợ xã hội</w:t>
      </w:r>
    </w:p>
    <w:p w14:paraId="2823944F" w14:textId="0AE88A57" w:rsidR="00072C86" w:rsidRPr="00D915AE" w:rsidRDefault="00072C86" w:rsidP="00072C86">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(Mã thủ tục: 1</w:t>
      </w:r>
      <w:r w:rsidR="009652DD" w:rsidRPr="00D915AE">
        <w:rPr>
          <w:rFonts w:ascii="Times New Roman" w:eastAsia="Times New Roman" w:hAnsi="Times New Roman" w:cs="Times New Roman"/>
          <w:b/>
          <w:bCs/>
          <w:color w:val="000000" w:themeColor="text1"/>
          <w:sz w:val="26"/>
          <w:szCs w:val="26"/>
        </w:rPr>
        <w:t>1.001731.000.00.00.H53</w:t>
      </w:r>
      <w:r w:rsidRPr="00D915AE">
        <w:rPr>
          <w:rFonts w:ascii="Times New Roman" w:eastAsia="Times New Roman" w:hAnsi="Times New Roman" w:cs="Times New Roman"/>
          <w:b/>
          <w:bCs/>
          <w:color w:val="000000" w:themeColor="text1"/>
          <w:sz w:val="26"/>
          <w:szCs w:val="26"/>
        </w:rPr>
        <w:t>)</w:t>
      </w:r>
    </w:p>
    <w:p w14:paraId="77FD5E22" w14:textId="77777777" w:rsidR="00072C86" w:rsidRPr="00D915AE" w:rsidRDefault="00072C86" w:rsidP="00072C86">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4E112A79" w14:textId="5C01ADB2"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w:t>
      </w:r>
      <w:r w:rsidR="00357936" w:rsidRPr="00D915AE">
        <w:rPr>
          <w:rFonts w:ascii="Times New Roman" w:hAnsi="Times New Roman" w:cs="Times New Roman"/>
          <w:color w:val="000000" w:themeColor="text1"/>
          <w:sz w:val="26"/>
          <w:szCs w:val="26"/>
        </w:rPr>
        <w:t>0</w:t>
      </w:r>
      <w:r w:rsidR="00E71395">
        <w:rPr>
          <w:rFonts w:ascii="Times New Roman" w:hAnsi="Times New Roman" w:cs="Times New Roman"/>
          <w:color w:val="000000" w:themeColor="text1"/>
          <w:sz w:val="26"/>
          <w:szCs w:val="26"/>
        </w:rPr>
        <w:t>1</w:t>
      </w:r>
      <w:r w:rsidRPr="00D915AE">
        <w:rPr>
          <w:rFonts w:ascii="Times New Roman" w:hAnsi="Times New Roman" w:cs="Times New Roman"/>
          <w:color w:val="000000" w:themeColor="text1"/>
          <w:sz w:val="26"/>
          <w:szCs w:val="26"/>
        </w:rPr>
        <w:t xml:space="preserve"> ngày làm việc)</w:t>
      </w:r>
    </w:p>
    <w:p w14:paraId="039741FF" w14:textId="1DAF6905" w:rsidR="00072C86" w:rsidRPr="00D915AE" w:rsidRDefault="00072C86" w:rsidP="00072C86">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w:t>
      </w:r>
      <w:r w:rsidR="00357936" w:rsidRPr="00D915AE">
        <w:rPr>
          <w:rFonts w:ascii="Times New Roman" w:hAnsi="Times New Roman" w:cs="Times New Roman"/>
          <w:color w:val="000000" w:themeColor="text1"/>
          <w:sz w:val="26"/>
          <w:szCs w:val="26"/>
        </w:rPr>
        <w:t>Cá nhân, cơ quan, đơn vị tổ chức mai táng cho đối tượng</w:t>
      </w: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5CCB858A"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06CED7ED"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483E5BF0"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1B59F2E9"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64C89D9F" w14:textId="213469EE"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w:t>
      </w:r>
      <w:r w:rsidR="00E71395">
        <w:rPr>
          <w:rFonts w:ascii="Times New Roman" w:hAnsi="Times New Roman" w:cs="Times New Roman"/>
          <w:sz w:val="26"/>
          <w:szCs w:val="26"/>
          <w:lang w:val="it-IT"/>
        </w:rPr>
        <w:t>02</w:t>
      </w:r>
      <w:r w:rsidRPr="00D915AE">
        <w:rPr>
          <w:rFonts w:ascii="Times New Roman" w:hAnsi="Times New Roman" w:cs="Times New Roman"/>
          <w:sz w:val="26"/>
          <w:szCs w:val="26"/>
          <w:lang w:val="it-IT"/>
        </w:rPr>
        <w:t xml:space="preserve"> ngày làm việc)</w:t>
      </w:r>
    </w:p>
    <w:p w14:paraId="508B0666" w14:textId="78B9D22E" w:rsidR="00072C86" w:rsidRPr="00D915AE" w:rsidRDefault="00072C86" w:rsidP="0035793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w:t>
      </w:r>
      <w:r w:rsidR="00E71395">
        <w:rPr>
          <w:rFonts w:ascii="Times New Roman" w:hAnsi="Times New Roman" w:cs="Times New Roman"/>
          <w:sz w:val="26"/>
          <w:szCs w:val="26"/>
          <w:lang w:val="it-IT"/>
        </w:rPr>
        <w:t>02</w:t>
      </w:r>
      <w:r w:rsidRPr="00D915AE">
        <w:rPr>
          <w:rFonts w:ascii="Times New Roman" w:hAnsi="Times New Roman" w:cs="Times New Roman"/>
          <w:sz w:val="26"/>
          <w:szCs w:val="26"/>
          <w:lang w:val="it-IT"/>
        </w:rPr>
        <w:t xml:space="preserve"> ngày làm việc kể từ ngày nhận được đầy đủ hồ sơ hợp lệ, Phòng chuyên môn cấp xã có trách nhiệm</w:t>
      </w:r>
      <w:r w:rsidR="00357936" w:rsidRPr="00D915AE">
        <w:rPr>
          <w:rFonts w:ascii="Times New Roman" w:hAnsi="Times New Roman" w:cs="Times New Roman"/>
          <w:sz w:val="26"/>
          <w:szCs w:val="26"/>
          <w:lang w:val="it-IT"/>
        </w:rPr>
        <w:t xml:space="preserve"> d</w:t>
      </w:r>
      <w:r w:rsidRPr="00D915AE">
        <w:rPr>
          <w:rFonts w:ascii="Times New Roman" w:hAnsi="Times New Roman" w:cs="Times New Roman"/>
          <w:sz w:val="26"/>
          <w:szCs w:val="26"/>
          <w:lang w:val="it-IT"/>
        </w:rPr>
        <w:t xml:space="preserve">ự thảo </w:t>
      </w:r>
      <w:r w:rsidR="00507FC4" w:rsidRPr="00D915AE">
        <w:rPr>
          <w:rFonts w:ascii="Times New Roman" w:hAnsi="Times New Roman" w:cs="Times New Roman"/>
          <w:sz w:val="26"/>
          <w:szCs w:val="26"/>
          <w:lang w:val="it-IT"/>
        </w:rPr>
        <w:t>Quyết định hỗ trợ chi phí mai táng.</w:t>
      </w:r>
    </w:p>
    <w:p w14:paraId="00815BEA" w14:textId="77777777" w:rsidR="00072C86" w:rsidRPr="00D915AE" w:rsidRDefault="00072C86" w:rsidP="00072C8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Trường hợp đối tượng không đủ điều kiện hưởng, điều chỉnh thì dự thảo văn bản trả lời và nêu rõ lý do.</w:t>
      </w:r>
    </w:p>
    <w:p w14:paraId="7DAFBFD9" w14:textId="2A2102BF"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w:t>
      </w:r>
      <w:r w:rsidR="00E71395">
        <w:rPr>
          <w:rFonts w:ascii="Times New Roman" w:hAnsi="Times New Roman" w:cs="Times New Roman"/>
          <w:color w:val="000000" w:themeColor="text1"/>
          <w:sz w:val="26"/>
          <w:szCs w:val="26"/>
        </w:rPr>
        <w:t>01</w:t>
      </w:r>
      <w:r w:rsidRPr="00D915AE">
        <w:rPr>
          <w:rFonts w:ascii="Times New Roman" w:hAnsi="Times New Roman" w:cs="Times New Roman"/>
          <w:color w:val="000000" w:themeColor="text1"/>
          <w:sz w:val="26"/>
          <w:szCs w:val="26"/>
        </w:rPr>
        <w:t xml:space="preserve"> ngày làm việc)</w:t>
      </w:r>
    </w:p>
    <w:p w14:paraId="5A5FEF9A" w14:textId="40A90EAD"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01 ngày làm việc kể từ khi nhận hồ sơ trình từ Phòng chuyên môn, Lãnh đạo UBND cấp xã thực hiện: Ký ban hành </w:t>
      </w:r>
      <w:r w:rsidR="00507FC4" w:rsidRPr="00D915AE">
        <w:rPr>
          <w:rFonts w:ascii="Times New Roman" w:hAnsi="Times New Roman" w:cs="Times New Roman"/>
          <w:color w:val="000000" w:themeColor="text1"/>
          <w:sz w:val="26"/>
          <w:szCs w:val="26"/>
        </w:rPr>
        <w:t>Quyết định hỗ trợ chi phí mai táng</w:t>
      </w:r>
      <w:r w:rsidRPr="00D915AE">
        <w:rPr>
          <w:rFonts w:ascii="Times New Roman" w:hAnsi="Times New Roman" w:cs="Times New Roman"/>
          <w:color w:val="000000" w:themeColor="text1"/>
          <w:sz w:val="26"/>
          <w:szCs w:val="26"/>
        </w:rPr>
        <w:t xml:space="preserve"> hoặc ký văn bản trả lời đối với trường hợp không đủ điều kiện hưởng.</w:t>
      </w:r>
    </w:p>
    <w:p w14:paraId="2D77D16B" w14:textId="194119C2"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68A9D3FB" w14:textId="212586CC"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w:t>
      </w:r>
      <w:r w:rsidR="00357936" w:rsidRPr="00D915AE">
        <w:rPr>
          <w:rFonts w:ascii="Times New Roman" w:hAnsi="Times New Roman" w:cs="Times New Roman"/>
          <w:color w:val="000000" w:themeColor="text1"/>
          <w:sz w:val="26"/>
          <w:szCs w:val="26"/>
        </w:rPr>
        <w:t>0</w:t>
      </w:r>
      <w:r w:rsidR="00E71395">
        <w:rPr>
          <w:rFonts w:ascii="Times New Roman" w:hAnsi="Times New Roman" w:cs="Times New Roman"/>
          <w:color w:val="000000" w:themeColor="text1"/>
          <w:sz w:val="26"/>
          <w:szCs w:val="26"/>
        </w:rPr>
        <w:t>1</w:t>
      </w:r>
      <w:r w:rsidRPr="00D915AE">
        <w:rPr>
          <w:rFonts w:ascii="Times New Roman" w:hAnsi="Times New Roman" w:cs="Times New Roman"/>
          <w:color w:val="000000" w:themeColor="text1"/>
          <w:sz w:val="26"/>
          <w:szCs w:val="26"/>
        </w:rPr>
        <w:t xml:space="preserve"> ngày làm việc)</w:t>
      </w:r>
    </w:p>
    <w:p w14:paraId="5636236B" w14:textId="77777777" w:rsidR="00072C86" w:rsidRPr="00D915AE" w:rsidRDefault="00072C86" w:rsidP="00072C86">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75F99489" w14:textId="77777777" w:rsidR="00072C86" w:rsidRPr="00D915AE" w:rsidRDefault="00072C86" w:rsidP="00072C86">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02C455B7" w14:textId="77777777" w:rsidR="00072C86" w:rsidRPr="00D915AE" w:rsidRDefault="00072C86" w:rsidP="00072C86">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41191064"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7996AE09"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249F7AB8" w14:textId="77777777" w:rsidR="00072C86" w:rsidRPr="00D915AE" w:rsidRDefault="00072C86" w:rsidP="00072C86">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1533AA9B"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7A24B3E7"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6D169C93" w14:textId="77777777" w:rsidR="00072C86" w:rsidRPr="00D915AE" w:rsidRDefault="00072C86" w:rsidP="00072C86">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3"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1781B6C1" w14:textId="77777777" w:rsidR="00072C86" w:rsidRPr="00D915AE" w:rsidRDefault="00072C86" w:rsidP="00072C86">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664CCD9F" w14:textId="77777777" w:rsidR="00072C86" w:rsidRPr="00D915AE" w:rsidRDefault="00072C86" w:rsidP="00072C86">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2B793FDA" w14:textId="77777777" w:rsidR="00072C86" w:rsidRPr="00D915AE" w:rsidRDefault="00072C86" w:rsidP="00072C86">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072C86" w:rsidRPr="00D915AE" w14:paraId="26C04BC7" w14:textId="77777777" w:rsidTr="002E4187">
        <w:tc>
          <w:tcPr>
            <w:tcW w:w="708" w:type="dxa"/>
          </w:tcPr>
          <w:p w14:paraId="65936808" w14:textId="77777777" w:rsidR="00072C86" w:rsidRPr="00D915AE" w:rsidRDefault="00072C86" w:rsidP="002E4187">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630AF2F1" w14:textId="77777777" w:rsidR="00072C86" w:rsidRPr="00D915AE" w:rsidRDefault="00072C86" w:rsidP="002E4187">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3616E0F1" w14:textId="77777777" w:rsidR="00072C86" w:rsidRPr="00D915AE" w:rsidRDefault="00072C86" w:rsidP="002E4187">
            <w:pPr>
              <w:widowControl w:val="0"/>
              <w:spacing w:before="60" w:after="60"/>
              <w:jc w:val="center"/>
              <w:rPr>
                <w:b/>
                <w:color w:val="000000" w:themeColor="text1"/>
                <w:sz w:val="26"/>
                <w:szCs w:val="26"/>
              </w:rPr>
            </w:pPr>
            <w:r w:rsidRPr="00D915AE">
              <w:rPr>
                <w:b/>
                <w:color w:val="000000" w:themeColor="text1"/>
                <w:sz w:val="26"/>
                <w:szCs w:val="26"/>
              </w:rPr>
              <w:t xml:space="preserve">Thành phần hồ sơ </w:t>
            </w:r>
            <w:r w:rsidRPr="00D915AE">
              <w:rPr>
                <w:b/>
                <w:color w:val="000000" w:themeColor="text1"/>
                <w:sz w:val="26"/>
                <w:szCs w:val="26"/>
              </w:rPr>
              <w:lastRenderedPageBreak/>
              <w:t>cần số hóa (đánh “X”)</w:t>
            </w:r>
          </w:p>
        </w:tc>
      </w:tr>
      <w:tr w:rsidR="00072C86" w:rsidRPr="00D915AE" w14:paraId="21A27D25" w14:textId="77777777" w:rsidTr="002E4187">
        <w:tc>
          <w:tcPr>
            <w:tcW w:w="708" w:type="dxa"/>
          </w:tcPr>
          <w:p w14:paraId="3A27DD0C" w14:textId="77777777" w:rsidR="00072C86" w:rsidRPr="00D915AE" w:rsidRDefault="00072C86" w:rsidP="002E4187">
            <w:pPr>
              <w:widowControl w:val="0"/>
              <w:spacing w:before="60" w:after="60"/>
              <w:jc w:val="center"/>
              <w:rPr>
                <w:color w:val="000000" w:themeColor="text1"/>
                <w:sz w:val="26"/>
                <w:szCs w:val="26"/>
              </w:rPr>
            </w:pPr>
            <w:r w:rsidRPr="00D915AE">
              <w:rPr>
                <w:color w:val="000000" w:themeColor="text1"/>
                <w:sz w:val="26"/>
                <w:szCs w:val="26"/>
              </w:rPr>
              <w:lastRenderedPageBreak/>
              <w:t>1</w:t>
            </w:r>
          </w:p>
        </w:tc>
        <w:tc>
          <w:tcPr>
            <w:tcW w:w="5950" w:type="dxa"/>
          </w:tcPr>
          <w:p w14:paraId="2657E157" w14:textId="2A1EE064" w:rsidR="00072C86" w:rsidRPr="00D915AE" w:rsidRDefault="00507FC4" w:rsidP="002E4187">
            <w:pPr>
              <w:widowControl w:val="0"/>
              <w:spacing w:before="60" w:after="60"/>
              <w:rPr>
                <w:color w:val="000000" w:themeColor="text1"/>
                <w:sz w:val="26"/>
                <w:szCs w:val="26"/>
              </w:rPr>
            </w:pPr>
            <w:r w:rsidRPr="00D915AE">
              <w:rPr>
                <w:color w:val="000000" w:themeColor="text1"/>
                <w:sz w:val="26"/>
                <w:szCs w:val="26"/>
              </w:rPr>
              <w:t>Tờ khai đề nghị hỗ trợ chi phí mai táng của cơ quan, tổ chức, hộ gia đình hoặc cá nhân đứng ra tổ chức mai táng cho đối tượng</w:t>
            </w:r>
          </w:p>
        </w:tc>
        <w:tc>
          <w:tcPr>
            <w:tcW w:w="2268" w:type="dxa"/>
          </w:tcPr>
          <w:p w14:paraId="146C8121" w14:textId="77777777" w:rsidR="00072C86" w:rsidRPr="00D915AE" w:rsidRDefault="00072C86" w:rsidP="002E4187">
            <w:pPr>
              <w:widowControl w:val="0"/>
              <w:spacing w:before="60" w:after="60"/>
              <w:jc w:val="center"/>
              <w:rPr>
                <w:color w:val="000000" w:themeColor="text1"/>
                <w:sz w:val="26"/>
                <w:szCs w:val="26"/>
              </w:rPr>
            </w:pPr>
          </w:p>
        </w:tc>
      </w:tr>
      <w:tr w:rsidR="00072C86" w:rsidRPr="00D915AE" w14:paraId="48F0535D" w14:textId="77777777" w:rsidTr="002E4187">
        <w:tc>
          <w:tcPr>
            <w:tcW w:w="708" w:type="dxa"/>
          </w:tcPr>
          <w:p w14:paraId="71A7CA15" w14:textId="77777777" w:rsidR="00072C86" w:rsidRPr="00D915AE" w:rsidRDefault="00072C86" w:rsidP="002E4187">
            <w:pPr>
              <w:widowControl w:val="0"/>
              <w:spacing w:before="60" w:after="60"/>
              <w:jc w:val="center"/>
              <w:rPr>
                <w:color w:val="000000" w:themeColor="text1"/>
                <w:sz w:val="26"/>
                <w:szCs w:val="26"/>
              </w:rPr>
            </w:pPr>
            <w:r w:rsidRPr="00D915AE">
              <w:rPr>
                <w:color w:val="000000" w:themeColor="text1"/>
                <w:sz w:val="26"/>
                <w:szCs w:val="26"/>
              </w:rPr>
              <w:t>2</w:t>
            </w:r>
          </w:p>
        </w:tc>
        <w:tc>
          <w:tcPr>
            <w:tcW w:w="5950" w:type="dxa"/>
          </w:tcPr>
          <w:p w14:paraId="04B0669A" w14:textId="3A622682" w:rsidR="00072C86" w:rsidRPr="00D915AE" w:rsidRDefault="00507FC4" w:rsidP="002E4187">
            <w:pPr>
              <w:widowControl w:val="0"/>
              <w:spacing w:before="60" w:after="60"/>
              <w:jc w:val="both"/>
              <w:rPr>
                <w:color w:val="000000" w:themeColor="text1"/>
                <w:sz w:val="26"/>
                <w:szCs w:val="26"/>
              </w:rPr>
            </w:pPr>
            <w:r w:rsidRPr="00D915AE">
              <w:rPr>
                <w:color w:val="000000" w:themeColor="text1"/>
                <w:sz w:val="26"/>
                <w:szCs w:val="26"/>
              </w:rPr>
              <w:t>Bản sao giấy chứng tử hoặc giấy báo tử của đối tượng</w:t>
            </w:r>
          </w:p>
        </w:tc>
        <w:tc>
          <w:tcPr>
            <w:tcW w:w="2268" w:type="dxa"/>
          </w:tcPr>
          <w:p w14:paraId="7E5CCB4D" w14:textId="77777777" w:rsidR="00072C86" w:rsidRPr="00D915AE" w:rsidRDefault="00072C86" w:rsidP="002E4187">
            <w:pPr>
              <w:widowControl w:val="0"/>
              <w:spacing w:before="60" w:after="60"/>
              <w:jc w:val="both"/>
              <w:rPr>
                <w:color w:val="000000" w:themeColor="text1"/>
                <w:sz w:val="26"/>
                <w:szCs w:val="26"/>
              </w:rPr>
            </w:pPr>
          </w:p>
        </w:tc>
      </w:tr>
      <w:tr w:rsidR="00507FC4" w:rsidRPr="00D915AE" w14:paraId="0B3F87EB" w14:textId="77777777" w:rsidTr="002E4187">
        <w:tc>
          <w:tcPr>
            <w:tcW w:w="708" w:type="dxa"/>
          </w:tcPr>
          <w:p w14:paraId="2F5C26C9" w14:textId="1F4E024A" w:rsidR="00507FC4" w:rsidRPr="00D915AE" w:rsidRDefault="00507FC4" w:rsidP="002E4187">
            <w:pPr>
              <w:widowControl w:val="0"/>
              <w:spacing w:before="60" w:after="60"/>
              <w:jc w:val="center"/>
              <w:rPr>
                <w:color w:val="000000" w:themeColor="text1"/>
                <w:sz w:val="26"/>
                <w:szCs w:val="26"/>
              </w:rPr>
            </w:pPr>
            <w:r w:rsidRPr="00D915AE">
              <w:rPr>
                <w:color w:val="000000" w:themeColor="text1"/>
                <w:sz w:val="26"/>
                <w:szCs w:val="26"/>
              </w:rPr>
              <w:t>3</w:t>
            </w:r>
          </w:p>
        </w:tc>
        <w:tc>
          <w:tcPr>
            <w:tcW w:w="5950" w:type="dxa"/>
          </w:tcPr>
          <w:p w14:paraId="7D48C296" w14:textId="371DD2DC" w:rsidR="00507FC4" w:rsidRPr="00D915AE" w:rsidRDefault="00507FC4" w:rsidP="002E4187">
            <w:pPr>
              <w:widowControl w:val="0"/>
              <w:spacing w:before="60" w:after="60"/>
              <w:jc w:val="both"/>
              <w:rPr>
                <w:color w:val="000000" w:themeColor="text1"/>
                <w:sz w:val="26"/>
                <w:szCs w:val="26"/>
              </w:rPr>
            </w:pPr>
            <w:r w:rsidRPr="00D915AE">
              <w:rPr>
                <w:color w:val="000000" w:themeColor="text1"/>
                <w:sz w:val="26"/>
                <w:szCs w:val="26"/>
              </w:rPr>
              <w:t>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tc>
        <w:tc>
          <w:tcPr>
            <w:tcW w:w="2268" w:type="dxa"/>
          </w:tcPr>
          <w:p w14:paraId="6B5DDEF7" w14:textId="77777777" w:rsidR="00507FC4" w:rsidRPr="00D915AE" w:rsidRDefault="00507FC4" w:rsidP="002E4187">
            <w:pPr>
              <w:widowControl w:val="0"/>
              <w:spacing w:before="60" w:after="60"/>
              <w:jc w:val="both"/>
              <w:rPr>
                <w:color w:val="000000" w:themeColor="text1"/>
                <w:sz w:val="26"/>
                <w:szCs w:val="26"/>
              </w:rPr>
            </w:pPr>
          </w:p>
        </w:tc>
      </w:tr>
    </w:tbl>
    <w:p w14:paraId="46BB0382" w14:textId="77777777" w:rsidR="00072C86" w:rsidRPr="00D915AE" w:rsidRDefault="00072C86" w:rsidP="00072C86">
      <w:pPr>
        <w:widowControl w:val="0"/>
        <w:spacing w:before="60" w:after="60" w:line="240" w:lineRule="auto"/>
        <w:ind w:firstLine="567"/>
        <w:jc w:val="both"/>
        <w:rPr>
          <w:rFonts w:ascii="Times New Roman" w:eastAsia="Times New Roman" w:hAnsi="Times New Roman" w:cs="Times New Roman"/>
          <w:sz w:val="26"/>
          <w:szCs w:val="26"/>
          <w:lang w:val="vi-VN"/>
        </w:rPr>
      </w:pPr>
    </w:p>
    <w:p w14:paraId="0F825B36" w14:textId="77777777" w:rsidR="00072C86" w:rsidRPr="00D915AE" w:rsidRDefault="00072C86" w:rsidP="00072C86">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16F1D6F3" w14:textId="07F01E32" w:rsidR="00072C86" w:rsidRPr="00D915AE" w:rsidRDefault="00072C86" w:rsidP="00072C86">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w:t>
      </w:r>
      <w:r w:rsidR="00FC5165" w:rsidRPr="00D915AE">
        <w:rPr>
          <w:rFonts w:ascii="Times New Roman" w:hAnsi="Times New Roman" w:cs="Times New Roman"/>
          <w:color w:val="000000" w:themeColor="text1"/>
          <w:spacing w:val="-6"/>
          <w:sz w:val="26"/>
          <w:szCs w:val="26"/>
        </w:rPr>
        <w:t>0</w:t>
      </w:r>
      <w:r w:rsidR="00E71395">
        <w:rPr>
          <w:rFonts w:ascii="Times New Roman" w:hAnsi="Times New Roman" w:cs="Times New Roman"/>
          <w:color w:val="000000" w:themeColor="text1"/>
          <w:spacing w:val="-6"/>
          <w:sz w:val="26"/>
          <w:szCs w:val="26"/>
        </w:rPr>
        <w:t>5</w:t>
      </w:r>
      <w:r w:rsidRPr="00D915AE">
        <w:rPr>
          <w:rFonts w:ascii="Times New Roman" w:hAnsi="Times New Roman" w:cs="Times New Roman"/>
          <w:color w:val="000000" w:themeColor="text1"/>
          <w:spacing w:val="-6"/>
          <w:sz w:val="26"/>
          <w:szCs w:val="26"/>
        </w:rPr>
        <w:t xml:space="preserve"> ngày làm việc.</w:t>
      </w:r>
    </w:p>
    <w:p w14:paraId="56CFE1D2" w14:textId="4222DA47" w:rsidR="00072C86" w:rsidRPr="00D915AE" w:rsidRDefault="00072C86" w:rsidP="00072C86">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507FC4" w:rsidRPr="00D915AE">
        <w:rPr>
          <w:rFonts w:ascii="Times New Roman" w:hAnsi="Times New Roman" w:cs="Times New Roman"/>
          <w:color w:val="000000" w:themeColor="text1"/>
          <w:sz w:val="26"/>
          <w:szCs w:val="26"/>
        </w:rPr>
        <w:t>Cá nhân, cơ quan, đơn vị tổ chức mai táng cho đối tượng</w:t>
      </w:r>
      <w:r w:rsidRPr="00D915AE">
        <w:rPr>
          <w:rFonts w:ascii="Times New Roman" w:hAnsi="Times New Roman" w:cs="Times New Roman"/>
          <w:color w:val="000000" w:themeColor="text1"/>
          <w:sz w:val="26"/>
          <w:szCs w:val="26"/>
        </w:rPr>
        <w:t>.</w:t>
      </w:r>
    </w:p>
    <w:p w14:paraId="00172250" w14:textId="77777777" w:rsidR="00072C86" w:rsidRPr="00D915AE" w:rsidRDefault="00072C86" w:rsidP="00072C86">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128C158E" w14:textId="77777777" w:rsidR="00072C86" w:rsidRPr="00D915AE" w:rsidRDefault="00072C86" w:rsidP="00072C86">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2323AECC" w14:textId="77777777" w:rsidR="00072C86" w:rsidRPr="00D915AE" w:rsidRDefault="00072C86" w:rsidP="00072C86">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2AF590CF" w14:textId="415FE874" w:rsidR="00072C86" w:rsidRPr="00D915AE" w:rsidRDefault="00072C86" w:rsidP="00072C86">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507FC4" w:rsidRPr="00D915AE">
        <w:rPr>
          <w:rFonts w:ascii="Times New Roman" w:hAnsi="Times New Roman" w:cs="Times New Roman"/>
          <w:color w:val="000000" w:themeColor="text1"/>
          <w:sz w:val="26"/>
          <w:szCs w:val="26"/>
        </w:rPr>
        <w:t>Quyết định hỗ trợ chi phí mai táng</w:t>
      </w:r>
      <w:r w:rsidRPr="00D915AE">
        <w:rPr>
          <w:rFonts w:ascii="Times New Roman" w:hAnsi="Times New Roman" w:cs="Times New Roman"/>
          <w:color w:val="000000" w:themeColor="text1"/>
          <w:sz w:val="26"/>
          <w:szCs w:val="26"/>
        </w:rPr>
        <w:t>.</w:t>
      </w:r>
    </w:p>
    <w:p w14:paraId="29C12E84" w14:textId="77777777" w:rsidR="00072C86" w:rsidRPr="00D915AE" w:rsidRDefault="00072C86" w:rsidP="00072C86">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73224535" w14:textId="77777777" w:rsidR="00072C86" w:rsidRPr="00D915AE" w:rsidRDefault="00072C86" w:rsidP="00072C86">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39DAC587" w14:textId="18D65325" w:rsidR="00072C86" w:rsidRPr="00D915AE" w:rsidRDefault="00507FC4" w:rsidP="00072C86">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Tờ khai đề nghị hỗ trợ chi phí mai táng (Mẫu số 04 ban hành kèm theo Nghị định số 20/2021/NĐ-CP)</w:t>
      </w:r>
      <w:r w:rsidR="00072C86" w:rsidRPr="00D915AE">
        <w:rPr>
          <w:rFonts w:ascii="Times New Roman" w:hAnsi="Times New Roman" w:cs="Times New Roman"/>
          <w:color w:val="000000" w:themeColor="text1"/>
          <w:sz w:val="26"/>
          <w:szCs w:val="26"/>
        </w:rPr>
        <w:t>.</w:t>
      </w:r>
    </w:p>
    <w:p w14:paraId="18D89806" w14:textId="77777777" w:rsidR="00072C86" w:rsidRPr="00E71395" w:rsidRDefault="00072C86" w:rsidP="00072C86">
      <w:pPr>
        <w:widowControl w:val="0"/>
        <w:spacing w:before="60" w:after="60" w:line="240" w:lineRule="auto"/>
        <w:ind w:firstLine="567"/>
        <w:jc w:val="both"/>
        <w:rPr>
          <w:rFonts w:ascii="Times New Roman" w:hAnsi="Times New Roman" w:cs="Times New Roman"/>
          <w:b/>
          <w:i/>
          <w:color w:val="000000" w:themeColor="text1"/>
          <w:sz w:val="26"/>
          <w:szCs w:val="26"/>
        </w:rPr>
      </w:pPr>
      <w:r w:rsidRPr="00E71395">
        <w:rPr>
          <w:rFonts w:ascii="Times New Roman" w:hAnsi="Times New Roman" w:cs="Times New Roman"/>
          <w:b/>
          <w:i/>
          <w:color w:val="000000" w:themeColor="text1"/>
          <w:sz w:val="26"/>
          <w:szCs w:val="26"/>
        </w:rPr>
        <w:t>k) Yêu cầu, điều kiện thực hiện TTHC:</w:t>
      </w:r>
    </w:p>
    <w:p w14:paraId="22063C17" w14:textId="77777777" w:rsidR="00E71395" w:rsidRPr="00E71395" w:rsidRDefault="00E71395" w:rsidP="00E71395">
      <w:pPr>
        <w:spacing w:before="120" w:after="120" w:line="240" w:lineRule="auto"/>
        <w:ind w:firstLine="567"/>
        <w:jc w:val="both"/>
        <w:rPr>
          <w:rFonts w:ascii="Times New Roman" w:eastAsia="Times New Roman" w:hAnsi="Times New Roman" w:cs="Times New Roman"/>
          <w:b/>
          <w:sz w:val="26"/>
          <w:szCs w:val="26"/>
          <w:lang w:val="vi-VN"/>
        </w:rPr>
      </w:pPr>
      <w:r w:rsidRPr="00E71395">
        <w:rPr>
          <w:rFonts w:ascii="Times New Roman" w:eastAsia="Times New Roman" w:hAnsi="Times New Roman" w:cs="Times New Roman"/>
          <w:sz w:val="26"/>
          <w:szCs w:val="26"/>
          <w:lang w:val="vi-VN"/>
        </w:rPr>
        <w:t>Những đối tượng khi chết được hỗ trợ chi phí mai táng:</w:t>
      </w:r>
    </w:p>
    <w:p w14:paraId="643BF188" w14:textId="77777777" w:rsidR="00E71395" w:rsidRPr="00E71395" w:rsidRDefault="00E71395" w:rsidP="00E71395">
      <w:pPr>
        <w:snapToGrid w:val="0"/>
        <w:spacing w:before="120" w:after="120" w:line="240" w:lineRule="auto"/>
        <w:ind w:firstLine="567"/>
        <w:jc w:val="both"/>
        <w:rPr>
          <w:rFonts w:ascii="Times New Roman" w:eastAsia="Times New Roman" w:hAnsi="Times New Roman" w:cs="Times New Roman"/>
          <w:sz w:val="26"/>
          <w:szCs w:val="26"/>
        </w:rPr>
      </w:pPr>
      <w:r w:rsidRPr="00E71395">
        <w:rPr>
          <w:rFonts w:ascii="Times New Roman" w:eastAsia="Times New Roman" w:hAnsi="Times New Roman" w:cs="Times New Roman"/>
          <w:sz w:val="26"/>
          <w:szCs w:val="26"/>
        </w:rPr>
        <w:t xml:space="preserve">- </w:t>
      </w:r>
      <w:r w:rsidRPr="00E71395">
        <w:rPr>
          <w:rFonts w:ascii="Times New Roman" w:eastAsia="Times New Roman" w:hAnsi="Times New Roman" w:cs="Times New Roman"/>
          <w:sz w:val="26"/>
          <w:szCs w:val="26"/>
          <w:lang w:val="vi-VN"/>
        </w:rPr>
        <w:t>Đối tượng quy định tại Điều 5 Nghị định</w:t>
      </w:r>
      <w:r w:rsidRPr="00E71395">
        <w:rPr>
          <w:rFonts w:ascii="Times New Roman" w:eastAsia="Times New Roman" w:hAnsi="Times New Roman" w:cs="Times New Roman"/>
          <w:sz w:val="26"/>
          <w:szCs w:val="26"/>
        </w:rPr>
        <w:t xml:space="preserve"> số 20/2021/NĐ-CP </w:t>
      </w:r>
      <w:r w:rsidRPr="00E71395">
        <w:rPr>
          <w:rFonts w:ascii="Times New Roman" w:eastAsia="Times New Roman" w:hAnsi="Times New Roman" w:cs="Times New Roman"/>
          <w:sz w:val="26"/>
          <w:szCs w:val="26"/>
          <w:lang w:val="vi-VN"/>
        </w:rPr>
        <w:t>đang hưởng trợ cấp xã hội hàng tháng</w:t>
      </w:r>
      <w:r w:rsidRPr="00E71395">
        <w:rPr>
          <w:rFonts w:ascii="Times New Roman" w:eastAsia="Times New Roman" w:hAnsi="Times New Roman" w:cs="Times New Roman"/>
          <w:sz w:val="26"/>
          <w:szCs w:val="26"/>
        </w:rPr>
        <w:t>.</w:t>
      </w:r>
    </w:p>
    <w:p w14:paraId="6AADCA91" w14:textId="77777777" w:rsidR="00E71395" w:rsidRPr="00E71395" w:rsidRDefault="00E71395" w:rsidP="00E71395">
      <w:pPr>
        <w:snapToGrid w:val="0"/>
        <w:spacing w:before="120" w:after="120" w:line="240" w:lineRule="auto"/>
        <w:ind w:firstLine="567"/>
        <w:jc w:val="both"/>
        <w:rPr>
          <w:rFonts w:ascii="Times New Roman" w:eastAsia="Times New Roman" w:hAnsi="Times New Roman" w:cs="Times New Roman"/>
          <w:sz w:val="26"/>
          <w:szCs w:val="26"/>
          <w:lang w:val="vi-VN"/>
        </w:rPr>
      </w:pPr>
      <w:r w:rsidRPr="00E71395">
        <w:rPr>
          <w:rFonts w:ascii="Times New Roman" w:eastAsia="Times New Roman" w:hAnsi="Times New Roman" w:cs="Times New Roman"/>
          <w:sz w:val="26"/>
          <w:szCs w:val="26"/>
          <w:lang w:val="vi-VN"/>
        </w:rPr>
        <w:t>- Con của người đơn thân nghèo đang nuôi con quy định tại khoản 4 Điều 5 Nghị định số 20/2021/NĐ-CP.</w:t>
      </w:r>
    </w:p>
    <w:p w14:paraId="2841068D" w14:textId="77777777" w:rsidR="00E71395" w:rsidRPr="00E71395" w:rsidRDefault="00E71395" w:rsidP="00E71395">
      <w:pPr>
        <w:snapToGrid w:val="0"/>
        <w:spacing w:before="120" w:after="120" w:line="240" w:lineRule="auto"/>
        <w:ind w:firstLine="567"/>
        <w:jc w:val="both"/>
        <w:rPr>
          <w:rFonts w:ascii="Times New Roman" w:eastAsia="Times New Roman" w:hAnsi="Times New Roman" w:cs="Times New Roman"/>
          <w:sz w:val="26"/>
          <w:szCs w:val="26"/>
          <w:lang w:val="vi-VN"/>
        </w:rPr>
      </w:pPr>
      <w:r w:rsidRPr="00E71395">
        <w:rPr>
          <w:rFonts w:ascii="Times New Roman" w:eastAsia="Times New Roman" w:hAnsi="Times New Roman" w:cs="Times New Roman"/>
          <w:sz w:val="26"/>
          <w:szCs w:val="26"/>
          <w:lang w:val="vi-VN"/>
        </w:rPr>
        <w:t>- Người từ đủ 80 tuổi đang hưởng trợ cấp tuất bảo hiểm xã hội hàng tháng, trợ cấp hàng tháng khác.</w:t>
      </w:r>
    </w:p>
    <w:p w14:paraId="47221F8C" w14:textId="77777777" w:rsidR="00072C86" w:rsidRPr="00D915AE" w:rsidRDefault="00072C86" w:rsidP="00072C86">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3AD86735" w14:textId="77777777" w:rsidR="00E71395" w:rsidRPr="00E71395" w:rsidRDefault="00E71395" w:rsidP="00E71395">
      <w:pPr>
        <w:spacing w:before="120" w:after="120" w:line="240" w:lineRule="auto"/>
        <w:ind w:firstLine="567"/>
        <w:jc w:val="both"/>
        <w:rPr>
          <w:rFonts w:ascii="Times New Roman" w:eastAsia="Times New Roman" w:hAnsi="Times New Roman" w:cs="Times New Roman"/>
          <w:sz w:val="26"/>
          <w:szCs w:val="26"/>
        </w:rPr>
      </w:pPr>
      <w:r w:rsidRPr="00E71395">
        <w:rPr>
          <w:rFonts w:ascii="Times New Roman" w:eastAsia="Times New Roman" w:hAnsi="Times New Roman" w:cs="Times New Roman"/>
          <w:sz w:val="26"/>
          <w:szCs w:val="26"/>
        </w:rPr>
        <w:t>- Nghị định số 20/2021/NĐ-CP ngày 15/3/2021 của Chính phủ quy định chính sách trợ giúp xã hội đối với đối tượng bảo trợ xã hội.</w:t>
      </w:r>
    </w:p>
    <w:p w14:paraId="1AFC2B91" w14:textId="77777777" w:rsidR="00E71395" w:rsidRPr="00E71395" w:rsidRDefault="00E71395" w:rsidP="00E71395">
      <w:pPr>
        <w:spacing w:before="120" w:after="120" w:line="240" w:lineRule="auto"/>
        <w:ind w:firstLine="567"/>
        <w:jc w:val="both"/>
        <w:rPr>
          <w:rFonts w:ascii="Times New Roman" w:eastAsia="Times New Roman" w:hAnsi="Times New Roman" w:cs="Times New Roman"/>
          <w:sz w:val="26"/>
          <w:szCs w:val="26"/>
        </w:rPr>
      </w:pPr>
      <w:r w:rsidRPr="00E71395">
        <w:rPr>
          <w:rFonts w:ascii="Times New Roman" w:eastAsia="Times New Roman" w:hAnsi="Times New Roman" w:cs="Times New Roman"/>
          <w:sz w:val="26"/>
          <w:szCs w:val="26"/>
        </w:rPr>
        <w:t>- Nghị định số 42/2025/NĐ-CP ngày 27/02/2025 của Chính phủ quy định chức năng, nhiệm vụ, quyền hạn và cơ cấu tổ chức của Bộ Y tế.</w:t>
      </w:r>
    </w:p>
    <w:p w14:paraId="3E8D7D48" w14:textId="1A375884" w:rsidR="00507FC4" w:rsidRPr="00D915AE" w:rsidRDefault="00E71395" w:rsidP="00E71395">
      <w:pPr>
        <w:spacing w:before="120" w:after="120" w:line="240" w:lineRule="auto"/>
        <w:ind w:firstLine="567"/>
        <w:jc w:val="both"/>
        <w:rPr>
          <w:rFonts w:ascii="Times New Roman" w:eastAsia="Times New Roman" w:hAnsi="Times New Roman" w:cs="Times New Roman"/>
          <w:spacing w:val="2"/>
          <w:sz w:val="26"/>
          <w:szCs w:val="26"/>
        </w:rPr>
      </w:pPr>
      <w:r w:rsidRPr="00E71395">
        <w:rPr>
          <w:rFonts w:ascii="Times New Roman" w:eastAsia="Times New Roman" w:hAnsi="Times New Roman" w:cs="Times New Roman"/>
          <w:sz w:val="26"/>
          <w:szCs w:val="26"/>
        </w:rP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r>
        <w:rPr>
          <w:rFonts w:ascii="Times New Roman" w:eastAsia="Times New Roman" w:hAnsi="Times New Roman" w:cs="Times New Roman"/>
          <w:sz w:val="26"/>
          <w:szCs w:val="26"/>
        </w:rPr>
        <w:t>.</w:t>
      </w:r>
    </w:p>
    <w:p w14:paraId="136A881F" w14:textId="77777777" w:rsidR="00507FC4" w:rsidRPr="00D915AE" w:rsidRDefault="00507FC4" w:rsidP="00507FC4">
      <w:pPr>
        <w:spacing w:after="12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Mẫu số 04</w:t>
      </w:r>
    </w:p>
    <w:p w14:paraId="78F4C0F6" w14:textId="7BBD8662" w:rsidR="00507FC4" w:rsidRPr="00D915AE" w:rsidRDefault="00507FC4" w:rsidP="00507FC4">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14048" behindDoc="0" locked="0" layoutInCell="1" allowOverlap="1" wp14:anchorId="30D95078" wp14:editId="4EBE5666">
                <wp:simplePos x="0" y="0"/>
                <wp:positionH relativeFrom="column">
                  <wp:posOffset>1899285</wp:posOffset>
                </wp:positionH>
                <wp:positionV relativeFrom="paragraph">
                  <wp:posOffset>393065</wp:posOffset>
                </wp:positionV>
                <wp:extent cx="198120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297FE8" id="Straight Connector 32"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49.55pt,30.95pt" to="305.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" strokecolor="black [3200]" strokeweight=".5pt">
                <v:stroke joinstyle="miter"/>
              </v:line>
            </w:pict>
          </mc:Fallback>
        </mc:AlternateContent>
      </w:r>
      <w:r w:rsidRPr="00D915AE">
        <w:rPr>
          <w:rFonts w:ascii="Times New Roman" w:eastAsia="Times New Roman" w:hAnsi="Times New Roman" w:cs="Times New Roman"/>
          <w:b/>
          <w:bCs/>
          <w:sz w:val="26"/>
          <w:szCs w:val="26"/>
        </w:rPr>
        <w:t>CỘNG HOÀ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r>
    </w:p>
    <w:p w14:paraId="0542A14E" w14:textId="77777777" w:rsidR="00B61369" w:rsidRPr="00D915AE" w:rsidRDefault="00B61369" w:rsidP="00507FC4">
      <w:pPr>
        <w:spacing w:after="0" w:line="240" w:lineRule="auto"/>
        <w:jc w:val="center"/>
        <w:rPr>
          <w:rFonts w:ascii="Times New Roman" w:eastAsia="Times New Roman" w:hAnsi="Times New Roman" w:cs="Times New Roman"/>
          <w:b/>
          <w:bCs/>
          <w:sz w:val="26"/>
          <w:szCs w:val="26"/>
        </w:rPr>
      </w:pPr>
      <w:bookmarkStart w:id="14" w:name="chuong_pl_9_name"/>
    </w:p>
    <w:p w14:paraId="5B9B14AF" w14:textId="041719BA" w:rsidR="00507FC4" w:rsidRPr="00D915AE" w:rsidRDefault="00507FC4" w:rsidP="00507FC4">
      <w:pPr>
        <w:spacing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TỜ KHAI ĐỀ NGHỊ HỖ TRỢ CHI PHÍ MAI TÁNG</w:t>
      </w:r>
      <w:bookmarkEnd w:id="14"/>
    </w:p>
    <w:p w14:paraId="2D888D22" w14:textId="77777777" w:rsidR="00507FC4" w:rsidRPr="00D915AE" w:rsidRDefault="00507FC4" w:rsidP="00507FC4">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 xml:space="preserve">(Áp dụng đối với đối tượng quy định tại Điều 5, khoản 1 Điều 14 </w:t>
      </w:r>
    </w:p>
    <w:p w14:paraId="4921A804" w14:textId="25259317" w:rsidR="00507FC4" w:rsidRPr="00D915AE" w:rsidRDefault="00507FC4" w:rsidP="00507FC4">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Nghị định số 20/2021/NĐ-CP)</w:t>
      </w:r>
    </w:p>
    <w:p w14:paraId="673DCE8A" w14:textId="57998139" w:rsidR="00507FC4" w:rsidRPr="00D915AE" w:rsidRDefault="00B61369" w:rsidP="00507FC4">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noProof/>
          <w:sz w:val="26"/>
          <w:szCs w:val="26"/>
        </w:rPr>
        <mc:AlternateContent>
          <mc:Choice Requires="wps">
            <w:drawing>
              <wp:anchor distT="0" distB="0" distL="114300" distR="114300" simplePos="0" relativeHeight="251715072" behindDoc="0" locked="0" layoutInCell="1" allowOverlap="1" wp14:anchorId="36FF581A" wp14:editId="67B41F06">
                <wp:simplePos x="0" y="0"/>
                <wp:positionH relativeFrom="column">
                  <wp:posOffset>2163445</wp:posOffset>
                </wp:positionH>
                <wp:positionV relativeFrom="paragraph">
                  <wp:posOffset>24130</wp:posOffset>
                </wp:positionV>
                <wp:extent cx="116174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1161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8FBF5" id="Straight Connector 33" o:spid="_x0000_s1026" style="position:absolute;z-index:25171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35pt,1.9pt" to="26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" strokecolor="black [3200]" strokeweight=".5pt">
                <v:stroke joinstyle="miter"/>
              </v:line>
            </w:pict>
          </mc:Fallback>
        </mc:AlternateContent>
      </w:r>
    </w:p>
    <w:p w14:paraId="056E2024" w14:textId="77777777" w:rsidR="00B61369" w:rsidRPr="00D915AE" w:rsidRDefault="00B61369" w:rsidP="00507FC4">
      <w:pPr>
        <w:spacing w:after="120" w:line="240" w:lineRule="auto"/>
        <w:jc w:val="both"/>
        <w:rPr>
          <w:rFonts w:ascii="Times New Roman" w:eastAsia="Times New Roman" w:hAnsi="Times New Roman" w:cs="Times New Roman"/>
          <w:b/>
          <w:bCs/>
          <w:sz w:val="26"/>
          <w:szCs w:val="26"/>
          <w:shd w:val="solid" w:color="FFFFFF" w:fill="auto"/>
        </w:rPr>
      </w:pPr>
    </w:p>
    <w:p w14:paraId="2B3777C6" w14:textId="6832F1AB"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shd w:val="solid" w:color="FFFFFF" w:fill="auto"/>
        </w:rPr>
        <w:t>I.</w:t>
      </w:r>
      <w:r w:rsidRPr="00D915AE">
        <w:rPr>
          <w:rFonts w:ascii="Times New Roman" w:eastAsia="Times New Roman" w:hAnsi="Times New Roman" w:cs="Times New Roman"/>
          <w:b/>
          <w:bCs/>
          <w:sz w:val="26"/>
          <w:szCs w:val="26"/>
        </w:rPr>
        <w:t xml:space="preserve"> THÔNG TIN NGƯỜI CHẾT ĐƯỢC MAI TÁNG </w:t>
      </w:r>
      <w:r w:rsidRPr="00D915AE">
        <w:rPr>
          <w:rFonts w:ascii="Times New Roman" w:eastAsia="Times New Roman" w:hAnsi="Times New Roman" w:cs="Times New Roman"/>
          <w:i/>
          <w:iCs/>
          <w:sz w:val="26"/>
          <w:szCs w:val="26"/>
        </w:rPr>
        <w:t>(Nếu có)</w:t>
      </w:r>
    </w:p>
    <w:p w14:paraId="09FAA400" w14:textId="26FB04FE"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 Họ và tên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 xml:space="preserve">. ..................................................................................... </w:t>
      </w:r>
    </w:p>
    <w:p w14:paraId="6F7248E6"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Giới tính: …………….. Dân tộc: .................</w:t>
      </w:r>
    </w:p>
    <w:p w14:paraId="0E63828A"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2. Hộ khẩu thường trú: ................................................................................................. </w:t>
      </w:r>
    </w:p>
    <w:p w14:paraId="1A9399AA"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Ngày ……… tháng ………….. năm ………….. chết</w:t>
      </w:r>
    </w:p>
    <w:p w14:paraId="2B7AC4B5"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4. Nguyên nhân chết ..................................................................................................... </w:t>
      </w:r>
    </w:p>
    <w:p w14:paraId="1FD92534"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5. Thời gian mai táng .................................................................................................... </w:t>
      </w:r>
    </w:p>
    <w:p w14:paraId="6875005F"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6. Địa điểm mai táng .................................................................................................... </w:t>
      </w:r>
    </w:p>
    <w:p w14:paraId="6B9C3D76"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shd w:val="solid" w:color="FFFFFF" w:fill="auto"/>
        </w:rPr>
        <w:t>II.</w:t>
      </w:r>
      <w:r w:rsidRPr="00D915AE">
        <w:rPr>
          <w:rFonts w:ascii="Times New Roman" w:eastAsia="Times New Roman" w:hAnsi="Times New Roman" w:cs="Times New Roman"/>
          <w:b/>
          <w:bCs/>
          <w:sz w:val="26"/>
          <w:szCs w:val="26"/>
        </w:rPr>
        <w:t xml:space="preserve"> THÔNG TIN CƠ QUAN, TỔ CHỨC, HỘ GIA ĐÌNH, CÁ NHÂN ĐỨNG RA MAI TÁNG CHO NGƯỜI CHẾT</w:t>
      </w:r>
    </w:p>
    <w:p w14:paraId="63EEC8DB"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Trường hợp cơ quan, tổ chức đứng ra mai táng</w:t>
      </w:r>
    </w:p>
    <w:p w14:paraId="5A9C7676" w14:textId="41F2DA1F"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 Tên cơ quan, tổ chức: ..............................................................................................</w:t>
      </w:r>
    </w:p>
    <w:p w14:paraId="3F798534" w14:textId="5457A8C8"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Địa chỉ: ..................................................................................................................... </w:t>
      </w:r>
    </w:p>
    <w:p w14:paraId="33F7EACB" w14:textId="3718FABB"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b) Họ và tên người đại diện cơ quan: .......................................................................... </w:t>
      </w:r>
    </w:p>
    <w:p w14:paraId="48F72B7D"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Chức vụ: ................................................................................................................... </w:t>
      </w:r>
    </w:p>
    <w:p w14:paraId="4D4C27A9"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Trường hợp hộ gia đình, cá nhân đứng ra mai táng</w:t>
      </w:r>
    </w:p>
    <w:p w14:paraId="7D9A62A5" w14:textId="7E6D02FF"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a) Họ và tên </w:t>
      </w:r>
      <w:r w:rsidRPr="00D915AE">
        <w:rPr>
          <w:rFonts w:ascii="Times New Roman" w:eastAsia="Times New Roman" w:hAnsi="Times New Roman" w:cs="Times New Roman"/>
          <w:i/>
          <w:iCs/>
          <w:sz w:val="26"/>
          <w:szCs w:val="26"/>
        </w:rPr>
        <w:t>(Chủ hộ hoặc người đại diện)</w:t>
      </w:r>
      <w:r w:rsidRPr="00D915AE">
        <w:rPr>
          <w:rFonts w:ascii="Times New Roman" w:eastAsia="Times New Roman" w:hAnsi="Times New Roman" w:cs="Times New Roman"/>
          <w:sz w:val="26"/>
          <w:szCs w:val="26"/>
        </w:rPr>
        <w:t>. ................................................................</w:t>
      </w:r>
    </w:p>
    <w:p w14:paraId="26C7557F"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w:t>
      </w:r>
    </w:p>
    <w:p w14:paraId="48279EDC" w14:textId="4A663B66"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số: …………..……… cấp ngày ………….. Nơi cấp ...........................</w:t>
      </w:r>
    </w:p>
    <w:p w14:paraId="330640D4" w14:textId="4884FE1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 Hộ khẩu thường trú: .................................................................................................</w:t>
      </w:r>
    </w:p>
    <w:p w14:paraId="11F1D5DE"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ở: ......................................................................................................................... </w:t>
      </w:r>
    </w:p>
    <w:p w14:paraId="05A658C1"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 Quan hệ với người chết: ........................................................................................... </w:t>
      </w:r>
    </w:p>
    <w:p w14:paraId="59A792F1"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những lời khai trên là đúng, nếu có điều gì khai không đúng tôi xin chịu trách nhiệm hoàn toàn.</w:t>
      </w:r>
    </w:p>
    <w:p w14:paraId="0CBD158D" w14:textId="77777777" w:rsidR="00507FC4" w:rsidRPr="00D915AE" w:rsidRDefault="00507FC4" w:rsidP="00507FC4">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507FC4" w:rsidRPr="00D915AE" w14:paraId="0B90A91A"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4CF06836" w14:textId="77777777" w:rsidR="00507FC4" w:rsidRPr="00D915AE" w:rsidRDefault="00507FC4" w:rsidP="00507FC4">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094EF85A" w14:textId="77777777" w:rsidR="005C705E" w:rsidRPr="00D915AE" w:rsidRDefault="005C705E" w:rsidP="00507FC4">
            <w:pPr>
              <w:spacing w:after="0" w:line="240" w:lineRule="auto"/>
              <w:jc w:val="center"/>
              <w:rPr>
                <w:rFonts w:ascii="Times New Roman" w:eastAsia="Times New Roman" w:hAnsi="Times New Roman" w:cs="Times New Roman"/>
                <w:i/>
                <w:iCs/>
                <w:sz w:val="26"/>
                <w:szCs w:val="26"/>
              </w:rPr>
            </w:pPr>
          </w:p>
          <w:p w14:paraId="2B8D7319" w14:textId="77777777" w:rsidR="00DC1F69" w:rsidRDefault="00DC1F69" w:rsidP="00507FC4">
            <w:pPr>
              <w:spacing w:after="0" w:line="240" w:lineRule="auto"/>
              <w:jc w:val="center"/>
              <w:rPr>
                <w:rFonts w:ascii="Times New Roman" w:eastAsia="Times New Roman" w:hAnsi="Times New Roman" w:cs="Times New Roman"/>
                <w:i/>
                <w:iCs/>
                <w:sz w:val="26"/>
                <w:szCs w:val="26"/>
              </w:rPr>
            </w:pPr>
          </w:p>
          <w:p w14:paraId="3DDABCFA" w14:textId="2D442D5F" w:rsidR="00507FC4" w:rsidRPr="00D915AE" w:rsidRDefault="00507FC4" w:rsidP="00507FC4">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lastRenderedPageBreak/>
              <w:t>Ngày....... tháng.....năm...</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Người khai</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 Nếu cơ quan, tổ chức thì ký, đóng dấu)</w:t>
            </w:r>
          </w:p>
        </w:tc>
      </w:tr>
    </w:tbl>
    <w:p w14:paraId="47B3FB99" w14:textId="77777777" w:rsidR="00507FC4" w:rsidRPr="00D915AE" w:rsidRDefault="00507FC4" w:rsidP="00507FC4">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 </w:t>
      </w:r>
    </w:p>
    <w:p w14:paraId="78966B42" w14:textId="77777777" w:rsidR="005C705E" w:rsidRPr="00D915AE" w:rsidRDefault="005C705E" w:rsidP="00507FC4">
      <w:pPr>
        <w:spacing w:after="120" w:line="240" w:lineRule="auto"/>
        <w:jc w:val="center"/>
        <w:rPr>
          <w:rFonts w:ascii="Times New Roman" w:eastAsia="Times New Roman" w:hAnsi="Times New Roman" w:cs="Times New Roman"/>
          <w:b/>
          <w:bCs/>
          <w:sz w:val="26"/>
          <w:szCs w:val="26"/>
        </w:rPr>
      </w:pPr>
    </w:p>
    <w:p w14:paraId="5EC7FC6A" w14:textId="359A3956" w:rsidR="00507FC4" w:rsidRPr="00D915AE" w:rsidRDefault="00507FC4" w:rsidP="00507FC4">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392B5490" w14:textId="77777777" w:rsidR="00507FC4" w:rsidRPr="00D915AE" w:rsidRDefault="00507FC4" w:rsidP="00507FC4">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507FC4" w:rsidRPr="00D915AE" w14:paraId="2B7D3E64" w14:textId="77777777" w:rsidTr="002E418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4E57DAEC" w14:textId="77777777" w:rsidR="00507FC4" w:rsidRPr="00D915AE" w:rsidRDefault="00507FC4" w:rsidP="00507FC4">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1B767BEF" w14:textId="77777777" w:rsidR="00507FC4" w:rsidRPr="00D915AE" w:rsidRDefault="00507FC4" w:rsidP="00507FC4">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7ECF4F80" w14:textId="77777777" w:rsidR="00507FC4" w:rsidRPr="00D915AE" w:rsidRDefault="00507FC4" w:rsidP="00507FC4">
      <w:pPr>
        <w:spacing w:before="120" w:after="120" w:line="240" w:lineRule="auto"/>
        <w:ind w:firstLine="567"/>
        <w:jc w:val="both"/>
        <w:rPr>
          <w:rFonts w:ascii="Times New Roman" w:eastAsia="Times New Roman" w:hAnsi="Times New Roman" w:cs="Times New Roman"/>
          <w:b/>
          <w:sz w:val="26"/>
          <w:szCs w:val="26"/>
          <w:lang w:val="vi-VN"/>
        </w:rPr>
      </w:pPr>
    </w:p>
    <w:p w14:paraId="4AD9DE9E" w14:textId="77777777" w:rsidR="00507FC4" w:rsidRPr="00D915AE" w:rsidRDefault="00507FC4" w:rsidP="00507FC4">
      <w:pPr>
        <w:spacing w:before="120" w:after="120" w:line="240" w:lineRule="auto"/>
        <w:ind w:firstLine="567"/>
        <w:jc w:val="both"/>
        <w:rPr>
          <w:rFonts w:ascii="Times New Roman" w:eastAsia="Times New Roman" w:hAnsi="Times New Roman" w:cs="Times New Roman"/>
          <w:spacing w:val="2"/>
          <w:sz w:val="26"/>
          <w:szCs w:val="26"/>
        </w:rPr>
      </w:pPr>
    </w:p>
    <w:p w14:paraId="343D326A" w14:textId="4534C3D5" w:rsidR="00072C86" w:rsidRPr="00D915AE" w:rsidRDefault="00072C86" w:rsidP="007F7FF1">
      <w:pPr>
        <w:spacing w:before="60" w:after="60" w:line="240" w:lineRule="auto"/>
        <w:rPr>
          <w:rFonts w:ascii="Times New Roman" w:hAnsi="Times New Roman" w:cs="Times New Roman"/>
          <w:b/>
          <w:bCs/>
          <w:color w:val="000000" w:themeColor="text1"/>
          <w:sz w:val="26"/>
          <w:szCs w:val="26"/>
        </w:rPr>
      </w:pPr>
    </w:p>
    <w:p w14:paraId="1449A4D6" w14:textId="68457324"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4B5F1E45" w14:textId="1B191004"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2B881FDA" w14:textId="203AC317"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095B1B7B" w14:textId="0739F429"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55587E64" w14:textId="3EF5B6B1"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736E8182" w14:textId="716B56ED"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3DF2C84B" w14:textId="25FACB60"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2158EB75" w14:textId="6B4DA937"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1D618849" w14:textId="41B6222D"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0349E108" w14:textId="444AAABA"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7F846B99" w14:textId="1620CF1C"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03B628D6" w14:textId="7E494E0A"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5D43CD97" w14:textId="0D3312B8"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7B61CFCB" w14:textId="726D8C5D"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6FAEC218" w14:textId="1E590BBB"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5923C5E5" w14:textId="4C6BCE8A"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5EDF50A2" w14:textId="38254226"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086789D8" w14:textId="071FD560"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6B49764D" w14:textId="7C4C4B2D"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15ECEA12" w14:textId="3CDC7D98"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71CB0DE0" w14:textId="15E04C87"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58E49E26" w14:textId="5594001B"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29D4DFA8" w14:textId="6694ED52" w:rsidR="00B61369" w:rsidRPr="00D915AE" w:rsidRDefault="00B61369" w:rsidP="007F7FF1">
      <w:pPr>
        <w:spacing w:before="60" w:after="60" w:line="240" w:lineRule="auto"/>
        <w:rPr>
          <w:rFonts w:ascii="Times New Roman" w:hAnsi="Times New Roman" w:cs="Times New Roman"/>
          <w:b/>
          <w:bCs/>
          <w:color w:val="000000" w:themeColor="text1"/>
          <w:sz w:val="26"/>
          <w:szCs w:val="26"/>
        </w:rPr>
      </w:pPr>
    </w:p>
    <w:p w14:paraId="5CF6602D" w14:textId="62595E5D" w:rsidR="00B61369" w:rsidRDefault="00B61369" w:rsidP="007F7FF1">
      <w:pPr>
        <w:spacing w:before="60" w:after="60" w:line="240" w:lineRule="auto"/>
        <w:rPr>
          <w:rFonts w:ascii="Times New Roman" w:hAnsi="Times New Roman" w:cs="Times New Roman"/>
          <w:b/>
          <w:bCs/>
          <w:color w:val="000000" w:themeColor="text1"/>
          <w:sz w:val="26"/>
          <w:szCs w:val="26"/>
        </w:rPr>
      </w:pPr>
    </w:p>
    <w:p w14:paraId="198612C5" w14:textId="77777777" w:rsidR="00DC1F69" w:rsidRPr="00D915AE" w:rsidRDefault="00DC1F69" w:rsidP="007F7FF1">
      <w:pPr>
        <w:spacing w:before="60" w:after="60" w:line="240" w:lineRule="auto"/>
        <w:rPr>
          <w:rFonts w:ascii="Times New Roman" w:hAnsi="Times New Roman" w:cs="Times New Roman"/>
          <w:b/>
          <w:bCs/>
          <w:color w:val="000000" w:themeColor="text1"/>
          <w:sz w:val="26"/>
          <w:szCs w:val="26"/>
        </w:rPr>
      </w:pPr>
    </w:p>
    <w:p w14:paraId="1229381A" w14:textId="5F0EC499" w:rsidR="00DC1F69" w:rsidRDefault="007F2F3C"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7</w:t>
      </w:r>
      <w:r w:rsidR="00DC1F69" w:rsidRPr="00D915AE">
        <w:rPr>
          <w:rFonts w:ascii="Times New Roman" w:eastAsia="Times New Roman" w:hAnsi="Times New Roman" w:cs="Times New Roman"/>
          <w:b/>
          <w:bCs/>
          <w:color w:val="000000" w:themeColor="text1"/>
          <w:sz w:val="26"/>
          <w:szCs w:val="26"/>
        </w:rPr>
        <w:t xml:space="preserve">. Thủ tục </w:t>
      </w:r>
      <w:r w:rsidR="00DC1F69">
        <w:rPr>
          <w:rFonts w:ascii="Times New Roman" w:eastAsia="Times New Roman" w:hAnsi="Times New Roman" w:cs="Times New Roman"/>
          <w:b/>
          <w:bCs/>
          <w:color w:val="000000" w:themeColor="text1"/>
          <w:sz w:val="26"/>
          <w:szCs w:val="26"/>
        </w:rPr>
        <w:t>t</w:t>
      </w:r>
      <w:r w:rsidR="00DC1F69" w:rsidRPr="00DC1F69">
        <w:rPr>
          <w:rFonts w:ascii="Times New Roman" w:eastAsia="Times New Roman" w:hAnsi="Times New Roman" w:cs="Times New Roman"/>
          <w:b/>
          <w:bCs/>
          <w:color w:val="000000" w:themeColor="text1"/>
          <w:sz w:val="26"/>
          <w:szCs w:val="26"/>
        </w:rPr>
        <w:t>rợ giúp xã hội khẩn cấp về hỗ trợ chi phí điều trị người bị thương nặng ngoài nơi cư trú mà không có người thân thích chăm sóc</w:t>
      </w:r>
    </w:p>
    <w:p w14:paraId="5189C902" w14:textId="5309AC9C" w:rsidR="00DC1F69" w:rsidRPr="00D915AE" w:rsidRDefault="00DC1F69"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 xml:space="preserve">(Mã thủ tục: </w:t>
      </w:r>
      <w:r w:rsidRPr="00DC1F69">
        <w:rPr>
          <w:rFonts w:ascii="Times New Roman" w:eastAsia="Times New Roman" w:hAnsi="Times New Roman" w:cs="Times New Roman"/>
          <w:b/>
          <w:bCs/>
          <w:color w:val="000000" w:themeColor="text1"/>
          <w:sz w:val="26"/>
          <w:szCs w:val="26"/>
        </w:rPr>
        <w:t>2.000777.000.00.00.H53</w:t>
      </w:r>
      <w:r w:rsidRPr="00D915AE">
        <w:rPr>
          <w:rFonts w:ascii="Times New Roman" w:eastAsia="Times New Roman" w:hAnsi="Times New Roman" w:cs="Times New Roman"/>
          <w:b/>
          <w:bCs/>
          <w:color w:val="000000" w:themeColor="text1"/>
          <w:sz w:val="26"/>
          <w:szCs w:val="26"/>
        </w:rPr>
        <w:t>)</w:t>
      </w:r>
    </w:p>
    <w:p w14:paraId="2DF136BB" w14:textId="77777777" w:rsidR="00DC1F69" w:rsidRPr="00D915AE" w:rsidRDefault="00DC1F69" w:rsidP="00DC1F69">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19CD7815"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(0,5 ngày làm việc)</w:t>
      </w:r>
    </w:p>
    <w:p w14:paraId="7A84706D" w14:textId="66F3D612" w:rsidR="00DC1F69" w:rsidRPr="00D915AE" w:rsidRDefault="00DC1F69" w:rsidP="00DC1F69">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w:t>
      </w:r>
      <w:r w:rsidRPr="00DC1F69">
        <w:rPr>
          <w:rFonts w:ascii="Times New Roman" w:hAnsi="Times New Roman" w:cs="Times New Roman"/>
          <w:color w:val="000000" w:themeColor="text1"/>
          <w:sz w:val="26"/>
          <w:szCs w:val="26"/>
        </w:rPr>
        <w:t>Cơ quan, tổ chức trực tiếp cấp cứu, chữa trị cho người bị thương nặng ngoài nơi cư trú mà không có ngườ</w:t>
      </w:r>
      <w:r>
        <w:rPr>
          <w:rFonts w:ascii="Times New Roman" w:hAnsi="Times New Roman" w:cs="Times New Roman"/>
          <w:color w:val="000000" w:themeColor="text1"/>
          <w:sz w:val="26"/>
          <w:szCs w:val="26"/>
        </w:rPr>
        <w:t>i thân thích chăm sóc</w:t>
      </w: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45DA0BA5" w14:textId="6B739DF1"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58FD9121"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12B5972D"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5B755A4F"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4016750C" w14:textId="6BB5BA7E"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w:t>
      </w:r>
      <w:r>
        <w:rPr>
          <w:rFonts w:ascii="Times New Roman" w:hAnsi="Times New Roman" w:cs="Times New Roman"/>
          <w:sz w:val="26"/>
          <w:szCs w:val="26"/>
          <w:lang w:val="it-IT"/>
        </w:rPr>
        <w:t>0</w:t>
      </w:r>
      <w:r w:rsidRPr="00D915AE">
        <w:rPr>
          <w:rFonts w:ascii="Times New Roman" w:hAnsi="Times New Roman" w:cs="Times New Roman"/>
          <w:sz w:val="26"/>
          <w:szCs w:val="26"/>
          <w:lang w:val="it-IT"/>
        </w:rPr>
        <w:t>,5 ngày làm việc)</w:t>
      </w:r>
    </w:p>
    <w:p w14:paraId="389519DD" w14:textId="552FD5FD" w:rsidR="00DC1F69" w:rsidRPr="00D915AE" w:rsidRDefault="00DC1F69" w:rsidP="00DC1F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w:t>
      </w:r>
      <w:r>
        <w:rPr>
          <w:rFonts w:ascii="Times New Roman" w:hAnsi="Times New Roman" w:cs="Times New Roman"/>
          <w:sz w:val="26"/>
          <w:szCs w:val="26"/>
          <w:lang w:val="it-IT"/>
        </w:rPr>
        <w:t>0</w:t>
      </w:r>
      <w:r w:rsidRPr="00D915AE">
        <w:rPr>
          <w:rFonts w:ascii="Times New Roman" w:hAnsi="Times New Roman" w:cs="Times New Roman"/>
          <w:sz w:val="26"/>
          <w:szCs w:val="26"/>
          <w:lang w:val="it-IT"/>
        </w:rPr>
        <w:t xml:space="preserve">,5 ngày làm việc kể từ ngày nhận được đầy đủ hồ sơ hợp lệ, Phòng chuyên môn cấp xã có trách nhiệm dự thảo </w:t>
      </w:r>
      <w:r w:rsidRPr="00DC1F69">
        <w:rPr>
          <w:rFonts w:ascii="Times New Roman" w:hAnsi="Times New Roman" w:cs="Times New Roman"/>
          <w:sz w:val="26"/>
          <w:szCs w:val="26"/>
          <w:lang w:val="it-IT"/>
        </w:rPr>
        <w:t>Quyết định hỗ trợ chi phí điều trị người bị thương nặng</w:t>
      </w:r>
      <w:r w:rsidRPr="00D915AE">
        <w:rPr>
          <w:rFonts w:ascii="Times New Roman" w:hAnsi="Times New Roman" w:cs="Times New Roman"/>
          <w:sz w:val="26"/>
          <w:szCs w:val="26"/>
          <w:lang w:val="it-IT"/>
        </w:rPr>
        <w:t>.</w:t>
      </w:r>
    </w:p>
    <w:p w14:paraId="4B0DF838" w14:textId="61A68E57" w:rsidR="00DC1F69" w:rsidRPr="00D915AE" w:rsidRDefault="00DC1F69" w:rsidP="00DC1F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Trường hợp đối tượng không đủ điều kiện hưởng</w:t>
      </w:r>
      <w:r w:rsidR="00A41712">
        <w:rPr>
          <w:rFonts w:ascii="Times New Roman" w:hAnsi="Times New Roman" w:cs="Times New Roman"/>
          <w:sz w:val="26"/>
          <w:szCs w:val="26"/>
          <w:lang w:val="it-IT"/>
        </w:rPr>
        <w:t xml:space="preserve"> </w:t>
      </w:r>
      <w:r w:rsidRPr="00D915AE">
        <w:rPr>
          <w:rFonts w:ascii="Times New Roman" w:hAnsi="Times New Roman" w:cs="Times New Roman"/>
          <w:sz w:val="26"/>
          <w:szCs w:val="26"/>
          <w:lang w:val="it-IT"/>
        </w:rPr>
        <w:t>thì dự thảo văn bản trả lời và nêu rõ lý do.</w:t>
      </w:r>
    </w:p>
    <w:p w14:paraId="71F85A60"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(0,5 ngày làm việc)</w:t>
      </w:r>
    </w:p>
    <w:p w14:paraId="5FB01381" w14:textId="09319763"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w:t>
      </w:r>
      <w:r>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rPr>
        <w:t xml:space="preserve"> ngày làm việc kể từ khi nhận hồ sơ trình từ Phòng chuyên môn, Lãnh đạo UBND cấp xã thực hiện</w:t>
      </w:r>
      <w:r>
        <w:rPr>
          <w:rFonts w:ascii="Times New Roman" w:hAnsi="Times New Roman" w:cs="Times New Roman"/>
          <w:color w:val="000000" w:themeColor="text1"/>
          <w:sz w:val="26"/>
          <w:szCs w:val="26"/>
        </w:rPr>
        <w:t xml:space="preserve"> ký </w:t>
      </w:r>
      <w:r w:rsidRPr="00DC1F69">
        <w:rPr>
          <w:rFonts w:ascii="Times New Roman" w:hAnsi="Times New Roman" w:cs="Times New Roman"/>
          <w:color w:val="000000" w:themeColor="text1"/>
          <w:sz w:val="26"/>
          <w:szCs w:val="26"/>
        </w:rPr>
        <w:t>Quyết định hỗ trợ chi phí điều trị người bị thương nặng</w:t>
      </w:r>
      <w:r>
        <w:rPr>
          <w:rFonts w:ascii="Times New Roman" w:hAnsi="Times New Roman" w:cs="Times New Roman"/>
          <w:color w:val="000000" w:themeColor="text1"/>
          <w:sz w:val="26"/>
          <w:szCs w:val="26"/>
        </w:rPr>
        <w:t xml:space="preserve"> </w:t>
      </w:r>
      <w:r w:rsidRPr="00D915AE">
        <w:rPr>
          <w:rFonts w:ascii="Times New Roman" w:hAnsi="Times New Roman" w:cs="Times New Roman"/>
          <w:color w:val="000000" w:themeColor="text1"/>
          <w:sz w:val="26"/>
          <w:szCs w:val="26"/>
        </w:rPr>
        <w:t>hoặc ký văn bản trả lời đối với trường hợp không đủ điều kiện hưởng.</w:t>
      </w:r>
    </w:p>
    <w:p w14:paraId="00E914CF"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08CFED9E"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(0,5 ngày làm việc)</w:t>
      </w:r>
    </w:p>
    <w:p w14:paraId="2BDB8484" w14:textId="77777777" w:rsidR="00DC1F69" w:rsidRPr="00D915AE" w:rsidRDefault="00DC1F69" w:rsidP="00DC1F69">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1F779130" w14:textId="77777777" w:rsidR="00DC1F69" w:rsidRPr="00D915AE" w:rsidRDefault="00DC1F69" w:rsidP="00DC1F69">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4909965F" w14:textId="77777777" w:rsidR="00DC1F69" w:rsidRPr="00D915AE" w:rsidRDefault="00DC1F69" w:rsidP="00DC1F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0FDA97FD"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50057C0F"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7D75194C" w14:textId="77777777" w:rsidR="00DC1F69" w:rsidRPr="00D915AE" w:rsidRDefault="00DC1F69" w:rsidP="00DC1F69">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10586E40"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2B8A479F"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72EA6557"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4"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253EBEDB" w14:textId="77777777" w:rsidR="00DC1F69" w:rsidRPr="00D915AE" w:rsidRDefault="00DC1F69" w:rsidP="00DC1F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732CA1F6"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124E425F"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DC1F69" w:rsidRPr="00D915AE" w14:paraId="070D41B6" w14:textId="77777777" w:rsidTr="00DC1F69">
        <w:tc>
          <w:tcPr>
            <w:tcW w:w="708" w:type="dxa"/>
          </w:tcPr>
          <w:p w14:paraId="5F54EE7B" w14:textId="77777777" w:rsidR="00DC1F69" w:rsidRPr="00D915AE" w:rsidRDefault="00DC1F69" w:rsidP="00DC1F69">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584DD8D2" w14:textId="77777777" w:rsidR="00DC1F69" w:rsidRPr="00D915AE" w:rsidRDefault="00DC1F69" w:rsidP="00DC1F69">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3D83DEF5" w14:textId="77777777" w:rsidR="00DC1F69" w:rsidRPr="00D915AE" w:rsidRDefault="00DC1F69" w:rsidP="00DC1F69">
            <w:pPr>
              <w:widowControl w:val="0"/>
              <w:spacing w:before="60" w:after="60"/>
              <w:jc w:val="center"/>
              <w:rPr>
                <w:b/>
                <w:color w:val="000000" w:themeColor="text1"/>
                <w:sz w:val="26"/>
                <w:szCs w:val="26"/>
              </w:rPr>
            </w:pPr>
            <w:r w:rsidRPr="00D915AE">
              <w:rPr>
                <w:b/>
                <w:color w:val="000000" w:themeColor="text1"/>
                <w:sz w:val="26"/>
                <w:szCs w:val="26"/>
              </w:rPr>
              <w:t>Thành phần hồ sơ cần số hóa (đánh “X”)</w:t>
            </w:r>
          </w:p>
        </w:tc>
      </w:tr>
      <w:tr w:rsidR="00DC1F69" w:rsidRPr="00D915AE" w14:paraId="7B48F98B" w14:textId="77777777" w:rsidTr="00DC1F69">
        <w:tc>
          <w:tcPr>
            <w:tcW w:w="708" w:type="dxa"/>
          </w:tcPr>
          <w:p w14:paraId="229E9B64" w14:textId="77777777" w:rsidR="00DC1F69" w:rsidRPr="00D915AE" w:rsidRDefault="00DC1F69" w:rsidP="00DC1F69">
            <w:pPr>
              <w:widowControl w:val="0"/>
              <w:spacing w:before="60" w:after="60"/>
              <w:jc w:val="center"/>
              <w:rPr>
                <w:color w:val="000000" w:themeColor="text1"/>
                <w:sz w:val="26"/>
                <w:szCs w:val="26"/>
              </w:rPr>
            </w:pPr>
            <w:r w:rsidRPr="00D915AE">
              <w:rPr>
                <w:color w:val="000000" w:themeColor="text1"/>
                <w:sz w:val="26"/>
                <w:szCs w:val="26"/>
              </w:rPr>
              <w:t>1</w:t>
            </w:r>
          </w:p>
        </w:tc>
        <w:tc>
          <w:tcPr>
            <w:tcW w:w="5950" w:type="dxa"/>
          </w:tcPr>
          <w:p w14:paraId="39BC0E9D" w14:textId="21B0096D" w:rsidR="00DC1F69" w:rsidRPr="00D915AE" w:rsidRDefault="00DC1F69" w:rsidP="00DC1F69">
            <w:pPr>
              <w:widowControl w:val="0"/>
              <w:spacing w:before="60" w:after="60"/>
              <w:rPr>
                <w:color w:val="000000" w:themeColor="text1"/>
                <w:sz w:val="26"/>
                <w:szCs w:val="26"/>
              </w:rPr>
            </w:pPr>
            <w:r w:rsidRPr="00DC1F69">
              <w:rPr>
                <w:color w:val="000000" w:themeColor="text1"/>
                <w:sz w:val="26"/>
                <w:szCs w:val="26"/>
              </w:rPr>
              <w:t>Văn bản đề nghị hỗ trợ của cơ quan, tổ chức trực tiếp cấp cứu, chữa trị cho người bị thương nặng</w:t>
            </w:r>
          </w:p>
        </w:tc>
        <w:tc>
          <w:tcPr>
            <w:tcW w:w="2268" w:type="dxa"/>
          </w:tcPr>
          <w:p w14:paraId="7E897B37" w14:textId="77777777" w:rsidR="00DC1F69" w:rsidRPr="00D915AE" w:rsidRDefault="00DC1F69" w:rsidP="00DC1F69">
            <w:pPr>
              <w:widowControl w:val="0"/>
              <w:spacing w:before="60" w:after="60"/>
              <w:jc w:val="center"/>
              <w:rPr>
                <w:color w:val="000000" w:themeColor="text1"/>
                <w:sz w:val="26"/>
                <w:szCs w:val="26"/>
              </w:rPr>
            </w:pPr>
          </w:p>
        </w:tc>
      </w:tr>
    </w:tbl>
    <w:p w14:paraId="37F2AA36" w14:textId="77777777" w:rsidR="00DC1F69" w:rsidRPr="00D915AE" w:rsidRDefault="00DC1F69" w:rsidP="00DC1F69">
      <w:pPr>
        <w:widowControl w:val="0"/>
        <w:spacing w:before="60" w:after="60" w:line="240" w:lineRule="auto"/>
        <w:ind w:firstLine="567"/>
        <w:jc w:val="both"/>
        <w:rPr>
          <w:rFonts w:ascii="Times New Roman" w:eastAsia="Times New Roman" w:hAnsi="Times New Roman" w:cs="Times New Roman"/>
          <w:sz w:val="26"/>
          <w:szCs w:val="26"/>
          <w:lang w:val="vi-VN"/>
        </w:rPr>
      </w:pPr>
    </w:p>
    <w:p w14:paraId="7378A2F8"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7610FDA0" w14:textId="3E5F7D15"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0</w:t>
      </w:r>
      <w:r>
        <w:rPr>
          <w:rFonts w:ascii="Times New Roman" w:hAnsi="Times New Roman" w:cs="Times New Roman"/>
          <w:color w:val="000000" w:themeColor="text1"/>
          <w:spacing w:val="-6"/>
          <w:sz w:val="26"/>
          <w:szCs w:val="26"/>
        </w:rPr>
        <w:t>2 ngày</w:t>
      </w:r>
      <w:r w:rsidRPr="00D915AE">
        <w:rPr>
          <w:rFonts w:ascii="Times New Roman" w:hAnsi="Times New Roman" w:cs="Times New Roman"/>
          <w:color w:val="000000" w:themeColor="text1"/>
          <w:spacing w:val="-6"/>
          <w:sz w:val="26"/>
          <w:szCs w:val="26"/>
        </w:rPr>
        <w:t>.</w:t>
      </w:r>
    </w:p>
    <w:p w14:paraId="04DED4F2" w14:textId="51D9D9F2"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Pr="00DC1F69">
        <w:rPr>
          <w:rFonts w:ascii="Times New Roman" w:hAnsi="Times New Roman" w:cs="Times New Roman"/>
          <w:color w:val="000000" w:themeColor="text1"/>
          <w:sz w:val="26"/>
          <w:szCs w:val="26"/>
        </w:rPr>
        <w:t>Cơ quan, tổ chức trực tiếp cấp cứu, chữa trị cho người bị thương nặng</w:t>
      </w:r>
      <w:r w:rsidRPr="00D915AE">
        <w:rPr>
          <w:rFonts w:ascii="Times New Roman" w:hAnsi="Times New Roman" w:cs="Times New Roman"/>
          <w:color w:val="000000" w:themeColor="text1"/>
          <w:sz w:val="26"/>
          <w:szCs w:val="26"/>
        </w:rPr>
        <w:t>.</w:t>
      </w:r>
    </w:p>
    <w:p w14:paraId="739BF817" w14:textId="77777777" w:rsidR="00DC1F69" w:rsidRPr="00D915AE" w:rsidRDefault="00DC1F69" w:rsidP="00DC1F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418982B1"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53678F59"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46F33B5F" w14:textId="7DF68EA1" w:rsidR="00DC1F69" w:rsidRPr="00D915AE" w:rsidRDefault="00DC1F69" w:rsidP="00DC1F69">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Pr="00DC1F69">
        <w:rPr>
          <w:rFonts w:ascii="Times New Roman" w:hAnsi="Times New Roman" w:cs="Times New Roman"/>
          <w:color w:val="000000" w:themeColor="text1"/>
          <w:sz w:val="26"/>
          <w:szCs w:val="26"/>
        </w:rPr>
        <w:t>Quyết định hỗ trợ chi phí điều trị người bị thương nặng</w:t>
      </w:r>
      <w:r w:rsidRPr="00D915AE">
        <w:rPr>
          <w:rFonts w:ascii="Times New Roman" w:hAnsi="Times New Roman" w:cs="Times New Roman"/>
          <w:color w:val="000000" w:themeColor="text1"/>
          <w:sz w:val="26"/>
          <w:szCs w:val="26"/>
        </w:rPr>
        <w:t>.</w:t>
      </w:r>
    </w:p>
    <w:p w14:paraId="7C3996E1"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485E411B" w14:textId="7AFEA0C4" w:rsidR="00DC1F69" w:rsidRPr="00DC1F69"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i) Tên mẫu đơn, tờ khai:</w:t>
      </w:r>
      <w:r>
        <w:rPr>
          <w:rFonts w:ascii="Times New Roman" w:hAnsi="Times New Roman" w:cs="Times New Roman"/>
          <w:color w:val="000000" w:themeColor="text1"/>
          <w:sz w:val="26"/>
          <w:szCs w:val="26"/>
        </w:rPr>
        <w:t xml:space="preserve"> Không</w:t>
      </w:r>
    </w:p>
    <w:p w14:paraId="586A75CE" w14:textId="77777777" w:rsidR="00DC1F69" w:rsidRPr="00D915AE" w:rsidRDefault="00DC1F69" w:rsidP="00DC1F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3E1018F8" w14:textId="77777777" w:rsidR="00DC1F69"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C1F69">
        <w:rPr>
          <w:rFonts w:ascii="Times New Roman" w:hAnsi="Times New Roman" w:cs="Times New Roman"/>
          <w:color w:val="000000" w:themeColor="text1"/>
          <w:sz w:val="26"/>
          <w:szCs w:val="26"/>
        </w:rPr>
        <w:t>Những đối tượng được hỗ trợ chi phí điều trị: Người bị thương nặng do thiên tai, hỏa hoạn; tai nạn giao thông, tai nạn lao động nghiêm trọng hoặc do các lý do bất khả kháng khác ngoài nơi cư trú mà không có ngườ</w:t>
      </w:r>
      <w:r>
        <w:rPr>
          <w:rFonts w:ascii="Times New Roman" w:hAnsi="Times New Roman" w:cs="Times New Roman"/>
          <w:color w:val="000000" w:themeColor="text1"/>
          <w:sz w:val="26"/>
          <w:szCs w:val="26"/>
        </w:rPr>
        <w:t>i thân thích chăm sóc.</w:t>
      </w:r>
    </w:p>
    <w:p w14:paraId="4231A60F" w14:textId="0C9EAAEE" w:rsidR="00DC1F69" w:rsidRPr="00D915AE" w:rsidRDefault="00DC1F69" w:rsidP="00DC1F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25233CA4" w14:textId="38ADE044" w:rsidR="00DC1F69" w:rsidRPr="00DC1F69" w:rsidRDefault="00DC1F69" w:rsidP="00DC1F69">
      <w:pPr>
        <w:spacing w:before="120" w:after="120" w:line="240" w:lineRule="auto"/>
        <w:ind w:firstLine="567"/>
        <w:jc w:val="both"/>
        <w:rPr>
          <w:rFonts w:ascii="Times New Roman" w:eastAsia="Times New Roman" w:hAnsi="Times New Roman" w:cs="Times New Roman"/>
          <w:sz w:val="26"/>
          <w:szCs w:val="26"/>
        </w:rPr>
      </w:pPr>
      <w:r w:rsidRPr="00DC1F69">
        <w:rPr>
          <w:rFonts w:ascii="Times New Roman" w:eastAsia="Times New Roman" w:hAnsi="Times New Roman" w:cs="Times New Roman"/>
          <w:sz w:val="26"/>
          <w:szCs w:val="26"/>
        </w:rPr>
        <w:t>- Ngh</w:t>
      </w:r>
      <w:r>
        <w:rPr>
          <w:rFonts w:ascii="Times New Roman" w:eastAsia="Times New Roman" w:hAnsi="Times New Roman" w:cs="Times New Roman"/>
          <w:sz w:val="26"/>
          <w:szCs w:val="26"/>
        </w:rPr>
        <w:t>ị định số 20/2021/NĐ-CP ngày 15/3/</w:t>
      </w:r>
      <w:r w:rsidRPr="00DC1F69">
        <w:rPr>
          <w:rFonts w:ascii="Times New Roman" w:eastAsia="Times New Roman" w:hAnsi="Times New Roman" w:cs="Times New Roman"/>
          <w:sz w:val="26"/>
          <w:szCs w:val="26"/>
        </w:rPr>
        <w:t>2021 của Chính phủ quy định chính sách trợ giúp xã hội đối với đối tượng bảo trợ xã hội.</w:t>
      </w:r>
    </w:p>
    <w:p w14:paraId="53DA2FAD" w14:textId="2EF97668" w:rsidR="00DC1F69" w:rsidRPr="00DC1F69" w:rsidRDefault="00DC1F69" w:rsidP="00DC1F69">
      <w:pPr>
        <w:spacing w:before="120" w:after="120" w:line="240" w:lineRule="auto"/>
        <w:ind w:firstLine="567"/>
        <w:jc w:val="both"/>
        <w:rPr>
          <w:rFonts w:ascii="Times New Roman" w:eastAsia="Times New Roman" w:hAnsi="Times New Roman" w:cs="Times New Roman"/>
          <w:sz w:val="26"/>
          <w:szCs w:val="26"/>
        </w:rPr>
      </w:pPr>
      <w:r w:rsidRPr="00DC1F69">
        <w:rPr>
          <w:rFonts w:ascii="Times New Roman" w:eastAsia="Times New Roman" w:hAnsi="Times New Roman" w:cs="Times New Roman"/>
          <w:sz w:val="26"/>
          <w:szCs w:val="26"/>
        </w:rPr>
        <w:t>- Nghị định</w:t>
      </w:r>
      <w:r>
        <w:rPr>
          <w:rFonts w:ascii="Times New Roman" w:eastAsia="Times New Roman" w:hAnsi="Times New Roman" w:cs="Times New Roman"/>
          <w:sz w:val="26"/>
          <w:szCs w:val="26"/>
        </w:rPr>
        <w:t xml:space="preserve"> số 42/2025/NĐ-CP ngày 27/02/</w:t>
      </w:r>
      <w:r w:rsidRPr="00DC1F69">
        <w:rPr>
          <w:rFonts w:ascii="Times New Roman" w:eastAsia="Times New Roman" w:hAnsi="Times New Roman" w:cs="Times New Roman"/>
          <w:sz w:val="26"/>
          <w:szCs w:val="26"/>
        </w:rPr>
        <w:t>2025 của Chính phủ quy định chức năng, nhiệm vụ, quyền hạn và cơ cấu tổ chức của Bộ Y tế.</w:t>
      </w:r>
    </w:p>
    <w:p w14:paraId="1A9F5A9A" w14:textId="10C08044" w:rsidR="00DC1F69" w:rsidRPr="00D915AE" w:rsidRDefault="00DC1F69" w:rsidP="00DC1F69">
      <w:pPr>
        <w:spacing w:before="120" w:after="120" w:line="240" w:lineRule="auto"/>
        <w:ind w:firstLine="567"/>
        <w:jc w:val="both"/>
        <w:rPr>
          <w:rFonts w:ascii="Times New Roman" w:eastAsia="Times New Roman" w:hAnsi="Times New Roman" w:cs="Times New Roman"/>
          <w:spacing w:val="2"/>
          <w:sz w:val="26"/>
          <w:szCs w:val="26"/>
        </w:rPr>
      </w:pPr>
      <w:r w:rsidRPr="00DC1F69">
        <w:rPr>
          <w:rFonts w:ascii="Times New Roman" w:eastAsia="Times New Roman" w:hAnsi="Times New Roman" w:cs="Times New Roman"/>
          <w:sz w:val="26"/>
          <w:szCs w:val="26"/>
        </w:rPr>
        <w:t xml:space="preserve">-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w:t>
      </w:r>
      <w:r>
        <w:rPr>
          <w:rFonts w:ascii="Times New Roman" w:eastAsia="Times New Roman" w:hAnsi="Times New Roman" w:cs="Times New Roman"/>
          <w:sz w:val="26"/>
          <w:szCs w:val="26"/>
        </w:rPr>
        <w:t>thành phố trực thuộc trung ương</w:t>
      </w:r>
      <w:r w:rsidRPr="00D915AE">
        <w:rPr>
          <w:rFonts w:ascii="Times New Roman" w:eastAsia="Times New Roman" w:hAnsi="Times New Roman" w:cs="Times New Roman"/>
          <w:spacing w:val="2"/>
          <w:sz w:val="26"/>
          <w:szCs w:val="26"/>
        </w:rPr>
        <w:t>.</w:t>
      </w:r>
    </w:p>
    <w:p w14:paraId="59DEF39D" w14:textId="77777777"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6E337CB6" w14:textId="77777777"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7475FAB6" w14:textId="77777777"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717F33B2" w14:textId="6D128101"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79EBEAB0" w14:textId="31D1C183"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56F98C37" w14:textId="33B5C43E"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5F3641BC" w14:textId="44AED781"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028E3C4B" w14:textId="59EA2529"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06A071C3" w14:textId="77777777"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45157FEF" w14:textId="77777777" w:rsidR="00E71395" w:rsidRDefault="00E71395" w:rsidP="00E7139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4F4649A6" w14:textId="0D64FF3A" w:rsidR="00E71395" w:rsidRPr="00D915AE" w:rsidRDefault="007F2F3C" w:rsidP="00E7139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8</w:t>
      </w:r>
      <w:r w:rsidR="00E71395" w:rsidRPr="00D915AE">
        <w:rPr>
          <w:rFonts w:ascii="Times New Roman" w:eastAsia="Times New Roman" w:hAnsi="Times New Roman" w:cs="Times New Roman"/>
          <w:b/>
          <w:bCs/>
          <w:color w:val="000000" w:themeColor="text1"/>
          <w:sz w:val="26"/>
          <w:szCs w:val="26"/>
        </w:rPr>
        <w:t xml:space="preserve">. Thủ tục </w:t>
      </w:r>
      <w:r w:rsidR="00E71395">
        <w:rPr>
          <w:rFonts w:ascii="Times New Roman" w:eastAsia="Times New Roman" w:hAnsi="Times New Roman" w:cs="Times New Roman"/>
          <w:b/>
          <w:bCs/>
          <w:color w:val="000000" w:themeColor="text1"/>
          <w:sz w:val="26"/>
          <w:szCs w:val="26"/>
        </w:rPr>
        <w:t>t</w:t>
      </w:r>
      <w:r w:rsidR="00E71395" w:rsidRPr="00E71395">
        <w:rPr>
          <w:rFonts w:ascii="Times New Roman" w:eastAsia="Times New Roman" w:hAnsi="Times New Roman" w:cs="Times New Roman"/>
          <w:b/>
          <w:bCs/>
          <w:color w:val="000000" w:themeColor="text1"/>
          <w:sz w:val="26"/>
          <w:szCs w:val="26"/>
        </w:rPr>
        <w:t>rợ giúp xã hội khẩn cấp về hỗ trợ chi phí mai táng</w:t>
      </w:r>
    </w:p>
    <w:p w14:paraId="5684364D" w14:textId="6A619CA4" w:rsidR="00E71395" w:rsidRPr="00D915AE" w:rsidRDefault="00E71395" w:rsidP="00E7139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 xml:space="preserve">(Mã thủ tục: </w:t>
      </w:r>
      <w:r w:rsidRPr="00E71395">
        <w:rPr>
          <w:rFonts w:ascii="Times New Roman" w:eastAsia="Times New Roman" w:hAnsi="Times New Roman" w:cs="Times New Roman"/>
          <w:b/>
          <w:bCs/>
          <w:color w:val="000000" w:themeColor="text1"/>
          <w:sz w:val="26"/>
          <w:szCs w:val="26"/>
        </w:rPr>
        <w:t>2.000744.000.00.00.H53</w:t>
      </w:r>
      <w:r w:rsidRPr="00D915AE">
        <w:rPr>
          <w:rFonts w:ascii="Times New Roman" w:eastAsia="Times New Roman" w:hAnsi="Times New Roman" w:cs="Times New Roman"/>
          <w:b/>
          <w:bCs/>
          <w:color w:val="000000" w:themeColor="text1"/>
          <w:sz w:val="26"/>
          <w:szCs w:val="26"/>
        </w:rPr>
        <w:t>)</w:t>
      </w:r>
    </w:p>
    <w:p w14:paraId="29240F60" w14:textId="77777777" w:rsidR="00E71395" w:rsidRPr="00D915AE" w:rsidRDefault="00E71395" w:rsidP="00E71395">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676EA2D3" w14:textId="1476B59B"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rPr>
        <w:t xml:space="preserve"> ngày làm việc)</w:t>
      </w:r>
    </w:p>
    <w:p w14:paraId="1A696766" w14:textId="77777777" w:rsidR="00E71395" w:rsidRPr="00D915AE" w:rsidRDefault="00E71395" w:rsidP="00E71395">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Cá nhân, cơ quan, đơn vị tổ chức mai táng cho đối tượng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58B0795D"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052CBF4D"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20B3B0A3"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288C1184"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2088C68D" w14:textId="29925959"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w:t>
      </w:r>
      <w:r>
        <w:rPr>
          <w:rFonts w:ascii="Times New Roman" w:hAnsi="Times New Roman" w:cs="Times New Roman"/>
          <w:sz w:val="26"/>
          <w:szCs w:val="26"/>
          <w:lang w:val="it-IT"/>
        </w:rPr>
        <w:t>1,5</w:t>
      </w:r>
      <w:r w:rsidRPr="00D915AE">
        <w:rPr>
          <w:rFonts w:ascii="Times New Roman" w:hAnsi="Times New Roman" w:cs="Times New Roman"/>
          <w:sz w:val="26"/>
          <w:szCs w:val="26"/>
          <w:lang w:val="it-IT"/>
        </w:rPr>
        <w:t xml:space="preserve"> ngày làm việc)</w:t>
      </w:r>
    </w:p>
    <w:p w14:paraId="3A35E1A5" w14:textId="4554C578" w:rsidR="00E71395" w:rsidRPr="00D915AE" w:rsidRDefault="00E71395" w:rsidP="00E7139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w:t>
      </w:r>
      <w:r>
        <w:rPr>
          <w:rFonts w:ascii="Times New Roman" w:hAnsi="Times New Roman" w:cs="Times New Roman"/>
          <w:sz w:val="26"/>
          <w:szCs w:val="26"/>
          <w:lang w:val="it-IT"/>
        </w:rPr>
        <w:t>1,5</w:t>
      </w:r>
      <w:r w:rsidRPr="00D915AE">
        <w:rPr>
          <w:rFonts w:ascii="Times New Roman" w:hAnsi="Times New Roman" w:cs="Times New Roman"/>
          <w:sz w:val="26"/>
          <w:szCs w:val="26"/>
          <w:lang w:val="it-IT"/>
        </w:rPr>
        <w:t xml:space="preserve"> ngày làm việc kể từ ngày nhận được đầy đủ hồ sơ hợp lệ, Phòng chuyên môn cấp xã có trách nhiệm dự thảo Quyết định hỗ trợ chi phí mai táng.</w:t>
      </w:r>
    </w:p>
    <w:p w14:paraId="401E494A" w14:textId="77777777" w:rsidR="00E71395" w:rsidRPr="00D915AE" w:rsidRDefault="00E71395" w:rsidP="00E7139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Trường hợp đối tượng không đủ điều kiện hưởng, điều chỉnh thì dự thảo văn bản trả lời và nêu rõ lý do.</w:t>
      </w:r>
    </w:p>
    <w:p w14:paraId="64EE6742" w14:textId="6D9C92D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w:t>
      </w:r>
      <w:r>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rPr>
        <w:t xml:space="preserve"> ngày làm việc)</w:t>
      </w:r>
    </w:p>
    <w:p w14:paraId="28FC44D7" w14:textId="2964E04B"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w:t>
      </w:r>
      <w:r>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rPr>
        <w:t xml:space="preserve"> ngày làm việc kể từ khi nhận hồ sơ trình từ Phòng chuyên môn, Lãnh đạo UBND cấp xã thực hiện: Ký ban hành Quyết định hỗ trợ chi phí mai táng hoặc ký văn bản trả lời đối với trường hợp không đủ điều kiện hưởng.</w:t>
      </w:r>
    </w:p>
    <w:p w14:paraId="70E9BB3A"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51C09914" w14:textId="179697B2"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w:t>
      </w:r>
      <w:r>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rPr>
        <w:t xml:space="preserve"> ngày làm việc)</w:t>
      </w:r>
    </w:p>
    <w:p w14:paraId="64BD7B97" w14:textId="77777777" w:rsidR="00E71395" w:rsidRPr="00D915AE" w:rsidRDefault="00E71395" w:rsidP="00E71395">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543B3C33" w14:textId="77777777" w:rsidR="00E71395" w:rsidRPr="00D915AE" w:rsidRDefault="00E71395" w:rsidP="00E71395">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7F816364" w14:textId="77777777" w:rsidR="00E71395" w:rsidRPr="00D915AE" w:rsidRDefault="00E71395" w:rsidP="00E7139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21CEDEA1"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183F7E2A"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56D7C329" w14:textId="77777777" w:rsidR="00E71395" w:rsidRPr="00D915AE" w:rsidRDefault="00E71395" w:rsidP="00E71395">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2E66D4B0"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39FA20C8"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4BC85F03"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5"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60F1E56E"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3AFBAA04"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63B63B5C"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E71395" w:rsidRPr="00D915AE" w14:paraId="474B22D1" w14:textId="77777777" w:rsidTr="00E71395">
        <w:tc>
          <w:tcPr>
            <w:tcW w:w="708" w:type="dxa"/>
          </w:tcPr>
          <w:p w14:paraId="61102571" w14:textId="77777777" w:rsidR="00E71395" w:rsidRPr="00D915AE" w:rsidRDefault="00E71395" w:rsidP="00E71395">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437944E8" w14:textId="77777777" w:rsidR="00E71395" w:rsidRPr="00D915AE" w:rsidRDefault="00E71395" w:rsidP="00E71395">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1E553E7E" w14:textId="77777777" w:rsidR="00E71395" w:rsidRPr="00D915AE" w:rsidRDefault="00E71395" w:rsidP="00E71395">
            <w:pPr>
              <w:widowControl w:val="0"/>
              <w:spacing w:before="60" w:after="60"/>
              <w:jc w:val="center"/>
              <w:rPr>
                <w:b/>
                <w:color w:val="000000" w:themeColor="text1"/>
                <w:sz w:val="26"/>
                <w:szCs w:val="26"/>
              </w:rPr>
            </w:pPr>
            <w:r w:rsidRPr="00D915AE">
              <w:rPr>
                <w:b/>
                <w:color w:val="000000" w:themeColor="text1"/>
                <w:sz w:val="26"/>
                <w:szCs w:val="26"/>
              </w:rPr>
              <w:t xml:space="preserve">Thành phần hồ sơ </w:t>
            </w:r>
            <w:r w:rsidRPr="00D915AE">
              <w:rPr>
                <w:b/>
                <w:color w:val="000000" w:themeColor="text1"/>
                <w:sz w:val="26"/>
                <w:szCs w:val="26"/>
              </w:rPr>
              <w:lastRenderedPageBreak/>
              <w:t>cần số hóa (đánh “X”)</w:t>
            </w:r>
          </w:p>
        </w:tc>
      </w:tr>
      <w:tr w:rsidR="00E71395" w:rsidRPr="00D915AE" w14:paraId="32114638" w14:textId="77777777" w:rsidTr="00E71395">
        <w:tc>
          <w:tcPr>
            <w:tcW w:w="708" w:type="dxa"/>
          </w:tcPr>
          <w:p w14:paraId="28838ADD" w14:textId="77777777" w:rsidR="00E71395" w:rsidRPr="00D915AE" w:rsidRDefault="00E71395" w:rsidP="00E71395">
            <w:pPr>
              <w:widowControl w:val="0"/>
              <w:spacing w:before="60" w:after="60"/>
              <w:jc w:val="center"/>
              <w:rPr>
                <w:color w:val="000000" w:themeColor="text1"/>
                <w:sz w:val="26"/>
                <w:szCs w:val="26"/>
              </w:rPr>
            </w:pPr>
            <w:r w:rsidRPr="00D915AE">
              <w:rPr>
                <w:color w:val="000000" w:themeColor="text1"/>
                <w:sz w:val="26"/>
                <w:szCs w:val="26"/>
              </w:rPr>
              <w:lastRenderedPageBreak/>
              <w:t>1</w:t>
            </w:r>
          </w:p>
        </w:tc>
        <w:tc>
          <w:tcPr>
            <w:tcW w:w="5950" w:type="dxa"/>
          </w:tcPr>
          <w:p w14:paraId="5972F914" w14:textId="12B5399C" w:rsidR="00E71395" w:rsidRPr="00D915AE" w:rsidRDefault="00E71395" w:rsidP="00E71395">
            <w:pPr>
              <w:widowControl w:val="0"/>
              <w:spacing w:before="60" w:after="60"/>
              <w:rPr>
                <w:color w:val="000000" w:themeColor="text1"/>
                <w:sz w:val="26"/>
                <w:szCs w:val="26"/>
              </w:rPr>
            </w:pPr>
            <w:r w:rsidRPr="00E71395">
              <w:rPr>
                <w:color w:val="000000" w:themeColor="text1"/>
                <w:sz w:val="26"/>
                <w:szCs w:val="26"/>
              </w:rPr>
              <w:t>Tờ khai đề nghị hỗ trợ chi phí mai táng</w:t>
            </w:r>
          </w:p>
        </w:tc>
        <w:tc>
          <w:tcPr>
            <w:tcW w:w="2268" w:type="dxa"/>
          </w:tcPr>
          <w:p w14:paraId="2ACA6855" w14:textId="77777777" w:rsidR="00E71395" w:rsidRPr="00D915AE" w:rsidRDefault="00E71395" w:rsidP="00E71395">
            <w:pPr>
              <w:widowControl w:val="0"/>
              <w:spacing w:before="60" w:after="60"/>
              <w:jc w:val="center"/>
              <w:rPr>
                <w:color w:val="000000" w:themeColor="text1"/>
                <w:sz w:val="26"/>
                <w:szCs w:val="26"/>
              </w:rPr>
            </w:pPr>
          </w:p>
        </w:tc>
      </w:tr>
      <w:tr w:rsidR="00E71395" w:rsidRPr="00D915AE" w14:paraId="792B9140" w14:textId="77777777" w:rsidTr="00E71395">
        <w:tc>
          <w:tcPr>
            <w:tcW w:w="708" w:type="dxa"/>
          </w:tcPr>
          <w:p w14:paraId="5BBF94CE" w14:textId="77777777" w:rsidR="00E71395" w:rsidRPr="00D915AE" w:rsidRDefault="00E71395" w:rsidP="00E71395">
            <w:pPr>
              <w:widowControl w:val="0"/>
              <w:spacing w:before="60" w:after="60"/>
              <w:jc w:val="center"/>
              <w:rPr>
                <w:color w:val="000000" w:themeColor="text1"/>
                <w:sz w:val="26"/>
                <w:szCs w:val="26"/>
              </w:rPr>
            </w:pPr>
            <w:r w:rsidRPr="00D915AE">
              <w:rPr>
                <w:color w:val="000000" w:themeColor="text1"/>
                <w:sz w:val="26"/>
                <w:szCs w:val="26"/>
              </w:rPr>
              <w:t>2</w:t>
            </w:r>
          </w:p>
        </w:tc>
        <w:tc>
          <w:tcPr>
            <w:tcW w:w="5950" w:type="dxa"/>
          </w:tcPr>
          <w:p w14:paraId="5FBC8118" w14:textId="7F9A887C" w:rsidR="00E71395" w:rsidRPr="00D915AE" w:rsidRDefault="00E71395" w:rsidP="00E71395">
            <w:pPr>
              <w:widowControl w:val="0"/>
              <w:spacing w:before="60" w:after="60"/>
              <w:jc w:val="both"/>
              <w:rPr>
                <w:color w:val="000000" w:themeColor="text1"/>
                <w:sz w:val="26"/>
                <w:szCs w:val="26"/>
              </w:rPr>
            </w:pPr>
            <w:r w:rsidRPr="00E71395">
              <w:rPr>
                <w:color w:val="000000" w:themeColor="text1"/>
                <w:sz w:val="26"/>
                <w:szCs w:val="26"/>
              </w:rPr>
              <w:t>Giấy báo tử của đối tượng đối với trường hợp hộ gia đình có người chết, mất tích do thiên tai, hỏa hoạn, dịch bệnh; tai nạn giao thông, tai nạn lao động nghiêm trọng hoặc các lý do bất khả kháng khác</w:t>
            </w:r>
          </w:p>
        </w:tc>
        <w:tc>
          <w:tcPr>
            <w:tcW w:w="2268" w:type="dxa"/>
          </w:tcPr>
          <w:p w14:paraId="5DB162E3" w14:textId="77777777" w:rsidR="00E71395" w:rsidRPr="00D915AE" w:rsidRDefault="00E71395" w:rsidP="00E71395">
            <w:pPr>
              <w:widowControl w:val="0"/>
              <w:spacing w:before="60" w:after="60"/>
              <w:jc w:val="both"/>
              <w:rPr>
                <w:color w:val="000000" w:themeColor="text1"/>
                <w:sz w:val="26"/>
                <w:szCs w:val="26"/>
              </w:rPr>
            </w:pPr>
          </w:p>
        </w:tc>
      </w:tr>
      <w:tr w:rsidR="00E71395" w:rsidRPr="00D915AE" w14:paraId="18777825" w14:textId="77777777" w:rsidTr="00E71395">
        <w:tc>
          <w:tcPr>
            <w:tcW w:w="708" w:type="dxa"/>
          </w:tcPr>
          <w:p w14:paraId="17704EF2" w14:textId="77777777" w:rsidR="00E71395" w:rsidRPr="00D915AE" w:rsidRDefault="00E71395" w:rsidP="00E71395">
            <w:pPr>
              <w:widowControl w:val="0"/>
              <w:spacing w:before="60" w:after="60"/>
              <w:jc w:val="center"/>
              <w:rPr>
                <w:color w:val="000000" w:themeColor="text1"/>
                <w:sz w:val="26"/>
                <w:szCs w:val="26"/>
              </w:rPr>
            </w:pPr>
            <w:r w:rsidRPr="00D915AE">
              <w:rPr>
                <w:color w:val="000000" w:themeColor="text1"/>
                <w:sz w:val="26"/>
                <w:szCs w:val="26"/>
              </w:rPr>
              <w:t>3</w:t>
            </w:r>
          </w:p>
        </w:tc>
        <w:tc>
          <w:tcPr>
            <w:tcW w:w="5950" w:type="dxa"/>
          </w:tcPr>
          <w:p w14:paraId="4A9155C8" w14:textId="0687A923" w:rsidR="00E71395" w:rsidRPr="00D915AE" w:rsidRDefault="00E71395" w:rsidP="00E71395">
            <w:pPr>
              <w:widowControl w:val="0"/>
              <w:spacing w:before="60" w:after="60"/>
              <w:jc w:val="both"/>
              <w:rPr>
                <w:color w:val="000000" w:themeColor="text1"/>
                <w:sz w:val="26"/>
                <w:szCs w:val="26"/>
              </w:rPr>
            </w:pPr>
            <w:r w:rsidRPr="00E71395">
              <w:rPr>
                <w:color w:val="000000" w:themeColor="text1"/>
                <w:sz w:val="26"/>
                <w:szCs w:val="26"/>
              </w:rPr>
              <w:t>Xác nhận của công an cấp xã đối với trường hợp cơ quan, tổ chức, cá nhân tổ chức mai táng cho người chết do không có người nhận trách nhiệm tổ chức mai táng</w:t>
            </w:r>
          </w:p>
        </w:tc>
        <w:tc>
          <w:tcPr>
            <w:tcW w:w="2268" w:type="dxa"/>
          </w:tcPr>
          <w:p w14:paraId="4494B884" w14:textId="77777777" w:rsidR="00E71395" w:rsidRPr="00D915AE" w:rsidRDefault="00E71395" w:rsidP="00E71395">
            <w:pPr>
              <w:widowControl w:val="0"/>
              <w:spacing w:before="60" w:after="60"/>
              <w:jc w:val="both"/>
              <w:rPr>
                <w:color w:val="000000" w:themeColor="text1"/>
                <w:sz w:val="26"/>
                <w:szCs w:val="26"/>
              </w:rPr>
            </w:pPr>
          </w:p>
        </w:tc>
      </w:tr>
    </w:tbl>
    <w:p w14:paraId="05771292" w14:textId="77777777" w:rsidR="00E71395" w:rsidRDefault="00E71395" w:rsidP="00E71395">
      <w:pPr>
        <w:widowControl w:val="0"/>
        <w:spacing w:before="60" w:after="60" w:line="240" w:lineRule="auto"/>
        <w:ind w:firstLine="567"/>
        <w:jc w:val="both"/>
        <w:rPr>
          <w:rFonts w:ascii="Times New Roman" w:eastAsia="Times New Roman" w:hAnsi="Times New Roman" w:cs="Times New Roman"/>
          <w:sz w:val="27"/>
          <w:szCs w:val="27"/>
          <w:lang w:val="vi-VN"/>
        </w:rPr>
      </w:pPr>
    </w:p>
    <w:p w14:paraId="1BF5F2AB" w14:textId="67215998"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456B501B" w14:textId="2999F3F6"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0</w:t>
      </w:r>
      <w:r>
        <w:rPr>
          <w:rFonts w:ascii="Times New Roman" w:hAnsi="Times New Roman" w:cs="Times New Roman"/>
          <w:color w:val="000000" w:themeColor="text1"/>
          <w:spacing w:val="-6"/>
          <w:sz w:val="26"/>
          <w:szCs w:val="26"/>
        </w:rPr>
        <w:t>3</w:t>
      </w:r>
      <w:r w:rsidRPr="00D915AE">
        <w:rPr>
          <w:rFonts w:ascii="Times New Roman" w:hAnsi="Times New Roman" w:cs="Times New Roman"/>
          <w:color w:val="000000" w:themeColor="text1"/>
          <w:spacing w:val="-6"/>
          <w:sz w:val="26"/>
          <w:szCs w:val="26"/>
        </w:rPr>
        <w:t xml:space="preserve"> ngày làm việc.</w:t>
      </w:r>
    </w:p>
    <w:p w14:paraId="40ECE850"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Cá nhân, cơ quan, đơn vị tổ chức mai táng cho đối tượng.</w:t>
      </w:r>
    </w:p>
    <w:p w14:paraId="5B9909FF"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192159AD"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2F79F3C0"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7488E58A" w14:textId="77777777" w:rsidR="00E71395" w:rsidRPr="00D915AE" w:rsidRDefault="00E71395" w:rsidP="00E71395">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Quyết định hỗ trợ chi phí mai táng.</w:t>
      </w:r>
    </w:p>
    <w:p w14:paraId="42DAC257"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5D5E49F6"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054851B7"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Tờ khai đề nghị hỗ trợ chi phí mai táng (Mẫu số 04 ban hành kèm theo Nghị định số 20/2021/NĐ-CP).</w:t>
      </w:r>
    </w:p>
    <w:p w14:paraId="427389CF"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657AAA1B"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Những đối tượng khi chết được hỗ trợ chi phí mai táng:</w:t>
      </w:r>
    </w:p>
    <w:p w14:paraId="0007C331" w14:textId="77777777" w:rsidR="00E71395" w:rsidRPr="00E71395"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E71395">
        <w:rPr>
          <w:rFonts w:ascii="Times New Roman" w:hAnsi="Times New Roman" w:cs="Times New Roman"/>
          <w:color w:val="000000" w:themeColor="text1"/>
          <w:sz w:val="26"/>
          <w:szCs w:val="26"/>
        </w:rPr>
        <w:t>Đối tượng được hỗ trợ chi phí mai táng: Hộ gia đình có người chết, mất tích do thiên tai, hỏa hoạn, dịch bệnh; tai nạn giao thông, tai nạn lao động nghiêm trọng hoặc các lý do bất khả kháng khác.</w:t>
      </w:r>
    </w:p>
    <w:p w14:paraId="518455AF" w14:textId="181D66F8"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E71395">
        <w:rPr>
          <w:rFonts w:ascii="Times New Roman" w:hAnsi="Times New Roman" w:cs="Times New Roman"/>
          <w:color w:val="000000" w:themeColor="text1"/>
          <w:sz w:val="26"/>
          <w:szCs w:val="26"/>
        </w:rPr>
        <w:t>Cơ quan, tổ chức, cá nhân tổ chức mai táng cho người chết quy định tại khoản 1 Điều 14 nghị định số 20/2021/NĐ-CP do không có người nhận trách nhiệm tổ chứ</w:t>
      </w:r>
      <w:r>
        <w:rPr>
          <w:rFonts w:ascii="Times New Roman" w:hAnsi="Times New Roman" w:cs="Times New Roman"/>
          <w:color w:val="000000" w:themeColor="text1"/>
          <w:sz w:val="26"/>
          <w:szCs w:val="26"/>
        </w:rPr>
        <w:t>c mai táng</w:t>
      </w:r>
      <w:r w:rsidRPr="00D915AE">
        <w:rPr>
          <w:rFonts w:ascii="Times New Roman" w:hAnsi="Times New Roman" w:cs="Times New Roman"/>
          <w:color w:val="000000" w:themeColor="text1"/>
          <w:sz w:val="26"/>
          <w:szCs w:val="26"/>
        </w:rPr>
        <w:t>.</w:t>
      </w:r>
    </w:p>
    <w:p w14:paraId="5CD7F9BB"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64946EFF" w14:textId="77777777" w:rsidR="00E71395" w:rsidRPr="00E71395" w:rsidRDefault="00E71395" w:rsidP="00E71395">
      <w:pPr>
        <w:spacing w:before="120" w:after="120" w:line="240" w:lineRule="auto"/>
        <w:ind w:firstLine="567"/>
        <w:jc w:val="both"/>
        <w:rPr>
          <w:rFonts w:ascii="Times New Roman" w:eastAsia="Times New Roman" w:hAnsi="Times New Roman" w:cs="Times New Roman"/>
          <w:sz w:val="26"/>
          <w:szCs w:val="26"/>
        </w:rPr>
      </w:pPr>
      <w:r w:rsidRPr="00E71395">
        <w:rPr>
          <w:rFonts w:ascii="Times New Roman" w:eastAsia="Times New Roman" w:hAnsi="Times New Roman" w:cs="Times New Roman"/>
          <w:sz w:val="26"/>
          <w:szCs w:val="26"/>
        </w:rPr>
        <w:t>- Nghị định số 20/2021/NĐ-CP ngày 15/3/2021 của Chính phủ quy định chính sách trợ giúp xã hội đối với đối tượng bảo trợ xã hội.</w:t>
      </w:r>
    </w:p>
    <w:p w14:paraId="2D731457" w14:textId="77777777" w:rsidR="00E71395" w:rsidRPr="00E71395" w:rsidRDefault="00E71395" w:rsidP="00E71395">
      <w:pPr>
        <w:spacing w:before="120" w:after="120" w:line="240" w:lineRule="auto"/>
        <w:ind w:firstLine="567"/>
        <w:jc w:val="both"/>
        <w:rPr>
          <w:rFonts w:ascii="Times New Roman" w:eastAsia="Times New Roman" w:hAnsi="Times New Roman" w:cs="Times New Roman"/>
          <w:sz w:val="26"/>
          <w:szCs w:val="26"/>
        </w:rPr>
      </w:pPr>
      <w:r w:rsidRPr="00E71395">
        <w:rPr>
          <w:rFonts w:ascii="Times New Roman" w:eastAsia="Times New Roman" w:hAnsi="Times New Roman" w:cs="Times New Roman"/>
          <w:sz w:val="26"/>
          <w:szCs w:val="26"/>
        </w:rPr>
        <w:t>- Nghị định số 42/2025/NĐ-CP ngày 27/02/2025 của Chính phủ quy định chức năng, nhiệm vụ, quyền hạn và cơ cấu tổ chức của Bộ Y tế.</w:t>
      </w:r>
    </w:p>
    <w:p w14:paraId="5C51637C" w14:textId="77777777" w:rsidR="00E71395" w:rsidRDefault="00E71395" w:rsidP="00E71395">
      <w:pPr>
        <w:spacing w:before="120" w:after="120" w:line="240" w:lineRule="auto"/>
        <w:ind w:firstLine="567"/>
        <w:jc w:val="both"/>
        <w:rPr>
          <w:rFonts w:ascii="Times New Roman" w:eastAsia="Times New Roman" w:hAnsi="Times New Roman" w:cs="Times New Roman"/>
          <w:spacing w:val="2"/>
          <w:sz w:val="26"/>
          <w:szCs w:val="26"/>
        </w:rPr>
      </w:pPr>
      <w:r w:rsidRPr="00E71395">
        <w:rPr>
          <w:rFonts w:ascii="Times New Roman" w:eastAsia="Times New Roman" w:hAnsi="Times New Roman" w:cs="Times New Roman"/>
          <w:sz w:val="26"/>
          <w:szCs w:val="26"/>
        </w:rP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r>
        <w:rPr>
          <w:rFonts w:ascii="Times New Roman" w:eastAsia="Times New Roman" w:hAnsi="Times New Roman" w:cs="Times New Roman"/>
          <w:spacing w:val="2"/>
          <w:sz w:val="26"/>
          <w:szCs w:val="26"/>
        </w:rPr>
        <w:t>.</w:t>
      </w:r>
    </w:p>
    <w:p w14:paraId="1DDD4295" w14:textId="443264CA" w:rsidR="00E71395" w:rsidRPr="00E71395" w:rsidRDefault="00E71395" w:rsidP="00E71395">
      <w:pPr>
        <w:spacing w:before="120" w:after="120" w:line="240" w:lineRule="auto"/>
        <w:ind w:firstLine="567"/>
        <w:jc w:val="right"/>
        <w:rPr>
          <w:rFonts w:ascii="Times New Roman" w:eastAsia="Times New Roman" w:hAnsi="Times New Roman" w:cs="Times New Roman"/>
          <w:spacing w:val="2"/>
          <w:sz w:val="26"/>
          <w:szCs w:val="26"/>
        </w:rPr>
      </w:pPr>
      <w:r w:rsidRPr="00D915AE">
        <w:rPr>
          <w:rFonts w:ascii="Times New Roman" w:eastAsia="Times New Roman" w:hAnsi="Times New Roman" w:cs="Times New Roman"/>
          <w:b/>
          <w:bCs/>
          <w:sz w:val="26"/>
          <w:szCs w:val="26"/>
        </w:rPr>
        <w:lastRenderedPageBreak/>
        <w:t>Mẫu số 04</w:t>
      </w:r>
    </w:p>
    <w:p w14:paraId="4C5005CD" w14:textId="77777777" w:rsidR="00E71395" w:rsidRPr="00D915AE" w:rsidRDefault="00E71395" w:rsidP="00E71395">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731456" behindDoc="0" locked="0" layoutInCell="1" allowOverlap="1" wp14:anchorId="4A758A5F" wp14:editId="1A4A4551">
                <wp:simplePos x="0" y="0"/>
                <wp:positionH relativeFrom="column">
                  <wp:posOffset>1899285</wp:posOffset>
                </wp:positionH>
                <wp:positionV relativeFrom="paragraph">
                  <wp:posOffset>393065</wp:posOffset>
                </wp:positionV>
                <wp:extent cx="19812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7CB9AC" id="Straight Connector 31"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149.55pt,30.95pt" to="305.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" strokecolor="windowText" strokeweight=".5pt">
                <v:stroke joinstyle="miter"/>
              </v:line>
            </w:pict>
          </mc:Fallback>
        </mc:AlternateContent>
      </w:r>
      <w:r w:rsidRPr="00D915AE">
        <w:rPr>
          <w:rFonts w:ascii="Times New Roman" w:eastAsia="Times New Roman" w:hAnsi="Times New Roman" w:cs="Times New Roman"/>
          <w:b/>
          <w:bCs/>
          <w:sz w:val="26"/>
          <w:szCs w:val="26"/>
        </w:rPr>
        <w:t>CỘNG HOÀ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r>
    </w:p>
    <w:p w14:paraId="34FB61BD" w14:textId="77777777" w:rsidR="00E71395" w:rsidRPr="00D915AE" w:rsidRDefault="00E71395" w:rsidP="00E71395">
      <w:pPr>
        <w:spacing w:after="0" w:line="240" w:lineRule="auto"/>
        <w:jc w:val="center"/>
        <w:rPr>
          <w:rFonts w:ascii="Times New Roman" w:eastAsia="Times New Roman" w:hAnsi="Times New Roman" w:cs="Times New Roman"/>
          <w:b/>
          <w:bCs/>
          <w:sz w:val="26"/>
          <w:szCs w:val="26"/>
        </w:rPr>
      </w:pPr>
    </w:p>
    <w:p w14:paraId="2AE16874" w14:textId="77777777" w:rsidR="00E71395" w:rsidRPr="00D915AE" w:rsidRDefault="00E71395" w:rsidP="00E71395">
      <w:pPr>
        <w:spacing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TỜ KHAI ĐỀ NGHỊ HỖ TRỢ CHI PHÍ MAI TÁNG</w:t>
      </w:r>
    </w:p>
    <w:p w14:paraId="2470E6FC" w14:textId="77777777" w:rsidR="00E71395" w:rsidRPr="00D915AE" w:rsidRDefault="00E71395" w:rsidP="00E71395">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 xml:space="preserve">(Áp dụng đối với đối tượng quy định tại Điều 5, khoản 1 Điều 14 </w:t>
      </w:r>
    </w:p>
    <w:p w14:paraId="1A5A17E8" w14:textId="77777777" w:rsidR="00E71395" w:rsidRPr="00D915AE" w:rsidRDefault="00E71395" w:rsidP="00E71395">
      <w:pPr>
        <w:spacing w:after="0" w:line="240" w:lineRule="auto"/>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Nghị định số 20/2021/NĐ-CP)</w:t>
      </w:r>
    </w:p>
    <w:p w14:paraId="0D53E844" w14:textId="77777777" w:rsidR="00E71395" w:rsidRPr="00D915AE" w:rsidRDefault="00E71395" w:rsidP="00E71395">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noProof/>
          <w:sz w:val="26"/>
          <w:szCs w:val="26"/>
        </w:rPr>
        <mc:AlternateContent>
          <mc:Choice Requires="wps">
            <w:drawing>
              <wp:anchor distT="0" distB="0" distL="114300" distR="114300" simplePos="0" relativeHeight="251732480" behindDoc="0" locked="0" layoutInCell="1" allowOverlap="1" wp14:anchorId="2E51EFFF" wp14:editId="1870CCA0">
                <wp:simplePos x="0" y="0"/>
                <wp:positionH relativeFrom="column">
                  <wp:posOffset>2163445</wp:posOffset>
                </wp:positionH>
                <wp:positionV relativeFrom="paragraph">
                  <wp:posOffset>24130</wp:posOffset>
                </wp:positionV>
                <wp:extent cx="1161745"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1617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1DE9899" id="Straight Connector 35" o:spid="_x0000_s1026" style="position:absolute;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35pt,1.9pt" to="26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" strokecolor="windowText" strokeweight=".5pt">
                <v:stroke joinstyle="miter"/>
              </v:line>
            </w:pict>
          </mc:Fallback>
        </mc:AlternateContent>
      </w:r>
    </w:p>
    <w:p w14:paraId="67022908" w14:textId="77777777" w:rsidR="00E71395" w:rsidRPr="00D915AE" w:rsidRDefault="00E71395" w:rsidP="00E71395">
      <w:pPr>
        <w:spacing w:after="120" w:line="240" w:lineRule="auto"/>
        <w:jc w:val="both"/>
        <w:rPr>
          <w:rFonts w:ascii="Times New Roman" w:eastAsia="Times New Roman" w:hAnsi="Times New Roman" w:cs="Times New Roman"/>
          <w:b/>
          <w:bCs/>
          <w:sz w:val="26"/>
          <w:szCs w:val="26"/>
          <w:shd w:val="solid" w:color="FFFFFF" w:fill="auto"/>
        </w:rPr>
      </w:pPr>
    </w:p>
    <w:p w14:paraId="58ECF7D0"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shd w:val="solid" w:color="FFFFFF" w:fill="auto"/>
        </w:rPr>
        <w:t>I.</w:t>
      </w:r>
      <w:r w:rsidRPr="00D915AE">
        <w:rPr>
          <w:rFonts w:ascii="Times New Roman" w:eastAsia="Times New Roman" w:hAnsi="Times New Roman" w:cs="Times New Roman"/>
          <w:b/>
          <w:bCs/>
          <w:sz w:val="26"/>
          <w:szCs w:val="26"/>
        </w:rPr>
        <w:t xml:space="preserve"> THÔNG TIN NGƯỜI CHẾT ĐƯỢC MAI TÁNG </w:t>
      </w:r>
      <w:r w:rsidRPr="00D915AE">
        <w:rPr>
          <w:rFonts w:ascii="Times New Roman" w:eastAsia="Times New Roman" w:hAnsi="Times New Roman" w:cs="Times New Roman"/>
          <w:i/>
          <w:iCs/>
          <w:sz w:val="26"/>
          <w:szCs w:val="26"/>
        </w:rPr>
        <w:t>(Nếu có)</w:t>
      </w:r>
    </w:p>
    <w:p w14:paraId="15EBD396"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 Họ và tên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 xml:space="preserve">. ..................................................................................... </w:t>
      </w:r>
    </w:p>
    <w:p w14:paraId="1320DFFC"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Giới tính: …………….. Dân tộc: .................</w:t>
      </w:r>
    </w:p>
    <w:p w14:paraId="6F3D8CC1"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2. Hộ khẩu thường trú: ................................................................................................. </w:t>
      </w:r>
    </w:p>
    <w:p w14:paraId="274DA986"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Ngày ……… tháng ………….. năm ………….. chết</w:t>
      </w:r>
    </w:p>
    <w:p w14:paraId="696D3240"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4. Nguyên nhân chết ..................................................................................................... </w:t>
      </w:r>
    </w:p>
    <w:p w14:paraId="1D2DA069"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5. Thời gian mai táng .................................................................................................... </w:t>
      </w:r>
    </w:p>
    <w:p w14:paraId="7A6FA9D8"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6. Địa điểm mai táng .................................................................................................... </w:t>
      </w:r>
    </w:p>
    <w:p w14:paraId="28D3AB2C"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shd w:val="solid" w:color="FFFFFF" w:fill="auto"/>
        </w:rPr>
        <w:t>II.</w:t>
      </w:r>
      <w:r w:rsidRPr="00D915AE">
        <w:rPr>
          <w:rFonts w:ascii="Times New Roman" w:eastAsia="Times New Roman" w:hAnsi="Times New Roman" w:cs="Times New Roman"/>
          <w:b/>
          <w:bCs/>
          <w:sz w:val="26"/>
          <w:szCs w:val="26"/>
        </w:rPr>
        <w:t xml:space="preserve"> THÔNG TIN CƠ QUAN, TỔ CHỨC, HỘ GIA ĐÌNH, CÁ NHÂN ĐỨNG RA MAI TÁNG CHO NGƯỜI CHẾT</w:t>
      </w:r>
    </w:p>
    <w:p w14:paraId="5B5A7972"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Trường hợp cơ quan, tổ chức đứng ra mai táng</w:t>
      </w:r>
    </w:p>
    <w:p w14:paraId="38F1E8AD"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 Tên cơ quan, tổ chức: ..............................................................................................</w:t>
      </w:r>
    </w:p>
    <w:p w14:paraId="3377FBA8"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Địa chỉ: ..................................................................................................................... </w:t>
      </w:r>
    </w:p>
    <w:p w14:paraId="1CFE2876"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b) Họ và tên người đại diện cơ quan: .......................................................................... </w:t>
      </w:r>
    </w:p>
    <w:p w14:paraId="5D62F4D5"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Chức vụ: ................................................................................................................... </w:t>
      </w:r>
    </w:p>
    <w:p w14:paraId="38577189"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Trường hợp hộ gia đình, cá nhân đứng ra mai táng</w:t>
      </w:r>
    </w:p>
    <w:p w14:paraId="0DAB6CAA"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a) Họ và tên </w:t>
      </w:r>
      <w:r w:rsidRPr="00D915AE">
        <w:rPr>
          <w:rFonts w:ascii="Times New Roman" w:eastAsia="Times New Roman" w:hAnsi="Times New Roman" w:cs="Times New Roman"/>
          <w:i/>
          <w:iCs/>
          <w:sz w:val="26"/>
          <w:szCs w:val="26"/>
        </w:rPr>
        <w:t>(Chủ hộ hoặc người đại diện)</w:t>
      </w:r>
      <w:r w:rsidRPr="00D915AE">
        <w:rPr>
          <w:rFonts w:ascii="Times New Roman" w:eastAsia="Times New Roman" w:hAnsi="Times New Roman" w:cs="Times New Roman"/>
          <w:sz w:val="26"/>
          <w:szCs w:val="26"/>
        </w:rPr>
        <w:t>. ................................................................</w:t>
      </w:r>
    </w:p>
    <w:p w14:paraId="04746BB6"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 ……………</w:t>
      </w:r>
    </w:p>
    <w:p w14:paraId="0154D035"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Giấy CMND số: …………..……… cấp ngày ………….. Nơi cấp ...........................</w:t>
      </w:r>
    </w:p>
    <w:p w14:paraId="2DC41F60"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 Hộ khẩu thường trú: .................................................................................................</w:t>
      </w:r>
    </w:p>
    <w:p w14:paraId="57F48077"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Nơi ở: ......................................................................................................................... </w:t>
      </w:r>
    </w:p>
    <w:p w14:paraId="59F12B5C"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 Quan hệ với người chết: ........................................................................................... </w:t>
      </w:r>
    </w:p>
    <w:p w14:paraId="14194D94"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xin cam đoan những lời khai trên là đúng, nếu có điều gì khai không đúng tôi xin chịu trách nhiệm hoàn toàn.</w:t>
      </w:r>
    </w:p>
    <w:p w14:paraId="29C1E27C" w14:textId="77777777" w:rsidR="00E71395" w:rsidRPr="00D915AE" w:rsidRDefault="00E71395" w:rsidP="00E71395">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71395" w:rsidRPr="00D915AE" w14:paraId="122D481D" w14:textId="77777777" w:rsidTr="00E71395">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0E1A7FF9" w14:textId="77777777" w:rsidR="00E71395" w:rsidRPr="00D915AE" w:rsidRDefault="00E71395" w:rsidP="00E71395">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29AC2D87" w14:textId="77777777" w:rsidR="00E71395" w:rsidRPr="00D915AE" w:rsidRDefault="00E71395" w:rsidP="00E71395">
            <w:pPr>
              <w:spacing w:after="0" w:line="240" w:lineRule="auto"/>
              <w:jc w:val="center"/>
              <w:rPr>
                <w:rFonts w:ascii="Times New Roman" w:eastAsia="Times New Roman" w:hAnsi="Times New Roman" w:cs="Times New Roman"/>
                <w:i/>
                <w:iCs/>
                <w:sz w:val="26"/>
                <w:szCs w:val="26"/>
              </w:rPr>
            </w:pPr>
          </w:p>
          <w:p w14:paraId="4D5B651D" w14:textId="77777777" w:rsidR="00E71395" w:rsidRDefault="00E71395" w:rsidP="00E71395">
            <w:pPr>
              <w:spacing w:after="0" w:line="240" w:lineRule="auto"/>
              <w:jc w:val="center"/>
              <w:rPr>
                <w:rFonts w:ascii="Times New Roman" w:eastAsia="Times New Roman" w:hAnsi="Times New Roman" w:cs="Times New Roman"/>
                <w:i/>
                <w:iCs/>
                <w:sz w:val="26"/>
                <w:szCs w:val="26"/>
              </w:rPr>
            </w:pPr>
          </w:p>
          <w:p w14:paraId="4642F7E8" w14:textId="77777777" w:rsidR="00E71395" w:rsidRPr="00D915AE" w:rsidRDefault="00E71395" w:rsidP="00E71395">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lastRenderedPageBreak/>
              <w:t>Ngày....... tháng.....năm...</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sz w:val="26"/>
                <w:szCs w:val="26"/>
              </w:rPr>
              <w:t>Người khai</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 Nếu cơ quan, tổ chức thì ký, đóng dấu)</w:t>
            </w:r>
          </w:p>
        </w:tc>
      </w:tr>
    </w:tbl>
    <w:p w14:paraId="6E34494A" w14:textId="77777777" w:rsidR="00E71395" w:rsidRPr="00D915AE" w:rsidRDefault="00E71395" w:rsidP="00E71395">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 </w:t>
      </w:r>
    </w:p>
    <w:p w14:paraId="66EC8408" w14:textId="77777777" w:rsidR="00E71395" w:rsidRPr="00D915AE" w:rsidRDefault="00E71395" w:rsidP="00E71395">
      <w:pPr>
        <w:spacing w:after="120" w:line="240" w:lineRule="auto"/>
        <w:jc w:val="center"/>
        <w:rPr>
          <w:rFonts w:ascii="Times New Roman" w:eastAsia="Times New Roman" w:hAnsi="Times New Roman" w:cs="Times New Roman"/>
          <w:b/>
          <w:bCs/>
          <w:sz w:val="26"/>
          <w:szCs w:val="26"/>
        </w:rPr>
      </w:pPr>
    </w:p>
    <w:p w14:paraId="1A921355" w14:textId="77777777" w:rsidR="00E71395" w:rsidRPr="00D915AE" w:rsidRDefault="00E71395" w:rsidP="00E71395">
      <w:pPr>
        <w:spacing w:after="12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ỦY BAN NHÂN DÂN CẤP XÃ</w:t>
      </w:r>
    </w:p>
    <w:p w14:paraId="70FC50FC" w14:textId="77777777" w:rsidR="00E71395" w:rsidRPr="00D915AE" w:rsidRDefault="00E71395" w:rsidP="00E71395">
      <w:pPr>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71395" w:rsidRPr="00D915AE" w14:paraId="5B074703" w14:textId="77777777" w:rsidTr="00E71395">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14:paraId="1ABBBABA" w14:textId="77777777" w:rsidR="00E71395" w:rsidRPr="00D915AE" w:rsidRDefault="00E71395" w:rsidP="00E71395">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br/>
              <w:t>CÁN BỘ TIẾP NHẬN HỒ SƠ</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2EF729B1" w14:textId="77777777" w:rsidR="00E71395" w:rsidRPr="00D915AE" w:rsidRDefault="00E71395" w:rsidP="00E71395">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 tháng .... năm ...</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tên, đóng dấu)</w:t>
            </w:r>
          </w:p>
        </w:tc>
      </w:tr>
    </w:tbl>
    <w:p w14:paraId="413C2484" w14:textId="77777777" w:rsidR="00E71395" w:rsidRPr="00D915AE" w:rsidRDefault="00E71395" w:rsidP="00E71395">
      <w:pPr>
        <w:spacing w:before="120" w:after="120" w:line="240" w:lineRule="auto"/>
        <w:ind w:firstLine="567"/>
        <w:jc w:val="both"/>
        <w:rPr>
          <w:rFonts w:ascii="Times New Roman" w:eastAsia="Times New Roman" w:hAnsi="Times New Roman" w:cs="Times New Roman"/>
          <w:b/>
          <w:sz w:val="26"/>
          <w:szCs w:val="26"/>
          <w:lang w:val="vi-VN"/>
        </w:rPr>
      </w:pPr>
    </w:p>
    <w:p w14:paraId="3B51C168" w14:textId="77777777" w:rsidR="00E71395" w:rsidRPr="00D915AE" w:rsidRDefault="00E71395" w:rsidP="00E71395">
      <w:pPr>
        <w:spacing w:before="120" w:after="120" w:line="240" w:lineRule="auto"/>
        <w:ind w:firstLine="567"/>
        <w:jc w:val="both"/>
        <w:rPr>
          <w:rFonts w:ascii="Times New Roman" w:eastAsia="Times New Roman" w:hAnsi="Times New Roman" w:cs="Times New Roman"/>
          <w:spacing w:val="2"/>
          <w:sz w:val="26"/>
          <w:szCs w:val="26"/>
        </w:rPr>
      </w:pPr>
    </w:p>
    <w:p w14:paraId="665B03F0" w14:textId="77777777"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7C13A759" w14:textId="3C6B6FB4"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00A91BBE" w14:textId="01CBD3C7"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03882A13" w14:textId="2CED2FFB"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22566F0D" w14:textId="0DAF916B"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236A6959" w14:textId="7FBAD865"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3E0CA1F0" w14:textId="3C89A13E"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06FBAE41" w14:textId="2ABE54AA"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62C2D68C" w14:textId="4F7840F5"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5360E406" w14:textId="12F7054C"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2992FBB8" w14:textId="348B579C"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60ACC3D3" w14:textId="6DEE255C"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641C2D96" w14:textId="2646282F"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6C804C8B" w14:textId="700652BD"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3DA11E70" w14:textId="684F76A3"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4B872D12" w14:textId="0718DEB4"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60244215" w14:textId="40E08973"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0105CE8F" w14:textId="267BDAA7"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787FF655" w14:textId="6A24A87D"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1B60C138" w14:textId="06C80EC0"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43EA88A2" w14:textId="25ED9A9E"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2751672E" w14:textId="638F8DAD"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153B1771" w14:textId="46AA8330"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1677AA86" w14:textId="025E6F47"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7BDFA7F1" w14:textId="4AD90493"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02915F23" w14:textId="77777777" w:rsidR="00E71395" w:rsidRDefault="00E71395"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394601CF" w14:textId="750EEEDD" w:rsidR="00DC1F69" w:rsidRDefault="007F2F3C"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9</w:t>
      </w:r>
      <w:r w:rsidR="00DC1F69" w:rsidRPr="00D915AE">
        <w:rPr>
          <w:rFonts w:ascii="Times New Roman" w:eastAsia="Times New Roman" w:hAnsi="Times New Roman" w:cs="Times New Roman"/>
          <w:b/>
          <w:bCs/>
          <w:color w:val="000000" w:themeColor="text1"/>
          <w:sz w:val="26"/>
          <w:szCs w:val="26"/>
        </w:rPr>
        <w:t xml:space="preserve">. Thủ tục </w:t>
      </w:r>
      <w:r w:rsidR="00DC1F69">
        <w:rPr>
          <w:rFonts w:ascii="Times New Roman" w:eastAsia="Times New Roman" w:hAnsi="Times New Roman" w:cs="Times New Roman"/>
          <w:b/>
          <w:bCs/>
          <w:color w:val="000000" w:themeColor="text1"/>
          <w:sz w:val="26"/>
          <w:szCs w:val="26"/>
        </w:rPr>
        <w:t>n</w:t>
      </w:r>
      <w:r w:rsidR="00DC1F69" w:rsidRPr="00DC1F69">
        <w:rPr>
          <w:rFonts w:ascii="Times New Roman" w:eastAsia="Times New Roman" w:hAnsi="Times New Roman" w:cs="Times New Roman"/>
          <w:b/>
          <w:bCs/>
          <w:color w:val="000000" w:themeColor="text1"/>
          <w:sz w:val="26"/>
          <w:szCs w:val="26"/>
        </w:rPr>
        <w:t>hận chăm sóc, nuôi dưỡng đối tượng cần bảo vệ khẩn cấp</w:t>
      </w:r>
    </w:p>
    <w:p w14:paraId="4DC046AD" w14:textId="36B51789" w:rsidR="00DC1F69" w:rsidRPr="00D915AE" w:rsidRDefault="00DC1F69"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 xml:space="preserve">(Mã thủ tục: </w:t>
      </w:r>
      <w:r w:rsidRPr="00DC1F69">
        <w:rPr>
          <w:rFonts w:ascii="Times New Roman" w:eastAsia="Times New Roman" w:hAnsi="Times New Roman" w:cs="Times New Roman"/>
          <w:b/>
          <w:bCs/>
          <w:color w:val="000000" w:themeColor="text1"/>
          <w:sz w:val="26"/>
          <w:szCs w:val="26"/>
        </w:rPr>
        <w:t>1.001739.000.00.00.H53</w:t>
      </w:r>
      <w:r w:rsidRPr="00D915AE">
        <w:rPr>
          <w:rFonts w:ascii="Times New Roman" w:eastAsia="Times New Roman" w:hAnsi="Times New Roman" w:cs="Times New Roman"/>
          <w:b/>
          <w:bCs/>
          <w:color w:val="000000" w:themeColor="text1"/>
          <w:sz w:val="26"/>
          <w:szCs w:val="26"/>
        </w:rPr>
        <w:t>)</w:t>
      </w:r>
    </w:p>
    <w:p w14:paraId="64644AF0" w14:textId="77777777" w:rsidR="00DC1F69" w:rsidRPr="00D915AE" w:rsidRDefault="00DC1F69" w:rsidP="00DC1F69">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769BCF32"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(0,5 ngày làm việc)</w:t>
      </w:r>
    </w:p>
    <w:p w14:paraId="5268B496" w14:textId="5B818DD9" w:rsidR="00DC1F69" w:rsidRPr="00D915AE" w:rsidRDefault="00DC1F69" w:rsidP="00DC1F69">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w:t>
      </w:r>
      <w:r w:rsidRPr="00DC1F69">
        <w:rPr>
          <w:rFonts w:ascii="Times New Roman" w:hAnsi="Times New Roman" w:cs="Times New Roman"/>
          <w:color w:val="000000" w:themeColor="text1"/>
          <w:sz w:val="26"/>
          <w:szCs w:val="26"/>
        </w:rPr>
        <w:t xml:space="preserve">Đối tượng hoặc người giám hộ của đối tượng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15E4CF69"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05F5BEB9"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3FA26EF0"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5586BBB6"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2CDC1CBF" w14:textId="6551CEF1"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w:t>
      </w:r>
      <w:r>
        <w:rPr>
          <w:rFonts w:ascii="Times New Roman" w:hAnsi="Times New Roman" w:cs="Times New Roman"/>
          <w:sz w:val="26"/>
          <w:szCs w:val="26"/>
          <w:lang w:val="it-IT"/>
        </w:rPr>
        <w:t>03</w:t>
      </w:r>
      <w:r w:rsidRPr="00D915AE">
        <w:rPr>
          <w:rFonts w:ascii="Times New Roman" w:hAnsi="Times New Roman" w:cs="Times New Roman"/>
          <w:sz w:val="26"/>
          <w:szCs w:val="26"/>
          <w:lang w:val="it-IT"/>
        </w:rPr>
        <w:t xml:space="preserve"> ngày làm việc)</w:t>
      </w:r>
    </w:p>
    <w:p w14:paraId="134786E2" w14:textId="5A63A77F" w:rsidR="00DC1F69" w:rsidRPr="00D915AE" w:rsidRDefault="00DC1F69" w:rsidP="00DC1F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w:t>
      </w:r>
      <w:r>
        <w:rPr>
          <w:rFonts w:ascii="Times New Roman" w:hAnsi="Times New Roman" w:cs="Times New Roman"/>
          <w:sz w:val="26"/>
          <w:szCs w:val="26"/>
          <w:lang w:val="it-IT"/>
        </w:rPr>
        <w:t>03</w:t>
      </w:r>
      <w:r w:rsidRPr="00D915AE">
        <w:rPr>
          <w:rFonts w:ascii="Times New Roman" w:hAnsi="Times New Roman" w:cs="Times New Roman"/>
          <w:sz w:val="26"/>
          <w:szCs w:val="26"/>
          <w:lang w:val="it-IT"/>
        </w:rPr>
        <w:t xml:space="preserve"> ngày làm việc kể từ ngày nhận được đầy đủ hồ sơ hợp lệ, Phòng chuyên môn cấp xã có </w:t>
      </w:r>
      <w:r w:rsidR="00A41712">
        <w:rPr>
          <w:rFonts w:ascii="Times New Roman" w:hAnsi="Times New Roman" w:cs="Times New Roman"/>
          <w:sz w:val="26"/>
          <w:szCs w:val="26"/>
          <w:lang w:val="it-IT"/>
        </w:rPr>
        <w:t xml:space="preserve">thực hiện </w:t>
      </w:r>
      <w:r w:rsidR="00A41712" w:rsidRPr="00A41712">
        <w:rPr>
          <w:rFonts w:ascii="Times New Roman" w:hAnsi="Times New Roman" w:cs="Times New Roman"/>
          <w:sz w:val="26"/>
          <w:szCs w:val="26"/>
          <w:lang w:val="it-IT"/>
        </w:rPr>
        <w:t xml:space="preserve">tổ chức kiểm tra, xác minh </w:t>
      </w:r>
      <w:r w:rsidR="00A41712">
        <w:rPr>
          <w:rFonts w:ascii="Times New Roman" w:hAnsi="Times New Roman" w:cs="Times New Roman"/>
          <w:sz w:val="26"/>
          <w:szCs w:val="26"/>
          <w:lang w:val="it-IT"/>
        </w:rPr>
        <w:t xml:space="preserve">và </w:t>
      </w:r>
      <w:r w:rsidRPr="00D915AE">
        <w:rPr>
          <w:rFonts w:ascii="Times New Roman" w:hAnsi="Times New Roman" w:cs="Times New Roman"/>
          <w:sz w:val="26"/>
          <w:szCs w:val="26"/>
          <w:lang w:val="it-IT"/>
        </w:rPr>
        <w:t xml:space="preserve">dự thảo </w:t>
      </w:r>
      <w:r w:rsidRPr="00DC1F69">
        <w:rPr>
          <w:rFonts w:ascii="Times New Roman" w:hAnsi="Times New Roman" w:cs="Times New Roman"/>
          <w:sz w:val="26"/>
          <w:szCs w:val="26"/>
          <w:lang w:val="it-IT"/>
        </w:rPr>
        <w:t xml:space="preserve">Quyết định </w:t>
      </w:r>
      <w:r w:rsidR="00A41712">
        <w:rPr>
          <w:rFonts w:ascii="Times New Roman" w:hAnsi="Times New Roman" w:cs="Times New Roman"/>
          <w:sz w:val="26"/>
          <w:szCs w:val="26"/>
          <w:lang w:val="it-IT"/>
        </w:rPr>
        <w:t xml:space="preserve">nhận </w:t>
      </w:r>
      <w:r w:rsidR="00A41712" w:rsidRPr="00A41712">
        <w:rPr>
          <w:rFonts w:ascii="Times New Roman" w:hAnsi="Times New Roman" w:cs="Times New Roman"/>
          <w:sz w:val="26"/>
          <w:szCs w:val="26"/>
          <w:lang w:val="it-IT"/>
        </w:rPr>
        <w:t>chăm sóc, nuôi dưỡng đối tượng cần bảo vệ khẩn cấp</w:t>
      </w:r>
      <w:r w:rsidRPr="00D915AE">
        <w:rPr>
          <w:rFonts w:ascii="Times New Roman" w:hAnsi="Times New Roman" w:cs="Times New Roman"/>
          <w:sz w:val="26"/>
          <w:szCs w:val="26"/>
          <w:lang w:val="it-IT"/>
        </w:rPr>
        <w:t>.</w:t>
      </w:r>
    </w:p>
    <w:p w14:paraId="3A0E481F" w14:textId="39AA49F1" w:rsidR="00DC1F69" w:rsidRPr="00D915AE" w:rsidRDefault="00DC1F69" w:rsidP="00DC1F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Trường hợp đối tượng không đủ điều kiện thì dự thảo văn bản trả lời và nêu rõ lý do.</w:t>
      </w:r>
    </w:p>
    <w:p w14:paraId="50F193B2" w14:textId="0BFD0E43"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w:t>
      </w:r>
      <w:r>
        <w:rPr>
          <w:rFonts w:ascii="Times New Roman" w:hAnsi="Times New Roman" w:cs="Times New Roman"/>
          <w:color w:val="000000" w:themeColor="text1"/>
          <w:sz w:val="26"/>
          <w:szCs w:val="26"/>
        </w:rPr>
        <w:t>01</w:t>
      </w:r>
      <w:r w:rsidRPr="00D915AE">
        <w:rPr>
          <w:rFonts w:ascii="Times New Roman" w:hAnsi="Times New Roman" w:cs="Times New Roman"/>
          <w:color w:val="000000" w:themeColor="text1"/>
          <w:sz w:val="26"/>
          <w:szCs w:val="26"/>
        </w:rPr>
        <w:t xml:space="preserve"> ngày làm việc)</w:t>
      </w:r>
    </w:p>
    <w:p w14:paraId="5EBBE39C" w14:textId="6BE5C1B9"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w:t>
      </w:r>
      <w:r>
        <w:rPr>
          <w:rFonts w:ascii="Times New Roman" w:hAnsi="Times New Roman" w:cs="Times New Roman"/>
          <w:color w:val="000000" w:themeColor="text1"/>
          <w:sz w:val="26"/>
          <w:szCs w:val="26"/>
        </w:rPr>
        <w:t>01</w:t>
      </w:r>
      <w:r w:rsidRPr="00D915AE">
        <w:rPr>
          <w:rFonts w:ascii="Times New Roman" w:hAnsi="Times New Roman" w:cs="Times New Roman"/>
          <w:color w:val="000000" w:themeColor="text1"/>
          <w:sz w:val="26"/>
          <w:szCs w:val="26"/>
        </w:rPr>
        <w:t xml:space="preserve"> ngày làm việc kể từ khi nhận hồ sơ trình từ Phòng chuyên môn, Lãnh đạo UBND cấp xã thực hiện</w:t>
      </w:r>
      <w:r>
        <w:rPr>
          <w:rFonts w:ascii="Times New Roman" w:hAnsi="Times New Roman" w:cs="Times New Roman"/>
          <w:color w:val="000000" w:themeColor="text1"/>
          <w:sz w:val="26"/>
          <w:szCs w:val="26"/>
        </w:rPr>
        <w:t xml:space="preserve"> ký </w:t>
      </w:r>
      <w:r w:rsidRPr="00DC1F69">
        <w:rPr>
          <w:rFonts w:ascii="Times New Roman" w:hAnsi="Times New Roman" w:cs="Times New Roman"/>
          <w:color w:val="000000" w:themeColor="text1"/>
          <w:sz w:val="26"/>
          <w:szCs w:val="26"/>
        </w:rPr>
        <w:t xml:space="preserve">Quyết định </w:t>
      </w:r>
      <w:r w:rsidR="00A41712" w:rsidRPr="00A41712">
        <w:rPr>
          <w:rFonts w:ascii="Times New Roman" w:hAnsi="Times New Roman" w:cs="Times New Roman"/>
          <w:color w:val="000000" w:themeColor="text1"/>
          <w:sz w:val="26"/>
          <w:szCs w:val="26"/>
        </w:rPr>
        <w:t>nhận chăm sóc, nuôi dưỡng đối tượng cần bảo vệ khẩn cấp</w:t>
      </w:r>
      <w:r>
        <w:rPr>
          <w:rFonts w:ascii="Times New Roman" w:hAnsi="Times New Roman" w:cs="Times New Roman"/>
          <w:color w:val="000000" w:themeColor="text1"/>
          <w:sz w:val="26"/>
          <w:szCs w:val="26"/>
        </w:rPr>
        <w:t xml:space="preserve"> </w:t>
      </w:r>
      <w:r w:rsidRPr="00D915AE">
        <w:rPr>
          <w:rFonts w:ascii="Times New Roman" w:hAnsi="Times New Roman" w:cs="Times New Roman"/>
          <w:color w:val="000000" w:themeColor="text1"/>
          <w:sz w:val="26"/>
          <w:szCs w:val="26"/>
        </w:rPr>
        <w:t>hoặc ký văn bản trả lời đối với trường hợp không đủ điều kiệ</w:t>
      </w:r>
      <w:r w:rsidR="00A41712">
        <w:rPr>
          <w:rFonts w:ascii="Times New Roman" w:hAnsi="Times New Roman" w:cs="Times New Roman"/>
          <w:color w:val="000000" w:themeColor="text1"/>
          <w:sz w:val="26"/>
          <w:szCs w:val="26"/>
        </w:rPr>
        <w:t>n</w:t>
      </w:r>
      <w:r w:rsidRPr="00D915AE">
        <w:rPr>
          <w:rFonts w:ascii="Times New Roman" w:hAnsi="Times New Roman" w:cs="Times New Roman"/>
          <w:color w:val="000000" w:themeColor="text1"/>
          <w:sz w:val="26"/>
          <w:szCs w:val="26"/>
        </w:rPr>
        <w:t>.</w:t>
      </w:r>
    </w:p>
    <w:p w14:paraId="6917D09B"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51AAAA97"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(0,5 ngày làm việc)</w:t>
      </w:r>
    </w:p>
    <w:p w14:paraId="1B5F4C5B" w14:textId="77777777" w:rsidR="00DC1F69" w:rsidRPr="00D915AE" w:rsidRDefault="00DC1F69" w:rsidP="00DC1F69">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32010F4F" w14:textId="77777777" w:rsidR="00DC1F69" w:rsidRPr="00D915AE" w:rsidRDefault="00DC1F69" w:rsidP="00DC1F69">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6DB511C7" w14:textId="77777777" w:rsidR="00DC1F69" w:rsidRPr="00D915AE" w:rsidRDefault="00DC1F69" w:rsidP="00DC1F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5677F574"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53104E36"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33955D1D" w14:textId="77777777" w:rsidR="00DC1F69" w:rsidRPr="00D915AE" w:rsidRDefault="00DC1F69" w:rsidP="00DC1F69">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0421DFCE"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22939324"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1280937D" w14:textId="77777777" w:rsidR="00DC1F69" w:rsidRPr="00D915AE" w:rsidRDefault="00DC1F69" w:rsidP="00DC1F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6"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69A6D9DB" w14:textId="77777777" w:rsidR="00DC1F69" w:rsidRPr="00D915AE" w:rsidRDefault="00DC1F69" w:rsidP="00DC1F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41009048"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4DABFF4F"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DC1F69" w:rsidRPr="00D915AE" w14:paraId="0921239A" w14:textId="77777777" w:rsidTr="00DC1F69">
        <w:tc>
          <w:tcPr>
            <w:tcW w:w="708" w:type="dxa"/>
          </w:tcPr>
          <w:p w14:paraId="5A6E5BC7" w14:textId="77777777" w:rsidR="00DC1F69" w:rsidRPr="00D915AE" w:rsidRDefault="00DC1F69" w:rsidP="00DC1F69">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56C3D894" w14:textId="77777777" w:rsidR="00DC1F69" w:rsidRPr="00D915AE" w:rsidRDefault="00DC1F69" w:rsidP="00DC1F69">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32588633" w14:textId="77777777" w:rsidR="00DC1F69" w:rsidRPr="00D915AE" w:rsidRDefault="00DC1F69" w:rsidP="00DC1F69">
            <w:pPr>
              <w:widowControl w:val="0"/>
              <w:spacing w:before="60" w:after="60"/>
              <w:jc w:val="center"/>
              <w:rPr>
                <w:b/>
                <w:color w:val="000000" w:themeColor="text1"/>
                <w:sz w:val="26"/>
                <w:szCs w:val="26"/>
              </w:rPr>
            </w:pPr>
            <w:r w:rsidRPr="00D915AE">
              <w:rPr>
                <w:b/>
                <w:color w:val="000000" w:themeColor="text1"/>
                <w:sz w:val="26"/>
                <w:szCs w:val="26"/>
              </w:rPr>
              <w:t>Thành phần hồ sơ cần số hóa (đánh “X”)</w:t>
            </w:r>
          </w:p>
        </w:tc>
      </w:tr>
      <w:tr w:rsidR="00DC1F69" w:rsidRPr="00D915AE" w14:paraId="7080EB44" w14:textId="77777777" w:rsidTr="00DC1F69">
        <w:tc>
          <w:tcPr>
            <w:tcW w:w="708" w:type="dxa"/>
          </w:tcPr>
          <w:p w14:paraId="575F92F3" w14:textId="77777777" w:rsidR="00DC1F69" w:rsidRPr="00D915AE" w:rsidRDefault="00DC1F69" w:rsidP="00DC1F69">
            <w:pPr>
              <w:widowControl w:val="0"/>
              <w:spacing w:before="60" w:after="60"/>
              <w:jc w:val="center"/>
              <w:rPr>
                <w:color w:val="000000" w:themeColor="text1"/>
                <w:sz w:val="26"/>
                <w:szCs w:val="26"/>
              </w:rPr>
            </w:pPr>
            <w:r w:rsidRPr="00D915AE">
              <w:rPr>
                <w:color w:val="000000" w:themeColor="text1"/>
                <w:sz w:val="26"/>
                <w:szCs w:val="26"/>
              </w:rPr>
              <w:t>1</w:t>
            </w:r>
          </w:p>
        </w:tc>
        <w:tc>
          <w:tcPr>
            <w:tcW w:w="5950" w:type="dxa"/>
          </w:tcPr>
          <w:p w14:paraId="0895637A" w14:textId="0ED122CD" w:rsidR="00DC1F69" w:rsidRPr="00D915AE" w:rsidRDefault="00DC1F69" w:rsidP="00DC1F69">
            <w:pPr>
              <w:widowControl w:val="0"/>
              <w:spacing w:before="60" w:after="60"/>
              <w:rPr>
                <w:color w:val="000000" w:themeColor="text1"/>
                <w:sz w:val="26"/>
                <w:szCs w:val="26"/>
              </w:rPr>
            </w:pPr>
            <w:r w:rsidRPr="00DC1F69">
              <w:rPr>
                <w:color w:val="000000" w:themeColor="text1"/>
                <w:sz w:val="26"/>
                <w:szCs w:val="26"/>
              </w:rPr>
              <w:t>Đơn đề nghị nhận chăm sóc, nuôi dưỡng</w:t>
            </w:r>
          </w:p>
        </w:tc>
        <w:tc>
          <w:tcPr>
            <w:tcW w:w="2268" w:type="dxa"/>
          </w:tcPr>
          <w:p w14:paraId="6615E1B6" w14:textId="77777777" w:rsidR="00DC1F69" w:rsidRPr="00D915AE" w:rsidRDefault="00DC1F69" w:rsidP="00DC1F69">
            <w:pPr>
              <w:widowControl w:val="0"/>
              <w:spacing w:before="60" w:after="60"/>
              <w:jc w:val="center"/>
              <w:rPr>
                <w:color w:val="000000" w:themeColor="text1"/>
                <w:sz w:val="26"/>
                <w:szCs w:val="26"/>
              </w:rPr>
            </w:pPr>
          </w:p>
        </w:tc>
      </w:tr>
      <w:tr w:rsidR="00DC1F69" w:rsidRPr="00D915AE" w14:paraId="51C0BEC2" w14:textId="77777777" w:rsidTr="00DC1F69">
        <w:tc>
          <w:tcPr>
            <w:tcW w:w="708" w:type="dxa"/>
          </w:tcPr>
          <w:p w14:paraId="01613DEA" w14:textId="7B746F90" w:rsidR="00DC1F69" w:rsidRPr="00D915AE" w:rsidRDefault="00DC1F69" w:rsidP="00DC1F69">
            <w:pPr>
              <w:widowControl w:val="0"/>
              <w:spacing w:before="60" w:after="60"/>
              <w:jc w:val="center"/>
              <w:rPr>
                <w:color w:val="000000" w:themeColor="text1"/>
                <w:sz w:val="26"/>
                <w:szCs w:val="26"/>
              </w:rPr>
            </w:pPr>
            <w:r>
              <w:rPr>
                <w:color w:val="000000" w:themeColor="text1"/>
                <w:sz w:val="26"/>
                <w:szCs w:val="26"/>
              </w:rPr>
              <w:t>2</w:t>
            </w:r>
          </w:p>
        </w:tc>
        <w:tc>
          <w:tcPr>
            <w:tcW w:w="5950" w:type="dxa"/>
          </w:tcPr>
          <w:p w14:paraId="0A90FC8C" w14:textId="42FAB421" w:rsidR="00DC1F69" w:rsidRPr="00DC1F69" w:rsidRDefault="00DC1F69" w:rsidP="00DC1F69">
            <w:pPr>
              <w:widowControl w:val="0"/>
              <w:spacing w:before="60" w:after="60"/>
              <w:rPr>
                <w:color w:val="000000" w:themeColor="text1"/>
                <w:sz w:val="26"/>
                <w:szCs w:val="26"/>
              </w:rPr>
            </w:pPr>
            <w:r w:rsidRPr="00DC1F69">
              <w:rPr>
                <w:color w:val="000000" w:themeColor="text1"/>
                <w:sz w:val="26"/>
                <w:szCs w:val="26"/>
              </w:rPr>
              <w:t>Biên bản về vụ việc bạo hành, xâm hại đối tượng và văn bản xác nhận tình trạng sức khỏe đối tượng của cơ sở khám bệnh, chữa bệnh (nếu có)</w:t>
            </w:r>
          </w:p>
        </w:tc>
        <w:tc>
          <w:tcPr>
            <w:tcW w:w="2268" w:type="dxa"/>
          </w:tcPr>
          <w:p w14:paraId="773545B9" w14:textId="77777777" w:rsidR="00DC1F69" w:rsidRPr="00D915AE" w:rsidRDefault="00DC1F69" w:rsidP="00DC1F69">
            <w:pPr>
              <w:widowControl w:val="0"/>
              <w:spacing w:before="60" w:after="60"/>
              <w:jc w:val="center"/>
              <w:rPr>
                <w:color w:val="000000" w:themeColor="text1"/>
                <w:sz w:val="26"/>
                <w:szCs w:val="26"/>
              </w:rPr>
            </w:pPr>
          </w:p>
        </w:tc>
      </w:tr>
    </w:tbl>
    <w:p w14:paraId="1CCE7BFA" w14:textId="77777777" w:rsidR="00DC1F69" w:rsidRPr="00D915AE" w:rsidRDefault="00DC1F69" w:rsidP="00DC1F69">
      <w:pPr>
        <w:widowControl w:val="0"/>
        <w:spacing w:before="60" w:after="60" w:line="240" w:lineRule="auto"/>
        <w:ind w:firstLine="567"/>
        <w:jc w:val="both"/>
        <w:rPr>
          <w:rFonts w:ascii="Times New Roman" w:eastAsia="Times New Roman" w:hAnsi="Times New Roman" w:cs="Times New Roman"/>
          <w:sz w:val="26"/>
          <w:szCs w:val="26"/>
          <w:lang w:val="vi-VN"/>
        </w:rPr>
      </w:pPr>
    </w:p>
    <w:p w14:paraId="3876EB6E"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4532AAFC" w14:textId="0897D4B3"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w:t>
      </w:r>
      <w:r w:rsidRPr="00DC1F69">
        <w:rPr>
          <w:rFonts w:ascii="Times New Roman" w:hAnsi="Times New Roman" w:cs="Times New Roman"/>
          <w:color w:val="000000" w:themeColor="text1"/>
          <w:spacing w:val="-6"/>
          <w:sz w:val="26"/>
          <w:szCs w:val="26"/>
        </w:rPr>
        <w:t>05 ngày làm việc</w:t>
      </w:r>
      <w:r w:rsidRPr="00D915AE">
        <w:rPr>
          <w:rFonts w:ascii="Times New Roman" w:hAnsi="Times New Roman" w:cs="Times New Roman"/>
          <w:color w:val="000000" w:themeColor="text1"/>
          <w:spacing w:val="-6"/>
          <w:sz w:val="26"/>
          <w:szCs w:val="26"/>
        </w:rPr>
        <w:t>.</w:t>
      </w:r>
    </w:p>
    <w:p w14:paraId="43D65F16" w14:textId="525C0DC5"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Pr="00DC1F69">
        <w:rPr>
          <w:rFonts w:ascii="Times New Roman" w:hAnsi="Times New Roman" w:cs="Times New Roman"/>
          <w:color w:val="000000" w:themeColor="text1"/>
          <w:sz w:val="26"/>
          <w:szCs w:val="26"/>
        </w:rPr>
        <w:t>Đối tượng hoặc người giám hộ của đối tượng</w:t>
      </w:r>
      <w:r w:rsidRPr="00D915AE">
        <w:rPr>
          <w:rFonts w:ascii="Times New Roman" w:hAnsi="Times New Roman" w:cs="Times New Roman"/>
          <w:color w:val="000000" w:themeColor="text1"/>
          <w:sz w:val="26"/>
          <w:szCs w:val="26"/>
        </w:rPr>
        <w:t>.</w:t>
      </w:r>
    </w:p>
    <w:p w14:paraId="120AAB28" w14:textId="77777777" w:rsidR="00DC1F69" w:rsidRPr="00D915AE" w:rsidRDefault="00DC1F69" w:rsidP="00DC1F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3E54E10B"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594A2FB9"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0E15A60D" w14:textId="5A7C692F" w:rsidR="00DC1F69" w:rsidRPr="00D915AE" w:rsidRDefault="00DC1F69" w:rsidP="00DC1F69">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Pr="00DC1F69">
        <w:rPr>
          <w:rFonts w:ascii="Times New Roman" w:hAnsi="Times New Roman" w:cs="Times New Roman"/>
          <w:color w:val="000000" w:themeColor="text1"/>
          <w:sz w:val="26"/>
          <w:szCs w:val="26"/>
        </w:rPr>
        <w:t xml:space="preserve">Quyết định của Chủ tịch ủy ban nhân dân cấp </w:t>
      </w:r>
      <w:r>
        <w:rPr>
          <w:rFonts w:ascii="Times New Roman" w:hAnsi="Times New Roman" w:cs="Times New Roman"/>
          <w:color w:val="000000" w:themeColor="text1"/>
          <w:sz w:val="26"/>
          <w:szCs w:val="26"/>
        </w:rPr>
        <w:t>xã</w:t>
      </w:r>
      <w:r w:rsidRPr="00D915AE">
        <w:rPr>
          <w:rFonts w:ascii="Times New Roman" w:hAnsi="Times New Roman" w:cs="Times New Roman"/>
          <w:color w:val="000000" w:themeColor="text1"/>
          <w:sz w:val="26"/>
          <w:szCs w:val="26"/>
        </w:rPr>
        <w:t>.</w:t>
      </w:r>
    </w:p>
    <w:p w14:paraId="6F8FEC07" w14:textId="77777777" w:rsidR="00DC1F69" w:rsidRPr="00D915AE"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7F5EC84B" w14:textId="77777777" w:rsidR="00DC1F69" w:rsidRPr="00DC1F69"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i) Tên mẫu đơn, tờ khai:</w:t>
      </w:r>
      <w:r>
        <w:rPr>
          <w:rFonts w:ascii="Times New Roman" w:hAnsi="Times New Roman" w:cs="Times New Roman"/>
          <w:color w:val="000000" w:themeColor="text1"/>
          <w:sz w:val="26"/>
          <w:szCs w:val="26"/>
        </w:rPr>
        <w:t xml:space="preserve"> Không</w:t>
      </w:r>
    </w:p>
    <w:p w14:paraId="7236D9E8" w14:textId="77777777" w:rsidR="00DC1F69" w:rsidRPr="00D915AE" w:rsidRDefault="00DC1F69" w:rsidP="00DC1F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62174DEC" w14:textId="77777777" w:rsidR="00DC1F69" w:rsidRPr="00DC1F69"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C1F69">
        <w:rPr>
          <w:rFonts w:ascii="Times New Roman" w:hAnsi="Times New Roman" w:cs="Times New Roman"/>
          <w:color w:val="000000" w:themeColor="text1"/>
          <w:sz w:val="26"/>
          <w:szCs w:val="26"/>
        </w:rPr>
        <w:t xml:space="preserve">Các đối tượng cần bảo vệ khẩn cấp gồm:  </w:t>
      </w:r>
    </w:p>
    <w:p w14:paraId="33153C90" w14:textId="77777777" w:rsidR="00DC1F69" w:rsidRPr="00DC1F69"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C1F69">
        <w:rPr>
          <w:rFonts w:ascii="Times New Roman" w:hAnsi="Times New Roman" w:cs="Times New Roman"/>
          <w:color w:val="000000" w:themeColor="text1"/>
          <w:sz w:val="26"/>
          <w:szCs w:val="26"/>
        </w:rPr>
        <w:t>- Nạn nhân của bạo lực gia đình; nạn nhân bị xâm hại tình dục, thân thể; nạn nhân bị buôn bán; nạn nhân bị cưỡng bức lao động cần được bảo vệ khẩn cấp trong thời gian chờ đưa về nơi cư trú hoặc đưa vào cơ sở trợ giúp xã hội, nhà xã hội;</w:t>
      </w:r>
    </w:p>
    <w:p w14:paraId="50C13462" w14:textId="77777777" w:rsidR="00DC1F69" w:rsidRPr="00DC1F69"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C1F69">
        <w:rPr>
          <w:rFonts w:ascii="Times New Roman" w:hAnsi="Times New Roman" w:cs="Times New Roman"/>
          <w:color w:val="000000" w:themeColor="text1"/>
          <w:sz w:val="26"/>
          <w:szCs w:val="26"/>
        </w:rPr>
        <w:t>- Trẻ em, người lang thang xin ăn trong thời gian chờ đưa về nơi cư trú hoặc đưa vào cơ sở trợ giúp xã hội, nhà xã hội;</w:t>
      </w:r>
    </w:p>
    <w:p w14:paraId="3D529271" w14:textId="62CE55E5" w:rsidR="00DC1F69" w:rsidRDefault="00DC1F69" w:rsidP="00DC1F69">
      <w:pPr>
        <w:widowControl w:val="0"/>
        <w:spacing w:before="60" w:after="60" w:line="240" w:lineRule="auto"/>
        <w:ind w:firstLine="567"/>
        <w:jc w:val="both"/>
        <w:rPr>
          <w:rFonts w:ascii="Times New Roman" w:hAnsi="Times New Roman" w:cs="Times New Roman"/>
          <w:color w:val="000000" w:themeColor="text1"/>
          <w:sz w:val="26"/>
          <w:szCs w:val="26"/>
        </w:rPr>
      </w:pPr>
      <w:r w:rsidRPr="00DC1F69">
        <w:rPr>
          <w:rFonts w:ascii="Times New Roman" w:hAnsi="Times New Roman" w:cs="Times New Roman"/>
          <w:color w:val="000000" w:themeColor="text1"/>
          <w:sz w:val="26"/>
          <w:szCs w:val="26"/>
        </w:rPr>
        <w:t>- Đối tượng cần bảo vệ khẩn cấp khác theo quyết định của Chủ tịch Ủy ban nhân dân cấp tỉ</w:t>
      </w:r>
      <w:r>
        <w:rPr>
          <w:rFonts w:ascii="Times New Roman" w:hAnsi="Times New Roman" w:cs="Times New Roman"/>
          <w:color w:val="000000" w:themeColor="text1"/>
          <w:sz w:val="26"/>
          <w:szCs w:val="26"/>
        </w:rPr>
        <w:t>nh.</w:t>
      </w:r>
    </w:p>
    <w:p w14:paraId="23C8C7F4" w14:textId="77777777" w:rsidR="00DC1F69" w:rsidRPr="00D915AE" w:rsidRDefault="00DC1F69" w:rsidP="00DC1F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68AB9961" w14:textId="77777777" w:rsidR="00DC1F69" w:rsidRPr="00DC1F69" w:rsidRDefault="00DC1F69" w:rsidP="00DC1F69">
      <w:pPr>
        <w:spacing w:before="120" w:after="120" w:line="240" w:lineRule="auto"/>
        <w:ind w:firstLine="567"/>
        <w:jc w:val="both"/>
        <w:rPr>
          <w:rFonts w:ascii="Times New Roman" w:eastAsia="Times New Roman" w:hAnsi="Times New Roman" w:cs="Times New Roman"/>
          <w:sz w:val="26"/>
          <w:szCs w:val="26"/>
        </w:rPr>
      </w:pPr>
      <w:r w:rsidRPr="00DC1F69">
        <w:rPr>
          <w:rFonts w:ascii="Times New Roman" w:eastAsia="Times New Roman" w:hAnsi="Times New Roman" w:cs="Times New Roman"/>
          <w:sz w:val="26"/>
          <w:szCs w:val="26"/>
        </w:rPr>
        <w:t>- Ngh</w:t>
      </w:r>
      <w:r>
        <w:rPr>
          <w:rFonts w:ascii="Times New Roman" w:eastAsia="Times New Roman" w:hAnsi="Times New Roman" w:cs="Times New Roman"/>
          <w:sz w:val="26"/>
          <w:szCs w:val="26"/>
        </w:rPr>
        <w:t>ị định số 20/2021/NĐ-CP ngày 15/3/</w:t>
      </w:r>
      <w:r w:rsidRPr="00DC1F69">
        <w:rPr>
          <w:rFonts w:ascii="Times New Roman" w:eastAsia="Times New Roman" w:hAnsi="Times New Roman" w:cs="Times New Roman"/>
          <w:sz w:val="26"/>
          <w:szCs w:val="26"/>
        </w:rPr>
        <w:t>2021 của Chính phủ quy định chính sách trợ giúp xã hội đối với đối tượng bảo trợ xã hội.</w:t>
      </w:r>
    </w:p>
    <w:p w14:paraId="1A2811DB" w14:textId="77777777" w:rsidR="00DC1F69" w:rsidRPr="00DC1F69" w:rsidRDefault="00DC1F69" w:rsidP="00DC1F69">
      <w:pPr>
        <w:spacing w:before="120" w:after="120" w:line="240" w:lineRule="auto"/>
        <w:ind w:firstLine="567"/>
        <w:jc w:val="both"/>
        <w:rPr>
          <w:rFonts w:ascii="Times New Roman" w:eastAsia="Times New Roman" w:hAnsi="Times New Roman" w:cs="Times New Roman"/>
          <w:sz w:val="26"/>
          <w:szCs w:val="26"/>
        </w:rPr>
      </w:pPr>
      <w:r w:rsidRPr="00DC1F69">
        <w:rPr>
          <w:rFonts w:ascii="Times New Roman" w:eastAsia="Times New Roman" w:hAnsi="Times New Roman" w:cs="Times New Roman"/>
          <w:sz w:val="26"/>
          <w:szCs w:val="26"/>
        </w:rPr>
        <w:t>- Nghị định</w:t>
      </w:r>
      <w:r>
        <w:rPr>
          <w:rFonts w:ascii="Times New Roman" w:eastAsia="Times New Roman" w:hAnsi="Times New Roman" w:cs="Times New Roman"/>
          <w:sz w:val="26"/>
          <w:szCs w:val="26"/>
        </w:rPr>
        <w:t xml:space="preserve"> số 42/2025/NĐ-CP ngày 27/02/</w:t>
      </w:r>
      <w:r w:rsidRPr="00DC1F69">
        <w:rPr>
          <w:rFonts w:ascii="Times New Roman" w:eastAsia="Times New Roman" w:hAnsi="Times New Roman" w:cs="Times New Roman"/>
          <w:sz w:val="26"/>
          <w:szCs w:val="26"/>
        </w:rPr>
        <w:t>2025 của Chính phủ quy định chức năng, nhiệm vụ, quyền hạn và cơ cấu tổ chức của Bộ Y tế.</w:t>
      </w:r>
    </w:p>
    <w:p w14:paraId="0E41BC74" w14:textId="77777777" w:rsidR="00DC1F69" w:rsidRPr="00D915AE" w:rsidRDefault="00DC1F69" w:rsidP="00DC1F69">
      <w:pPr>
        <w:spacing w:before="120" w:after="120" w:line="240" w:lineRule="auto"/>
        <w:ind w:firstLine="567"/>
        <w:jc w:val="both"/>
        <w:rPr>
          <w:rFonts w:ascii="Times New Roman" w:eastAsia="Times New Roman" w:hAnsi="Times New Roman" w:cs="Times New Roman"/>
          <w:spacing w:val="2"/>
          <w:sz w:val="26"/>
          <w:szCs w:val="26"/>
        </w:rPr>
      </w:pPr>
      <w:r w:rsidRPr="00DC1F69">
        <w:rPr>
          <w:rFonts w:ascii="Times New Roman" w:eastAsia="Times New Roman" w:hAnsi="Times New Roman" w:cs="Times New Roman"/>
          <w:sz w:val="26"/>
          <w:szCs w:val="26"/>
        </w:rPr>
        <w:t xml:space="preserve">-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w:t>
      </w:r>
      <w:r>
        <w:rPr>
          <w:rFonts w:ascii="Times New Roman" w:eastAsia="Times New Roman" w:hAnsi="Times New Roman" w:cs="Times New Roman"/>
          <w:sz w:val="26"/>
          <w:szCs w:val="26"/>
        </w:rPr>
        <w:t>thành phố trực thuộc trung ương</w:t>
      </w:r>
      <w:r w:rsidRPr="00D915AE">
        <w:rPr>
          <w:rFonts w:ascii="Times New Roman" w:eastAsia="Times New Roman" w:hAnsi="Times New Roman" w:cs="Times New Roman"/>
          <w:spacing w:val="2"/>
          <w:sz w:val="26"/>
          <w:szCs w:val="26"/>
        </w:rPr>
        <w:t>.</w:t>
      </w:r>
    </w:p>
    <w:p w14:paraId="0AE762F8" w14:textId="552F6EDD" w:rsidR="00DC1F69" w:rsidRDefault="00DC1F69"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17BCF133" w14:textId="40FBFD30" w:rsidR="00A41712" w:rsidRDefault="00A41712"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1E2CEFB5" w14:textId="46D9A430" w:rsidR="00A41712" w:rsidRDefault="00A41712"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267CB130" w14:textId="77777777" w:rsidR="00A41712" w:rsidRDefault="00A41712" w:rsidP="00DC1F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482DF6B4" w14:textId="77777777" w:rsidR="00DC1F69" w:rsidRDefault="00DC1F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p>
    <w:p w14:paraId="572F9F39" w14:textId="5DE5737A" w:rsidR="00B61369" w:rsidRPr="00D915AE" w:rsidRDefault="007F2F3C"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10</w:t>
      </w:r>
      <w:r w:rsidR="00B61369" w:rsidRPr="00D915AE">
        <w:rPr>
          <w:rFonts w:ascii="Times New Roman" w:eastAsia="Times New Roman" w:hAnsi="Times New Roman" w:cs="Times New Roman"/>
          <w:b/>
          <w:bCs/>
          <w:color w:val="000000" w:themeColor="text1"/>
          <w:sz w:val="26"/>
          <w:szCs w:val="26"/>
        </w:rPr>
        <w:t>. Thủ tục đăng ký hoạt động đối với cơ sở trợ giúp xã hội dưới 10 đối tượng có hoàn cảnh khó khăn</w:t>
      </w:r>
    </w:p>
    <w:p w14:paraId="58FC3AF4" w14:textId="135FEE15" w:rsidR="00B61369" w:rsidRPr="00D915AE" w:rsidRDefault="00B61369" w:rsidP="00B61369">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(Mã thủ tục: 2.000355.000.00.00.H53)</w:t>
      </w:r>
    </w:p>
    <w:p w14:paraId="5F6E7609" w14:textId="77777777" w:rsidR="00B61369" w:rsidRPr="00D915AE" w:rsidRDefault="00B61369" w:rsidP="00B61369">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2BB3177B"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(01 ngày làm việc)</w:t>
      </w:r>
    </w:p>
    <w:p w14:paraId="109885DB" w14:textId="69491510" w:rsidR="00B61369" w:rsidRPr="00D915AE" w:rsidRDefault="00B61369" w:rsidP="00B61369">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w:t>
      </w:r>
      <w:r w:rsidR="00B74A48" w:rsidRPr="00D915AE">
        <w:rPr>
          <w:rFonts w:ascii="Times New Roman" w:hAnsi="Times New Roman" w:cs="Times New Roman"/>
          <w:color w:val="000000" w:themeColor="text1"/>
          <w:sz w:val="26"/>
          <w:szCs w:val="26"/>
        </w:rPr>
        <w:t xml:space="preserve">Người đứng đầu cơ sở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4653D091"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18751263"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5E4F0CEC"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19AF92FA"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7FA6411B" w14:textId="6CFF793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 định hồ sơ (</w:t>
      </w:r>
      <w:r w:rsidR="000B5C3E" w:rsidRPr="00D915AE">
        <w:rPr>
          <w:rFonts w:ascii="Times New Roman" w:hAnsi="Times New Roman" w:cs="Times New Roman"/>
          <w:sz w:val="26"/>
          <w:szCs w:val="26"/>
          <w:lang w:val="it-IT"/>
        </w:rPr>
        <w:t>07</w:t>
      </w:r>
      <w:r w:rsidRPr="00D915AE">
        <w:rPr>
          <w:rFonts w:ascii="Times New Roman" w:hAnsi="Times New Roman" w:cs="Times New Roman"/>
          <w:sz w:val="26"/>
          <w:szCs w:val="26"/>
          <w:lang w:val="it-IT"/>
        </w:rPr>
        <w:t xml:space="preserve"> ngày làm việc)</w:t>
      </w:r>
    </w:p>
    <w:p w14:paraId="281CA32B" w14:textId="0D44AD3F" w:rsidR="00B61369" w:rsidRPr="00D915AE" w:rsidRDefault="00B61369" w:rsidP="00B613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 xml:space="preserve">Trong thời hạn </w:t>
      </w:r>
      <w:r w:rsidR="000B5C3E" w:rsidRPr="00D915AE">
        <w:rPr>
          <w:rFonts w:ascii="Times New Roman" w:hAnsi="Times New Roman" w:cs="Times New Roman"/>
          <w:sz w:val="26"/>
          <w:szCs w:val="26"/>
          <w:lang w:val="it-IT"/>
        </w:rPr>
        <w:t>07</w:t>
      </w:r>
      <w:r w:rsidRPr="00D915AE">
        <w:rPr>
          <w:rFonts w:ascii="Times New Roman" w:hAnsi="Times New Roman" w:cs="Times New Roman"/>
          <w:sz w:val="26"/>
          <w:szCs w:val="26"/>
          <w:lang w:val="it-IT"/>
        </w:rPr>
        <w:t xml:space="preserve"> ngày làm việc kể từ ngày nhận được đầy đủ hồ sơ hợp lệ, Phòng chuyên môn cấp xã </w:t>
      </w:r>
      <w:r w:rsidR="00A41712">
        <w:rPr>
          <w:rFonts w:ascii="Times New Roman" w:hAnsi="Times New Roman" w:cs="Times New Roman"/>
          <w:sz w:val="26"/>
          <w:szCs w:val="26"/>
          <w:lang w:val="it-IT"/>
        </w:rPr>
        <w:t>thực hiện</w:t>
      </w:r>
      <w:r w:rsidR="00B74A48" w:rsidRPr="00D915AE">
        <w:rPr>
          <w:rFonts w:ascii="Times New Roman" w:hAnsi="Times New Roman" w:cs="Times New Roman"/>
          <w:sz w:val="26"/>
          <w:szCs w:val="26"/>
          <w:lang w:val="it-IT"/>
        </w:rPr>
        <w:t xml:space="preserve"> xem xét, dự thảo Giấy chứng nhận đăng ký hoạt động trợ giúp xã hội.</w:t>
      </w:r>
    </w:p>
    <w:p w14:paraId="51E99C15" w14:textId="7D15DC1A" w:rsidR="00B74A48" w:rsidRPr="00D915AE" w:rsidRDefault="00B74A48" w:rsidP="00B613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Trường hợp từ chối cấp giấy chứng nhận đăng ký hoạt động trợ giúp xã hội thì dự thảo thông báo bằng văn bản và nêu rõ lý do</w:t>
      </w:r>
    </w:p>
    <w:p w14:paraId="4FE53091"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(01 ngày làm việc)</w:t>
      </w:r>
    </w:p>
    <w:p w14:paraId="26851573" w14:textId="48317CE0"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Trong thời hạn 01 ngày làm việc kể từ khi nhận hồ sơ trình từ Phòng chuyên môn, Lãnh đạo UBND cấp xã thực hiện</w:t>
      </w:r>
      <w:r w:rsidR="00B74A48" w:rsidRPr="00D915AE">
        <w:rPr>
          <w:rFonts w:ascii="Times New Roman" w:hAnsi="Times New Roman" w:cs="Times New Roman"/>
          <w:color w:val="000000" w:themeColor="text1"/>
          <w:sz w:val="26"/>
          <w:szCs w:val="26"/>
        </w:rPr>
        <w:t xml:space="preserve"> k</w:t>
      </w:r>
      <w:r w:rsidRPr="00D915AE">
        <w:rPr>
          <w:rFonts w:ascii="Times New Roman" w:hAnsi="Times New Roman" w:cs="Times New Roman"/>
          <w:color w:val="000000" w:themeColor="text1"/>
          <w:sz w:val="26"/>
          <w:szCs w:val="26"/>
        </w:rPr>
        <w:t xml:space="preserve">ý </w:t>
      </w:r>
      <w:r w:rsidR="00B74A48" w:rsidRPr="00D915AE">
        <w:rPr>
          <w:rFonts w:ascii="Times New Roman" w:hAnsi="Times New Roman" w:cs="Times New Roman"/>
          <w:color w:val="000000" w:themeColor="text1"/>
          <w:sz w:val="26"/>
          <w:szCs w:val="26"/>
        </w:rPr>
        <w:t xml:space="preserve">Giấy chứng nhận đăng ký hoạt động </w:t>
      </w:r>
      <w:r w:rsidRPr="00D915AE">
        <w:rPr>
          <w:rFonts w:ascii="Times New Roman" w:hAnsi="Times New Roman" w:cs="Times New Roman"/>
          <w:color w:val="000000" w:themeColor="text1"/>
          <w:sz w:val="26"/>
          <w:szCs w:val="26"/>
        </w:rPr>
        <w:t xml:space="preserve">hoặc ký văn bản </w:t>
      </w:r>
      <w:r w:rsidR="00B74A48" w:rsidRPr="00D915AE">
        <w:rPr>
          <w:rFonts w:ascii="Times New Roman" w:hAnsi="Times New Roman" w:cs="Times New Roman"/>
          <w:color w:val="000000" w:themeColor="text1"/>
          <w:sz w:val="26"/>
          <w:szCs w:val="26"/>
        </w:rPr>
        <w:t>thông báo</w:t>
      </w:r>
      <w:r w:rsidRPr="00D915AE">
        <w:rPr>
          <w:rFonts w:ascii="Times New Roman" w:hAnsi="Times New Roman" w:cs="Times New Roman"/>
          <w:color w:val="000000" w:themeColor="text1"/>
          <w:sz w:val="26"/>
          <w:szCs w:val="26"/>
        </w:rPr>
        <w:t xml:space="preserve"> đối với trường hợp không đủ điều kiện </w:t>
      </w:r>
      <w:r w:rsidR="00B74A48" w:rsidRPr="00D915AE">
        <w:rPr>
          <w:rFonts w:ascii="Times New Roman" w:hAnsi="Times New Roman" w:cs="Times New Roman"/>
          <w:color w:val="000000" w:themeColor="text1"/>
          <w:sz w:val="26"/>
          <w:szCs w:val="26"/>
        </w:rPr>
        <w:t>cấp giấy chứng nhận đăng ký hoạt động cơ sở trợ giúp xã hội</w:t>
      </w:r>
      <w:r w:rsidRPr="00D915AE">
        <w:rPr>
          <w:rFonts w:ascii="Times New Roman" w:hAnsi="Times New Roman" w:cs="Times New Roman"/>
          <w:color w:val="000000" w:themeColor="text1"/>
          <w:sz w:val="26"/>
          <w:szCs w:val="26"/>
        </w:rPr>
        <w:t>.</w:t>
      </w:r>
    </w:p>
    <w:p w14:paraId="5A94B065" w14:textId="425FD195"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154007CF"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(01 ngày làm việc)</w:t>
      </w:r>
    </w:p>
    <w:p w14:paraId="54784001" w14:textId="77777777" w:rsidR="00B61369" w:rsidRPr="00D915AE" w:rsidRDefault="00B61369" w:rsidP="00B61369">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tổ chức, cá nhân.</w:t>
      </w:r>
    </w:p>
    <w:p w14:paraId="243C3BDC" w14:textId="77777777" w:rsidR="00B61369" w:rsidRPr="00D915AE" w:rsidRDefault="00B61369" w:rsidP="00B61369">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35D12410" w14:textId="77777777" w:rsidR="00B61369" w:rsidRPr="00D915AE" w:rsidRDefault="00B61369" w:rsidP="00B61369">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33615C0B"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3914F0DB"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7368D9BF" w14:textId="77777777" w:rsidR="00B61369" w:rsidRPr="00D915AE" w:rsidRDefault="00B61369" w:rsidP="00B61369">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18766C93"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1230045E"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57245021" w14:textId="77777777" w:rsidR="00B61369" w:rsidRPr="00D915AE" w:rsidRDefault="00B61369" w:rsidP="00B61369">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7"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2722F4DB" w14:textId="77777777" w:rsidR="00B61369" w:rsidRPr="00D915AE" w:rsidRDefault="00B61369" w:rsidP="00B613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5388D1CF" w14:textId="07FCCF59" w:rsidR="00B61369" w:rsidRPr="00D915AE" w:rsidRDefault="00B61369" w:rsidP="009A22B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tbl>
      <w:tblPr>
        <w:tblStyle w:val="TableGrid"/>
        <w:tblW w:w="8926" w:type="dxa"/>
        <w:tblLook w:val="04A0" w:firstRow="1" w:lastRow="0" w:firstColumn="1" w:lastColumn="0" w:noHBand="0" w:noVBand="1"/>
      </w:tblPr>
      <w:tblGrid>
        <w:gridCol w:w="708"/>
        <w:gridCol w:w="5950"/>
        <w:gridCol w:w="2268"/>
      </w:tblGrid>
      <w:tr w:rsidR="00B61369" w:rsidRPr="00D915AE" w14:paraId="497E6FF8" w14:textId="77777777" w:rsidTr="002E4187">
        <w:tc>
          <w:tcPr>
            <w:tcW w:w="708" w:type="dxa"/>
          </w:tcPr>
          <w:p w14:paraId="42E5CA78" w14:textId="77777777" w:rsidR="00B61369" w:rsidRPr="00D915AE" w:rsidRDefault="00B61369" w:rsidP="002E4187">
            <w:pPr>
              <w:widowControl w:val="0"/>
              <w:spacing w:before="60" w:after="60"/>
              <w:jc w:val="center"/>
              <w:rPr>
                <w:b/>
                <w:color w:val="000000" w:themeColor="text1"/>
                <w:sz w:val="26"/>
                <w:szCs w:val="26"/>
              </w:rPr>
            </w:pPr>
            <w:r w:rsidRPr="00D915AE">
              <w:rPr>
                <w:b/>
                <w:color w:val="000000" w:themeColor="text1"/>
                <w:sz w:val="26"/>
                <w:szCs w:val="26"/>
              </w:rPr>
              <w:lastRenderedPageBreak/>
              <w:t>STT</w:t>
            </w:r>
          </w:p>
        </w:tc>
        <w:tc>
          <w:tcPr>
            <w:tcW w:w="5950" w:type="dxa"/>
          </w:tcPr>
          <w:p w14:paraId="04952707" w14:textId="77777777" w:rsidR="00B61369" w:rsidRPr="00D915AE" w:rsidRDefault="00B61369" w:rsidP="002E4187">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6906EB51" w14:textId="77777777" w:rsidR="00B61369" w:rsidRPr="00D915AE" w:rsidRDefault="00B61369" w:rsidP="002E4187">
            <w:pPr>
              <w:widowControl w:val="0"/>
              <w:spacing w:before="60" w:after="60"/>
              <w:jc w:val="center"/>
              <w:rPr>
                <w:b/>
                <w:color w:val="000000" w:themeColor="text1"/>
                <w:sz w:val="26"/>
                <w:szCs w:val="26"/>
              </w:rPr>
            </w:pPr>
            <w:r w:rsidRPr="00D915AE">
              <w:rPr>
                <w:b/>
                <w:color w:val="000000" w:themeColor="text1"/>
                <w:sz w:val="26"/>
                <w:szCs w:val="26"/>
              </w:rPr>
              <w:t>Thành phần hồ sơ cần số hóa (đánh “X”)</w:t>
            </w:r>
          </w:p>
        </w:tc>
      </w:tr>
      <w:tr w:rsidR="00B61369" w:rsidRPr="00D915AE" w14:paraId="515A4042" w14:textId="77777777" w:rsidTr="002E4187">
        <w:tc>
          <w:tcPr>
            <w:tcW w:w="708" w:type="dxa"/>
          </w:tcPr>
          <w:p w14:paraId="129A6C5E" w14:textId="77777777" w:rsidR="00B61369" w:rsidRPr="00D915AE" w:rsidRDefault="00B61369" w:rsidP="002E4187">
            <w:pPr>
              <w:widowControl w:val="0"/>
              <w:spacing w:before="60" w:after="60"/>
              <w:jc w:val="center"/>
              <w:rPr>
                <w:color w:val="000000" w:themeColor="text1"/>
                <w:sz w:val="26"/>
                <w:szCs w:val="26"/>
              </w:rPr>
            </w:pPr>
            <w:r w:rsidRPr="00D915AE">
              <w:rPr>
                <w:color w:val="000000" w:themeColor="text1"/>
                <w:sz w:val="26"/>
                <w:szCs w:val="26"/>
              </w:rPr>
              <w:t>1</w:t>
            </w:r>
          </w:p>
        </w:tc>
        <w:tc>
          <w:tcPr>
            <w:tcW w:w="5950" w:type="dxa"/>
          </w:tcPr>
          <w:p w14:paraId="493BFB82" w14:textId="4F36E53A" w:rsidR="00B61369" w:rsidRPr="00D915AE" w:rsidRDefault="00B74A48" w:rsidP="002E4187">
            <w:pPr>
              <w:widowControl w:val="0"/>
              <w:spacing w:before="60" w:after="60"/>
              <w:rPr>
                <w:color w:val="000000" w:themeColor="text1"/>
                <w:sz w:val="26"/>
                <w:szCs w:val="26"/>
              </w:rPr>
            </w:pPr>
            <w:r w:rsidRPr="00D915AE">
              <w:rPr>
                <w:color w:val="000000" w:themeColor="text1"/>
                <w:sz w:val="26"/>
                <w:szCs w:val="26"/>
              </w:rPr>
              <w:t>Tờ khai đăng ký hoạt động trợ giúp xã hội</w:t>
            </w:r>
          </w:p>
        </w:tc>
        <w:tc>
          <w:tcPr>
            <w:tcW w:w="2268" w:type="dxa"/>
          </w:tcPr>
          <w:p w14:paraId="1D2C8E42" w14:textId="77777777" w:rsidR="00B61369" w:rsidRPr="00D915AE" w:rsidRDefault="00B61369" w:rsidP="002E4187">
            <w:pPr>
              <w:widowControl w:val="0"/>
              <w:spacing w:before="60" w:after="60"/>
              <w:jc w:val="center"/>
              <w:rPr>
                <w:color w:val="000000" w:themeColor="text1"/>
                <w:sz w:val="26"/>
                <w:szCs w:val="26"/>
              </w:rPr>
            </w:pPr>
          </w:p>
        </w:tc>
      </w:tr>
      <w:tr w:rsidR="00B61369" w:rsidRPr="00D915AE" w14:paraId="442DB7EB" w14:textId="77777777" w:rsidTr="002E4187">
        <w:tc>
          <w:tcPr>
            <w:tcW w:w="708" w:type="dxa"/>
          </w:tcPr>
          <w:p w14:paraId="0E600C5B" w14:textId="77777777" w:rsidR="00B61369" w:rsidRPr="00D915AE" w:rsidRDefault="00B61369" w:rsidP="002E4187">
            <w:pPr>
              <w:widowControl w:val="0"/>
              <w:spacing w:before="60" w:after="60"/>
              <w:jc w:val="center"/>
              <w:rPr>
                <w:color w:val="000000" w:themeColor="text1"/>
                <w:sz w:val="26"/>
                <w:szCs w:val="26"/>
              </w:rPr>
            </w:pPr>
            <w:r w:rsidRPr="00D915AE">
              <w:rPr>
                <w:color w:val="000000" w:themeColor="text1"/>
                <w:sz w:val="26"/>
                <w:szCs w:val="26"/>
              </w:rPr>
              <w:t>2</w:t>
            </w:r>
          </w:p>
        </w:tc>
        <w:tc>
          <w:tcPr>
            <w:tcW w:w="5950" w:type="dxa"/>
          </w:tcPr>
          <w:p w14:paraId="3C54D2EA" w14:textId="635ECB39" w:rsidR="00B61369" w:rsidRPr="00D915AE" w:rsidRDefault="00B74A48" w:rsidP="002E4187">
            <w:pPr>
              <w:widowControl w:val="0"/>
              <w:spacing w:before="60" w:after="60"/>
              <w:jc w:val="both"/>
              <w:rPr>
                <w:color w:val="000000" w:themeColor="text1"/>
                <w:sz w:val="26"/>
                <w:szCs w:val="26"/>
              </w:rPr>
            </w:pPr>
            <w:r w:rsidRPr="00D915AE">
              <w:rPr>
                <w:color w:val="000000" w:themeColor="text1"/>
                <w:sz w:val="26"/>
                <w:szCs w:val="26"/>
              </w:rPr>
              <w:t>Bản sao giấy chứng minh nhân dân hoặc thẻ căn cước công dân hoặc căn cước hoặc hộ chiếu hoặc chứng thực cá nhân hợp pháp khác của người đứng đầu, nhân viên của cơ sở</w:t>
            </w:r>
            <w:r w:rsidR="00B61369" w:rsidRPr="00D915AE">
              <w:rPr>
                <w:color w:val="000000" w:themeColor="text1"/>
                <w:sz w:val="26"/>
                <w:szCs w:val="26"/>
              </w:rPr>
              <w:t>.</w:t>
            </w:r>
          </w:p>
        </w:tc>
        <w:tc>
          <w:tcPr>
            <w:tcW w:w="2268" w:type="dxa"/>
          </w:tcPr>
          <w:p w14:paraId="1D2C3659" w14:textId="77777777" w:rsidR="00B61369" w:rsidRPr="00D915AE" w:rsidRDefault="00B61369" w:rsidP="002E4187">
            <w:pPr>
              <w:widowControl w:val="0"/>
              <w:spacing w:before="60" w:after="60"/>
              <w:jc w:val="both"/>
              <w:rPr>
                <w:color w:val="000000" w:themeColor="text1"/>
                <w:sz w:val="26"/>
                <w:szCs w:val="26"/>
              </w:rPr>
            </w:pPr>
          </w:p>
        </w:tc>
      </w:tr>
    </w:tbl>
    <w:p w14:paraId="28F58611" w14:textId="77777777" w:rsidR="00B61369" w:rsidRPr="00D915AE" w:rsidRDefault="00B61369" w:rsidP="00B61369">
      <w:pPr>
        <w:widowControl w:val="0"/>
        <w:spacing w:before="60" w:after="60" w:line="240" w:lineRule="auto"/>
        <w:ind w:firstLine="567"/>
        <w:jc w:val="both"/>
        <w:rPr>
          <w:rFonts w:ascii="Times New Roman" w:eastAsia="Times New Roman" w:hAnsi="Times New Roman" w:cs="Times New Roman"/>
          <w:sz w:val="26"/>
          <w:szCs w:val="26"/>
          <w:lang w:val="vi-VN"/>
        </w:rPr>
      </w:pPr>
    </w:p>
    <w:p w14:paraId="6E250FE4" w14:textId="77777777" w:rsidR="00B61369" w:rsidRPr="00D915AE" w:rsidRDefault="00B61369" w:rsidP="00B613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1EDF963E" w14:textId="77777777" w:rsidR="00B61369" w:rsidRPr="00D915AE" w:rsidRDefault="00B61369" w:rsidP="00B61369">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10 ngày làm việc.</w:t>
      </w:r>
    </w:p>
    <w:p w14:paraId="0293781B" w14:textId="6B745FE1" w:rsidR="00B61369" w:rsidRPr="00D915AE" w:rsidRDefault="00B61369" w:rsidP="00B613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B74A48" w:rsidRPr="00D915AE">
        <w:rPr>
          <w:rFonts w:ascii="Times New Roman" w:hAnsi="Times New Roman" w:cs="Times New Roman"/>
          <w:color w:val="000000" w:themeColor="text1"/>
          <w:sz w:val="26"/>
          <w:szCs w:val="26"/>
        </w:rPr>
        <w:t>Cơ sở trợ giúp xã hội dưới 10 đối tượng có hoàn cảnh khó khăn</w:t>
      </w:r>
      <w:r w:rsidRPr="00D915AE">
        <w:rPr>
          <w:rFonts w:ascii="Times New Roman" w:hAnsi="Times New Roman" w:cs="Times New Roman"/>
          <w:color w:val="000000" w:themeColor="text1"/>
          <w:sz w:val="26"/>
          <w:szCs w:val="26"/>
        </w:rPr>
        <w:t>.</w:t>
      </w:r>
    </w:p>
    <w:p w14:paraId="6E736465" w14:textId="77777777" w:rsidR="00B61369" w:rsidRPr="00D915AE" w:rsidRDefault="00B61369" w:rsidP="00B613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5BDF668F" w14:textId="77777777" w:rsidR="00B61369" w:rsidRPr="00D915AE" w:rsidRDefault="00B61369" w:rsidP="00B613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246E7410" w14:textId="77777777" w:rsidR="00B61369" w:rsidRPr="00D915AE" w:rsidRDefault="00B61369" w:rsidP="00B613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3C6743CF" w14:textId="334678ED" w:rsidR="00B61369" w:rsidRPr="00D915AE" w:rsidRDefault="00B61369" w:rsidP="00B61369">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B74A48" w:rsidRPr="00D915AE">
        <w:rPr>
          <w:rFonts w:ascii="Times New Roman" w:hAnsi="Times New Roman" w:cs="Times New Roman"/>
          <w:color w:val="000000" w:themeColor="text1"/>
          <w:sz w:val="26"/>
          <w:szCs w:val="26"/>
        </w:rPr>
        <w:t>Giấy chứng nhận đăng ký hoạt động</w:t>
      </w:r>
      <w:r w:rsidRPr="00D915AE">
        <w:rPr>
          <w:rFonts w:ascii="Times New Roman" w:hAnsi="Times New Roman" w:cs="Times New Roman"/>
          <w:color w:val="000000" w:themeColor="text1"/>
          <w:sz w:val="26"/>
          <w:szCs w:val="26"/>
        </w:rPr>
        <w:t>.</w:t>
      </w:r>
    </w:p>
    <w:p w14:paraId="60A1264D" w14:textId="77777777" w:rsidR="00B61369" w:rsidRPr="00D915AE" w:rsidRDefault="00B61369" w:rsidP="00B613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21474A77" w14:textId="77777777" w:rsidR="00B61369" w:rsidRPr="00D915AE" w:rsidRDefault="00B61369" w:rsidP="00B613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792F4F36" w14:textId="02AF6F9B" w:rsidR="00B61369" w:rsidRPr="00D915AE" w:rsidRDefault="00B74A48" w:rsidP="00B61369">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Tờ khai đăng ký hoạt động trợ giúp xã hội (Mẫu số 14 tại Phụ lục ban hành kèm theo Nghị định số 103/2017/NĐ-CP)</w:t>
      </w:r>
      <w:r w:rsidR="00B61369" w:rsidRPr="00D915AE">
        <w:rPr>
          <w:rFonts w:ascii="Times New Roman" w:hAnsi="Times New Roman" w:cs="Times New Roman"/>
          <w:color w:val="000000" w:themeColor="text1"/>
          <w:sz w:val="26"/>
          <w:szCs w:val="26"/>
        </w:rPr>
        <w:t>.</w:t>
      </w:r>
    </w:p>
    <w:p w14:paraId="26FEC760" w14:textId="77777777" w:rsidR="00B61369" w:rsidRPr="00D915AE" w:rsidRDefault="00B61369" w:rsidP="00B613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6F3A96FE" w14:textId="77777777" w:rsidR="00B74A48" w:rsidRPr="00D915AE" w:rsidRDefault="00B74A48" w:rsidP="00B74A48">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Cơ sở trợ giúp xã hội dưới 10 đối tượng có hoàn cảnh khó khăn được cấp giấy chứng nhận đăng ký hoạt động trợ giúp xã hội khi có đủ các điều kiện sau:</w:t>
      </w:r>
    </w:p>
    <w:p w14:paraId="35BF7D05" w14:textId="77777777" w:rsidR="00B74A48" w:rsidRPr="00D915AE" w:rsidRDefault="00B74A48" w:rsidP="00B74A48">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14:paraId="0E2BEE47" w14:textId="77777777" w:rsidR="00B74A48" w:rsidRPr="00D915AE" w:rsidRDefault="00B74A48" w:rsidP="00B74A48">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Có nhân viên trợ giúp xã hội cho đối tượng.</w:t>
      </w:r>
    </w:p>
    <w:p w14:paraId="173371FD" w14:textId="0CE02886" w:rsidR="00B61369" w:rsidRPr="00D915AE" w:rsidRDefault="00B74A48" w:rsidP="00B74A48">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Đáp ứng các điều kiện cơ bản về nhà ở, nhà bếp, điện, nước phục vụ sinh hoạt hàng ngày cho đối tượng</w:t>
      </w:r>
      <w:r w:rsidR="00B61369" w:rsidRPr="00D915AE">
        <w:rPr>
          <w:rFonts w:ascii="Times New Roman" w:hAnsi="Times New Roman" w:cs="Times New Roman"/>
          <w:color w:val="000000" w:themeColor="text1"/>
          <w:sz w:val="26"/>
          <w:szCs w:val="26"/>
        </w:rPr>
        <w:t>.</w:t>
      </w:r>
    </w:p>
    <w:p w14:paraId="2BA8AEA9" w14:textId="77777777" w:rsidR="00B61369" w:rsidRPr="00D915AE" w:rsidRDefault="00B61369" w:rsidP="00B61369">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066450A9" w14:textId="4A8A4812" w:rsidR="00964B83" w:rsidRPr="00D915AE" w:rsidRDefault="00964B83" w:rsidP="00964B8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Nghị định số 103/2017/NĐ-CP ngày </w:t>
      </w:r>
      <w:r w:rsidR="0045717D" w:rsidRPr="00D915AE">
        <w:rPr>
          <w:rFonts w:ascii="Times New Roman" w:eastAsia="Times New Roman" w:hAnsi="Times New Roman" w:cs="Times New Roman"/>
          <w:sz w:val="26"/>
          <w:szCs w:val="26"/>
        </w:rPr>
        <w:t>12</w:t>
      </w:r>
      <w:r w:rsidR="0045717D" w:rsidRPr="00D915AE">
        <w:rPr>
          <w:rFonts w:ascii="Times New Roman" w:eastAsia="Times New Roman" w:hAnsi="Times New Roman" w:cs="Times New Roman"/>
          <w:sz w:val="26"/>
          <w:szCs w:val="26"/>
          <w:lang w:val="vi-VN"/>
        </w:rPr>
        <w:t>/</w:t>
      </w:r>
      <w:r w:rsidR="0045717D" w:rsidRPr="00D915AE">
        <w:rPr>
          <w:rFonts w:ascii="Times New Roman" w:eastAsia="Times New Roman" w:hAnsi="Times New Roman" w:cs="Times New Roman"/>
          <w:sz w:val="26"/>
          <w:szCs w:val="26"/>
        </w:rPr>
        <w:t>9</w:t>
      </w:r>
      <w:r w:rsidR="0045717D"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2017 của Chính phủ quy định về thành lập, tổ chức, hoạt động, giải thể và quản lý các cơ sở trợ giúp xã hội;</w:t>
      </w:r>
    </w:p>
    <w:p w14:paraId="51771752" w14:textId="2C1D613E" w:rsidR="00964B83" w:rsidRPr="00D915AE" w:rsidRDefault="00964B83" w:rsidP="00964B8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Nghị định số 42/2025/NĐ-CP ngày </w:t>
      </w:r>
      <w:r w:rsidR="0045717D" w:rsidRPr="00D915AE">
        <w:rPr>
          <w:rFonts w:ascii="Times New Roman" w:eastAsia="Times New Roman" w:hAnsi="Times New Roman" w:cs="Times New Roman"/>
          <w:sz w:val="26"/>
          <w:szCs w:val="26"/>
        </w:rPr>
        <w:t>27</w:t>
      </w:r>
      <w:r w:rsidR="0045717D" w:rsidRPr="00D915AE">
        <w:rPr>
          <w:rFonts w:ascii="Times New Roman" w:eastAsia="Times New Roman" w:hAnsi="Times New Roman" w:cs="Times New Roman"/>
          <w:sz w:val="26"/>
          <w:szCs w:val="26"/>
          <w:lang w:val="vi-VN"/>
        </w:rPr>
        <w:t>/</w:t>
      </w:r>
      <w:r w:rsidR="0045717D" w:rsidRPr="00D915AE">
        <w:rPr>
          <w:rFonts w:ascii="Times New Roman" w:eastAsia="Times New Roman" w:hAnsi="Times New Roman" w:cs="Times New Roman"/>
          <w:sz w:val="26"/>
          <w:szCs w:val="26"/>
        </w:rPr>
        <w:t>02</w:t>
      </w:r>
      <w:r w:rsidR="0045717D"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2025 của Chính phủ quy định chức năng, nhiệm vụ, quyền hạn và cơ cấu tổ chức của Bộ Y tế;</w:t>
      </w:r>
    </w:p>
    <w:p w14:paraId="60C679E8" w14:textId="77777777" w:rsidR="00964B83" w:rsidRPr="00D915AE" w:rsidRDefault="00964B83" w:rsidP="00964B8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452CC318" w14:textId="5279A413" w:rsidR="00B61369"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r w:rsidRPr="00D915AE">
        <w:rPr>
          <w:rFonts w:ascii="Times New Roman" w:eastAsia="Times New Roman" w:hAnsi="Times New Roman" w:cs="Times New Roman"/>
          <w:sz w:val="26"/>
          <w:szCs w:val="26"/>
        </w:rPr>
        <w:lastRenderedPageBreak/>
        <w:t>- Nghị định số 147/2025/NDD-CP ngày 12/6/2025 của Chính phủ quy định về phân định thẩm quyền của chính quyền địa phương 02 cấp trong lĩnh vực quản lý nhà nước của Bộ Y tế</w:t>
      </w:r>
      <w:r w:rsidR="00B61369" w:rsidRPr="00D915AE">
        <w:rPr>
          <w:rFonts w:ascii="Times New Roman" w:eastAsia="Times New Roman" w:hAnsi="Times New Roman" w:cs="Times New Roman"/>
          <w:spacing w:val="2"/>
          <w:sz w:val="26"/>
          <w:szCs w:val="26"/>
        </w:rPr>
        <w:t>.</w:t>
      </w:r>
    </w:p>
    <w:p w14:paraId="1F984698" w14:textId="2FD8F8F5"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31D38A46" w14:textId="1B6C6CE8"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299AD314" w14:textId="33A07517"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2DB8D07E" w14:textId="26234326"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31D3C652" w14:textId="246C1680"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61A7F6C1" w14:textId="03B2242E"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6422B8EC" w14:textId="231D2920"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30BF7FFA" w14:textId="3D9D5B02"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58B9369D" w14:textId="54710B89"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0FD47332" w14:textId="6453F245"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0382283F" w14:textId="334EB0EF"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6CE69591" w14:textId="6504C639"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03355DF0" w14:textId="316182E0"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04E6982F" w14:textId="1D68EE29"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5D855F61" w14:textId="60A8E6D3"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4AAC1DA5" w14:textId="47FA197C"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60B07C04" w14:textId="6D929AB7"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2C464296" w14:textId="1E7541BF"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1367FA48" w14:textId="16F950FC"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75A48931" w14:textId="44301F1A"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0525FD7E" w14:textId="1D7A8478"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0038C431" w14:textId="1CCB420D"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3CB1B3AF" w14:textId="084702F7"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27496EA9" w14:textId="47271453"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41438034" w14:textId="559A32BE"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1799736D" w14:textId="74EDCC40"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61C1A12B" w14:textId="5C50DA71"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24D90981" w14:textId="354E5548"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192A8692" w14:textId="0F795999"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3D6EEBCB" w14:textId="6358A0D6"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5A1F26A1" w14:textId="7819D61C"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0C5D5704" w14:textId="73DFF604" w:rsidR="00964B83" w:rsidRPr="00D915AE" w:rsidRDefault="00964B83" w:rsidP="00964B83">
      <w:pPr>
        <w:spacing w:before="120" w:after="120" w:line="240" w:lineRule="auto"/>
        <w:ind w:firstLine="567"/>
        <w:jc w:val="both"/>
        <w:rPr>
          <w:rFonts w:ascii="Times New Roman" w:eastAsia="Times New Roman" w:hAnsi="Times New Roman" w:cs="Times New Roman"/>
          <w:spacing w:val="2"/>
          <w:sz w:val="26"/>
          <w:szCs w:val="26"/>
        </w:rPr>
      </w:pPr>
    </w:p>
    <w:p w14:paraId="64B7BF50" w14:textId="77777777" w:rsidR="00964B83" w:rsidRPr="00D915AE" w:rsidRDefault="00964B83" w:rsidP="00964B83">
      <w:pPr>
        <w:shd w:val="clear" w:color="auto" w:fill="FFFFFF"/>
        <w:spacing w:after="0" w:line="234" w:lineRule="atLeast"/>
        <w:jc w:val="right"/>
        <w:rPr>
          <w:rFonts w:ascii="Times New Roman" w:eastAsia="Times New Roman" w:hAnsi="Times New Roman" w:cs="Times New Roman"/>
          <w:sz w:val="26"/>
          <w:szCs w:val="26"/>
        </w:rPr>
      </w:pPr>
      <w:bookmarkStart w:id="15" w:name="chuong_pl_16"/>
      <w:r w:rsidRPr="00D915AE">
        <w:rPr>
          <w:rFonts w:ascii="Times New Roman" w:eastAsia="Times New Roman" w:hAnsi="Times New Roman" w:cs="Times New Roman"/>
          <w:sz w:val="26"/>
          <w:szCs w:val="26"/>
        </w:rPr>
        <w:lastRenderedPageBreak/>
        <w:t>Mẫu số 14</w:t>
      </w:r>
      <w:bookmarkEnd w:id="15"/>
    </w:p>
    <w:tbl>
      <w:tblPr>
        <w:tblW w:w="9890" w:type="dxa"/>
        <w:tblCellSpacing w:w="0" w:type="dxa"/>
        <w:tblInd w:w="-284" w:type="dxa"/>
        <w:shd w:val="clear" w:color="auto" w:fill="FFFFFF"/>
        <w:tblCellMar>
          <w:left w:w="0" w:type="dxa"/>
          <w:right w:w="0" w:type="dxa"/>
        </w:tblCellMar>
        <w:tblLook w:val="04A0" w:firstRow="1" w:lastRow="0" w:firstColumn="1" w:lastColumn="0" w:noHBand="0" w:noVBand="1"/>
      </w:tblPr>
      <w:tblGrid>
        <w:gridCol w:w="3970"/>
        <w:gridCol w:w="250"/>
        <w:gridCol w:w="5258"/>
        <w:gridCol w:w="412"/>
      </w:tblGrid>
      <w:tr w:rsidR="00964B83" w:rsidRPr="00D915AE" w14:paraId="2028D428" w14:textId="77777777" w:rsidTr="00A41712">
        <w:trPr>
          <w:tblCellSpacing w:w="0" w:type="dxa"/>
        </w:trPr>
        <w:tc>
          <w:tcPr>
            <w:tcW w:w="4220" w:type="dxa"/>
            <w:gridSpan w:val="2"/>
            <w:shd w:val="clear" w:color="auto" w:fill="FFFFFF"/>
            <w:tcMar>
              <w:top w:w="0" w:type="dxa"/>
              <w:left w:w="108" w:type="dxa"/>
              <w:bottom w:w="0" w:type="dxa"/>
              <w:right w:w="108" w:type="dxa"/>
            </w:tcMar>
            <w:hideMark/>
          </w:tcPr>
          <w:p w14:paraId="78334BE2" w14:textId="005E0FDC" w:rsidR="00964B83" w:rsidRPr="00D915AE" w:rsidRDefault="00964B83" w:rsidP="00964B83">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33932584" wp14:editId="78ECA68B">
                      <wp:simplePos x="0" y="0"/>
                      <wp:positionH relativeFrom="column">
                        <wp:posOffset>763905</wp:posOffset>
                      </wp:positionH>
                      <wp:positionV relativeFrom="paragraph">
                        <wp:posOffset>836295</wp:posOffset>
                      </wp:positionV>
                      <wp:extent cx="74676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95939" id="Straight Connector 3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0.15pt,65.85pt" to="118.9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" strokecolor="black [3200]" strokeweight=".5pt">
                      <v:stroke joinstyle="miter"/>
                    </v:line>
                  </w:pict>
                </mc:Fallback>
              </mc:AlternateContent>
            </w:r>
            <w:r w:rsidRPr="00D915AE">
              <w:rPr>
                <w:rFonts w:ascii="Times New Roman" w:eastAsia="Times New Roman" w:hAnsi="Times New Roman" w:cs="Times New Roman"/>
                <w:sz w:val="26"/>
                <w:szCs w:val="26"/>
              </w:rPr>
              <w:t>TÊN ĐƠN VỊ, TỔ CHỨC QUẢN LÝ (NẾU CÓ)…</w:t>
            </w:r>
            <w:r w:rsidRPr="00D915AE">
              <w:rPr>
                <w:rFonts w:ascii="Times New Roman" w:eastAsia="Times New Roman" w:hAnsi="Times New Roman" w:cs="Times New Roman"/>
                <w:b/>
                <w:bCs/>
                <w:sz w:val="26"/>
                <w:szCs w:val="26"/>
              </w:rPr>
              <w:br/>
              <w:t>TÊN TỔ CHỨC ĐĂNG KÝ</w:t>
            </w:r>
            <w:r w:rsidRPr="00D915AE">
              <w:rPr>
                <w:rFonts w:ascii="Times New Roman" w:eastAsia="Times New Roman" w:hAnsi="Times New Roman" w:cs="Times New Roman"/>
                <w:b/>
                <w:bCs/>
                <w:sz w:val="26"/>
                <w:szCs w:val="26"/>
              </w:rPr>
              <w:br/>
              <w:t>HOẠT ĐỘNG TGXH (NẾU CÓ)…</w:t>
            </w:r>
            <w:r w:rsidRPr="00D915AE">
              <w:rPr>
                <w:rFonts w:ascii="Times New Roman" w:eastAsia="Times New Roman" w:hAnsi="Times New Roman" w:cs="Times New Roman"/>
                <w:b/>
                <w:bCs/>
                <w:sz w:val="26"/>
                <w:szCs w:val="26"/>
              </w:rPr>
              <w:br/>
            </w:r>
          </w:p>
        </w:tc>
        <w:tc>
          <w:tcPr>
            <w:tcW w:w="5670" w:type="dxa"/>
            <w:gridSpan w:val="2"/>
            <w:shd w:val="clear" w:color="auto" w:fill="FFFFFF"/>
            <w:tcMar>
              <w:top w:w="0" w:type="dxa"/>
              <w:left w:w="108" w:type="dxa"/>
              <w:bottom w:w="0" w:type="dxa"/>
              <w:right w:w="108" w:type="dxa"/>
            </w:tcMar>
            <w:hideMark/>
          </w:tcPr>
          <w:p w14:paraId="62F3058D" w14:textId="3D7E3AA3" w:rsidR="00964B83" w:rsidRPr="00D915AE" w:rsidRDefault="00964B83" w:rsidP="00964B83">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noProof/>
                <w:sz w:val="26"/>
                <w:szCs w:val="26"/>
              </w:rPr>
              <mc:AlternateContent>
                <mc:Choice Requires="wps">
                  <w:drawing>
                    <wp:anchor distT="0" distB="0" distL="114300" distR="114300" simplePos="0" relativeHeight="251656192" behindDoc="0" locked="0" layoutInCell="1" allowOverlap="1" wp14:anchorId="2E9C6113" wp14:editId="7EB1699A">
                      <wp:simplePos x="0" y="0"/>
                      <wp:positionH relativeFrom="column">
                        <wp:posOffset>657225</wp:posOffset>
                      </wp:positionH>
                      <wp:positionV relativeFrom="paragraph">
                        <wp:posOffset>470535</wp:posOffset>
                      </wp:positionV>
                      <wp:extent cx="204978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50FCA" id="Straight Connector 3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75pt,37.05pt" to="213.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" strokecolor="black [3200]" strokeweight=".5pt">
                      <v:stroke joinstyle="miter"/>
                    </v:line>
                  </w:pict>
                </mc:Fallback>
              </mc:AlternateContent>
            </w: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r>
          </w:p>
        </w:tc>
      </w:tr>
      <w:tr w:rsidR="00964B83" w:rsidRPr="00D915AE" w14:paraId="2BC78DD0" w14:textId="77777777" w:rsidTr="00A41712">
        <w:trPr>
          <w:gridAfter w:val="1"/>
          <w:wAfter w:w="412" w:type="dxa"/>
          <w:tblCellSpacing w:w="0" w:type="dxa"/>
        </w:trPr>
        <w:tc>
          <w:tcPr>
            <w:tcW w:w="3970" w:type="dxa"/>
            <w:shd w:val="clear" w:color="auto" w:fill="FFFFFF"/>
            <w:tcMar>
              <w:top w:w="0" w:type="dxa"/>
              <w:left w:w="108" w:type="dxa"/>
              <w:bottom w:w="0" w:type="dxa"/>
              <w:right w:w="108" w:type="dxa"/>
            </w:tcMar>
            <w:hideMark/>
          </w:tcPr>
          <w:p w14:paraId="595FC584" w14:textId="77777777" w:rsidR="00964B83" w:rsidRPr="00D915AE" w:rsidRDefault="00964B83" w:rsidP="00964B83">
            <w:pPr>
              <w:spacing w:after="0" w:line="240" w:lineRule="auto"/>
              <w:rPr>
                <w:rFonts w:ascii="Times New Roman" w:eastAsia="Times New Roman" w:hAnsi="Times New Roman" w:cs="Times New Roman"/>
                <w:sz w:val="26"/>
                <w:szCs w:val="26"/>
              </w:rPr>
            </w:pPr>
          </w:p>
        </w:tc>
        <w:tc>
          <w:tcPr>
            <w:tcW w:w="5508" w:type="dxa"/>
            <w:gridSpan w:val="2"/>
            <w:shd w:val="clear" w:color="auto" w:fill="FFFFFF"/>
            <w:tcMar>
              <w:top w:w="0" w:type="dxa"/>
              <w:left w:w="108" w:type="dxa"/>
              <w:bottom w:w="0" w:type="dxa"/>
              <w:right w:w="108" w:type="dxa"/>
            </w:tcMar>
            <w:hideMark/>
          </w:tcPr>
          <w:p w14:paraId="4A2941A1" w14:textId="77777777" w:rsidR="00964B83" w:rsidRPr="00D915AE" w:rsidRDefault="00964B83" w:rsidP="0045717D">
            <w:pPr>
              <w:spacing w:before="120" w:after="120" w:line="234" w:lineRule="atLeast"/>
              <w:jc w:val="center"/>
              <w:rPr>
                <w:rFonts w:ascii="Times New Roman" w:eastAsia="Times New Roman" w:hAnsi="Times New Roman" w:cs="Times New Roman"/>
                <w:i/>
                <w:iCs/>
                <w:sz w:val="26"/>
                <w:szCs w:val="26"/>
              </w:rPr>
            </w:pPr>
            <w:r w:rsidRPr="00D915AE">
              <w:rPr>
                <w:rFonts w:ascii="Times New Roman" w:eastAsia="Times New Roman" w:hAnsi="Times New Roman" w:cs="Times New Roman"/>
                <w:i/>
                <w:iCs/>
                <w:sz w:val="26"/>
                <w:szCs w:val="26"/>
              </w:rPr>
              <w:t>….., ngày …. tháng …. năm 20 …</w:t>
            </w:r>
          </w:p>
        </w:tc>
      </w:tr>
    </w:tbl>
    <w:p w14:paraId="2198339D" w14:textId="77777777" w:rsidR="00964B83" w:rsidRPr="00D915AE" w:rsidRDefault="00964B83" w:rsidP="00964B83">
      <w:pPr>
        <w:shd w:val="clear" w:color="auto" w:fill="FFFFFF"/>
        <w:spacing w:after="0" w:line="234" w:lineRule="atLeast"/>
        <w:jc w:val="center"/>
        <w:rPr>
          <w:rFonts w:ascii="Times New Roman" w:eastAsia="Times New Roman" w:hAnsi="Times New Roman" w:cs="Times New Roman"/>
          <w:sz w:val="26"/>
          <w:szCs w:val="26"/>
        </w:rPr>
      </w:pPr>
      <w:bookmarkStart w:id="16" w:name="chuong_pl_16_name"/>
      <w:r w:rsidRPr="00D915AE">
        <w:rPr>
          <w:rFonts w:ascii="Times New Roman" w:eastAsia="Times New Roman" w:hAnsi="Times New Roman" w:cs="Times New Roman"/>
          <w:b/>
          <w:bCs/>
          <w:sz w:val="26"/>
          <w:szCs w:val="26"/>
        </w:rPr>
        <w:t>TỜ KHAI ĐĂNG KÝ HOẠT ĐỘNG TRỢ GIÚP XÃ HỘI</w:t>
      </w:r>
      <w:bookmarkEnd w:id="16"/>
    </w:p>
    <w:p w14:paraId="6700D9B6" w14:textId="2E4A8857" w:rsidR="00964B83" w:rsidRPr="00D915AE" w:rsidRDefault="00212C96" w:rsidP="00964B83">
      <w:pPr>
        <w:shd w:val="clear" w:color="auto" w:fill="FFFFFF"/>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noProof/>
          <w:sz w:val="26"/>
          <w:szCs w:val="26"/>
        </w:rPr>
        <mc:AlternateContent>
          <mc:Choice Requires="wps">
            <w:drawing>
              <wp:anchor distT="0" distB="0" distL="114300" distR="114300" simplePos="0" relativeHeight="251718144" behindDoc="0" locked="0" layoutInCell="1" allowOverlap="1" wp14:anchorId="7C5D39C2" wp14:editId="49600D77">
                <wp:simplePos x="0" y="0"/>
                <wp:positionH relativeFrom="column">
                  <wp:posOffset>2447925</wp:posOffset>
                </wp:positionH>
                <wp:positionV relativeFrom="paragraph">
                  <wp:posOffset>342900</wp:posOffset>
                </wp:positionV>
                <wp:extent cx="89916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AD6B7" id="Straight Connector 37"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192.75pt,27pt" to="263.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" strokecolor="black [3200]" strokeweight=".5pt">
                <v:stroke joinstyle="miter"/>
              </v:line>
            </w:pict>
          </mc:Fallback>
        </mc:AlternateContent>
      </w:r>
      <w:r w:rsidR="00964B83" w:rsidRPr="00D915AE">
        <w:rPr>
          <w:rFonts w:ascii="Times New Roman" w:eastAsia="Times New Roman" w:hAnsi="Times New Roman" w:cs="Times New Roman"/>
          <w:sz w:val="26"/>
          <w:szCs w:val="26"/>
        </w:rPr>
        <w:t>Kính gửi: ……………………………………..</w:t>
      </w:r>
    </w:p>
    <w:p w14:paraId="28EC66B8" w14:textId="77777777" w:rsidR="00212C96" w:rsidRPr="00D915AE" w:rsidRDefault="00212C96" w:rsidP="00964B83">
      <w:pPr>
        <w:shd w:val="clear" w:color="auto" w:fill="FFFFFF"/>
        <w:spacing w:before="120" w:after="120" w:line="234" w:lineRule="atLeast"/>
        <w:rPr>
          <w:rFonts w:ascii="Times New Roman" w:eastAsia="Times New Roman" w:hAnsi="Times New Roman" w:cs="Times New Roman"/>
          <w:b/>
          <w:bCs/>
          <w:sz w:val="26"/>
          <w:szCs w:val="26"/>
        </w:rPr>
      </w:pPr>
    </w:p>
    <w:p w14:paraId="26AD067E" w14:textId="436F8920"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I. THÔNG TIN VỀ CƠ SỞ</w:t>
      </w:r>
    </w:p>
    <w:p w14:paraId="56DECE6A"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Tên cơ sở, địa chỉ trụ sở, số điện thoại, số fax</w:t>
      </w:r>
    </w:p>
    <w:p w14:paraId="3CA18CA7"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1C9DBBD6"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Loại hình cơ sở</w:t>
      </w:r>
    </w:p>
    <w:p w14:paraId="6A3BBA0F"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105DCFEE"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Chức năng</w:t>
      </w:r>
    </w:p>
    <w:p w14:paraId="79FEA850"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398BF083"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II. NỘI DUNG ĐĂNG KÝ HOẠT ĐỘNG</w:t>
      </w:r>
    </w:p>
    <w:p w14:paraId="48969759"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Đối tượng phục vụ</w:t>
      </w:r>
    </w:p>
    <w:p w14:paraId="54390F4B"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2C0C818B"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Quy mô hoạt động</w:t>
      </w:r>
    </w:p>
    <w:p w14:paraId="76D28E67"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06AE0E9E"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Địa bàn hoạt động</w:t>
      </w:r>
    </w:p>
    <w:p w14:paraId="5E7366FD"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0C42DC78"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Các nhiệm vụ đăng ký hoạt động</w:t>
      </w:r>
    </w:p>
    <w:p w14:paraId="7C1091ED"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22BB22FE"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14:paraId="003A215A" w14:textId="77777777" w:rsidR="00964B83" w:rsidRPr="00D915AE" w:rsidRDefault="00964B83" w:rsidP="00212C96">
      <w:pPr>
        <w:shd w:val="clear" w:color="auto" w:fill="FFFFFF"/>
        <w:spacing w:after="12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64B83" w:rsidRPr="00D915AE" w14:paraId="621CE878" w14:textId="77777777" w:rsidTr="002E4187">
        <w:trPr>
          <w:tblCellSpacing w:w="0" w:type="dxa"/>
        </w:trPr>
        <w:tc>
          <w:tcPr>
            <w:tcW w:w="4428" w:type="dxa"/>
            <w:shd w:val="clear" w:color="auto" w:fill="FFFFFF"/>
            <w:tcMar>
              <w:top w:w="0" w:type="dxa"/>
              <w:left w:w="108" w:type="dxa"/>
              <w:bottom w:w="0" w:type="dxa"/>
              <w:right w:w="108" w:type="dxa"/>
            </w:tcMar>
            <w:hideMark/>
          </w:tcPr>
          <w:p w14:paraId="511E1A37" w14:textId="77777777" w:rsidR="00964B83" w:rsidRPr="00D915AE" w:rsidRDefault="00964B83" w:rsidP="00964B83">
            <w:pPr>
              <w:spacing w:after="0" w:line="240" w:lineRule="auto"/>
              <w:rPr>
                <w:rFonts w:ascii="Times New Roman" w:eastAsia="Times New Roman" w:hAnsi="Times New Roman" w:cs="Times New Roman"/>
                <w:sz w:val="26"/>
                <w:szCs w:val="26"/>
              </w:rPr>
            </w:pPr>
          </w:p>
        </w:tc>
        <w:tc>
          <w:tcPr>
            <w:tcW w:w="4428" w:type="dxa"/>
            <w:shd w:val="clear" w:color="auto" w:fill="FFFFFF"/>
            <w:tcMar>
              <w:top w:w="0" w:type="dxa"/>
              <w:left w:w="108" w:type="dxa"/>
              <w:bottom w:w="0" w:type="dxa"/>
              <w:right w:w="108" w:type="dxa"/>
            </w:tcMar>
            <w:hideMark/>
          </w:tcPr>
          <w:p w14:paraId="0AE08361" w14:textId="77777777" w:rsidR="00964B83" w:rsidRPr="00D915AE" w:rsidRDefault="00964B83" w:rsidP="00964B83">
            <w:pPr>
              <w:spacing w:before="120" w:after="120" w:line="234" w:lineRule="atLeast"/>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ĐẠI DIỆN TỔ CHỨC/CÁ NHÂN ĐĂNG KÝ HOẠT ĐỘNG TGXH</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tên)</w:t>
            </w:r>
          </w:p>
        </w:tc>
      </w:tr>
    </w:tbl>
    <w:p w14:paraId="5D181FB8" w14:textId="2FC4C957" w:rsidR="00A41712" w:rsidRDefault="00A41712" w:rsidP="00A41712">
      <w:pPr>
        <w:spacing w:before="120" w:after="120" w:line="240" w:lineRule="auto"/>
        <w:jc w:val="both"/>
        <w:rPr>
          <w:rFonts w:ascii="Times New Roman" w:eastAsia="Times New Roman" w:hAnsi="Times New Roman" w:cs="Times New Roman"/>
          <w:sz w:val="26"/>
          <w:szCs w:val="26"/>
          <w:lang w:val="vi-VN"/>
        </w:rPr>
      </w:pPr>
    </w:p>
    <w:p w14:paraId="2B6CDE55" w14:textId="77777777" w:rsidR="00A41712" w:rsidRPr="00D915AE" w:rsidRDefault="00A41712" w:rsidP="00A41712">
      <w:pPr>
        <w:spacing w:before="120" w:after="120" w:line="240" w:lineRule="auto"/>
        <w:jc w:val="both"/>
        <w:rPr>
          <w:rFonts w:ascii="Times New Roman" w:eastAsia="Times New Roman" w:hAnsi="Times New Roman" w:cs="Times New Roman"/>
          <w:spacing w:val="2"/>
          <w:sz w:val="26"/>
          <w:szCs w:val="26"/>
        </w:rPr>
      </w:pPr>
    </w:p>
    <w:p w14:paraId="4BA9B516" w14:textId="1D865C04" w:rsidR="00D57691" w:rsidRPr="00D915AE" w:rsidRDefault="007F2F3C" w:rsidP="00D57691">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11</w:t>
      </w:r>
      <w:r w:rsidR="00D57691" w:rsidRPr="00D915AE">
        <w:rPr>
          <w:rFonts w:ascii="Times New Roman" w:eastAsia="Times New Roman" w:hAnsi="Times New Roman" w:cs="Times New Roman"/>
          <w:b/>
          <w:bCs/>
          <w:color w:val="000000" w:themeColor="text1"/>
          <w:sz w:val="26"/>
          <w:szCs w:val="26"/>
        </w:rPr>
        <w:t xml:space="preserve">. Thủ tục </w:t>
      </w:r>
      <w:r w:rsidR="00D85038" w:rsidRPr="00D915AE">
        <w:rPr>
          <w:rFonts w:ascii="Times New Roman" w:eastAsia="Times New Roman" w:hAnsi="Times New Roman" w:cs="Times New Roman"/>
          <w:b/>
          <w:bCs/>
          <w:color w:val="000000" w:themeColor="text1"/>
          <w:sz w:val="26"/>
          <w:szCs w:val="26"/>
        </w:rPr>
        <w:t>xác định, xác định lại mức độ khuyết tật và cấp Giấy xác nhận khuyết tật</w:t>
      </w:r>
    </w:p>
    <w:p w14:paraId="4894F1EC" w14:textId="34ACEF36" w:rsidR="00D57691" w:rsidRPr="00D915AE" w:rsidRDefault="00D57691" w:rsidP="00D57691">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 xml:space="preserve">(Mã thủ tục: </w:t>
      </w:r>
      <w:r w:rsidR="00D85038" w:rsidRPr="00D915AE">
        <w:rPr>
          <w:rFonts w:ascii="Times New Roman" w:eastAsia="Times New Roman" w:hAnsi="Times New Roman" w:cs="Times New Roman"/>
          <w:b/>
          <w:bCs/>
          <w:color w:val="000000" w:themeColor="text1"/>
          <w:sz w:val="26"/>
          <w:szCs w:val="26"/>
        </w:rPr>
        <w:t>1.001699.000.00.00.H53</w:t>
      </w:r>
      <w:r w:rsidRPr="00D915AE">
        <w:rPr>
          <w:rFonts w:ascii="Times New Roman" w:eastAsia="Times New Roman" w:hAnsi="Times New Roman" w:cs="Times New Roman"/>
          <w:b/>
          <w:bCs/>
          <w:color w:val="000000" w:themeColor="text1"/>
          <w:sz w:val="26"/>
          <w:szCs w:val="26"/>
        </w:rPr>
        <w:t>)</w:t>
      </w:r>
    </w:p>
    <w:p w14:paraId="1511B7EA" w14:textId="77777777" w:rsidR="00D57691" w:rsidRPr="00D915AE" w:rsidRDefault="00D57691" w:rsidP="00D57691">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63C942EE"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bookmarkStart w:id="17" w:name="_Hlk201415903"/>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(01 ngày làm việc)</w:t>
      </w:r>
    </w:p>
    <w:p w14:paraId="3B1983C5" w14:textId="419D4280" w:rsidR="00D57691" w:rsidRPr="00D915AE" w:rsidRDefault="00D57691" w:rsidP="00D57691">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color w:val="000000" w:themeColor="text1"/>
          <w:sz w:val="26"/>
          <w:szCs w:val="26"/>
        </w:rPr>
        <w:t xml:space="preserve">- </w:t>
      </w:r>
      <w:r w:rsidR="00EF236E" w:rsidRPr="00D915AE">
        <w:rPr>
          <w:rFonts w:ascii="Times New Roman" w:hAnsi="Times New Roman" w:cs="Times New Roman"/>
          <w:color w:val="000000" w:themeColor="text1"/>
          <w:sz w:val="26"/>
          <w:szCs w:val="26"/>
        </w:rPr>
        <w:t>Người khuyết tật hoặc người đại diện hợp pháp của người khuyết tật</w:t>
      </w: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5CE0F834"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3D9EC25A"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0E92B9E9"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2DF2D080"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57358275" w14:textId="3A6E8DD1"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xml:space="preserve">. </w:t>
      </w:r>
      <w:r w:rsidR="00EF236E" w:rsidRPr="00D915AE">
        <w:rPr>
          <w:rFonts w:ascii="Times New Roman" w:hAnsi="Times New Roman" w:cs="Times New Roman"/>
          <w:sz w:val="26"/>
          <w:szCs w:val="26"/>
          <w:lang w:val="it-IT"/>
        </w:rPr>
        <w:t>Tổ chức xác định mức độ khuyết tật</w:t>
      </w:r>
      <w:r w:rsidRPr="00D915AE">
        <w:rPr>
          <w:rFonts w:ascii="Times New Roman" w:hAnsi="Times New Roman" w:cs="Times New Roman"/>
          <w:sz w:val="26"/>
          <w:szCs w:val="26"/>
          <w:lang w:val="it-IT"/>
        </w:rPr>
        <w:t xml:space="preserve"> (</w:t>
      </w:r>
      <w:r w:rsidR="00D41DF5" w:rsidRPr="00D915AE">
        <w:rPr>
          <w:rFonts w:ascii="Times New Roman" w:hAnsi="Times New Roman" w:cs="Times New Roman"/>
          <w:sz w:val="26"/>
          <w:szCs w:val="26"/>
          <w:lang w:val="it-IT"/>
        </w:rPr>
        <w:t>18</w:t>
      </w:r>
      <w:r w:rsidRPr="00D915AE">
        <w:rPr>
          <w:rFonts w:ascii="Times New Roman" w:hAnsi="Times New Roman" w:cs="Times New Roman"/>
          <w:sz w:val="26"/>
          <w:szCs w:val="26"/>
          <w:lang w:val="it-IT"/>
        </w:rPr>
        <w:t xml:space="preserve"> ngày làm việc)</w:t>
      </w:r>
    </w:p>
    <w:p w14:paraId="249169E4" w14:textId="5F999C71" w:rsidR="000C357B" w:rsidRPr="00D915AE" w:rsidRDefault="00D57691" w:rsidP="00066D0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vi-VN"/>
        </w:rPr>
      </w:pPr>
      <w:r w:rsidRPr="00D915AE">
        <w:rPr>
          <w:rFonts w:ascii="Times New Roman" w:hAnsi="Times New Roman" w:cs="Times New Roman"/>
          <w:sz w:val="26"/>
          <w:szCs w:val="26"/>
          <w:lang w:val="it-IT"/>
        </w:rPr>
        <w:t xml:space="preserve">Trong thời hạn </w:t>
      </w:r>
      <w:r w:rsidR="00D41DF5" w:rsidRPr="00D915AE">
        <w:rPr>
          <w:rFonts w:ascii="Times New Roman" w:hAnsi="Times New Roman" w:cs="Times New Roman"/>
          <w:sz w:val="26"/>
          <w:szCs w:val="26"/>
          <w:lang w:val="it-IT"/>
        </w:rPr>
        <w:t>18</w:t>
      </w:r>
      <w:r w:rsidRPr="00D915AE">
        <w:rPr>
          <w:rFonts w:ascii="Times New Roman" w:hAnsi="Times New Roman" w:cs="Times New Roman"/>
          <w:sz w:val="26"/>
          <w:szCs w:val="26"/>
          <w:lang w:val="it-IT"/>
        </w:rPr>
        <w:t xml:space="preserve"> ngày làm việc kể từ ngày nhận được đầy đủ hồ sơ hợp lệ, Phòng chuyên môn cấp xã </w:t>
      </w:r>
      <w:r w:rsidR="00A41712">
        <w:rPr>
          <w:rFonts w:ascii="Times New Roman" w:hAnsi="Times New Roman" w:cs="Times New Roman"/>
          <w:sz w:val="26"/>
          <w:szCs w:val="26"/>
          <w:lang w:val="it-IT"/>
        </w:rPr>
        <w:t>thực hiện</w:t>
      </w:r>
      <w:r w:rsidRPr="00D915AE">
        <w:rPr>
          <w:rFonts w:ascii="Times New Roman" w:hAnsi="Times New Roman" w:cs="Times New Roman"/>
          <w:sz w:val="26"/>
          <w:szCs w:val="26"/>
          <w:lang w:val="it-IT"/>
        </w:rPr>
        <w:t xml:space="preserve"> xem xét, </w:t>
      </w:r>
      <w:r w:rsidR="00D41DF5" w:rsidRPr="00D915AE">
        <w:rPr>
          <w:rFonts w:ascii="Times New Roman" w:hAnsi="Times New Roman" w:cs="Times New Roman"/>
          <w:sz w:val="26"/>
          <w:szCs w:val="26"/>
          <w:lang w:val="it-IT"/>
        </w:rPr>
        <w:t>tham mưu Chủ tịch Ủy ban nhân dân cấp xã</w:t>
      </w:r>
      <w:r w:rsidR="00066D07" w:rsidRPr="00D915AE">
        <w:rPr>
          <w:rFonts w:ascii="Times New Roman" w:hAnsi="Times New Roman" w:cs="Times New Roman"/>
          <w:sz w:val="26"/>
          <w:szCs w:val="26"/>
          <w:lang w:val="vi-VN"/>
        </w:rPr>
        <w:t xml:space="preserve"> triệu tập các thành viên của Hội đồng xác định mức độ khuyết </w:t>
      </w:r>
      <w:r w:rsidR="000C357B" w:rsidRPr="00D915AE">
        <w:rPr>
          <w:rFonts w:ascii="Times New Roman" w:hAnsi="Times New Roman" w:cs="Times New Roman"/>
          <w:sz w:val="26"/>
          <w:szCs w:val="26"/>
          <w:lang w:val="vi-VN"/>
        </w:rPr>
        <w:t>tật. Đồng thời,</w:t>
      </w:r>
      <w:r w:rsidR="00066D07" w:rsidRPr="00D915AE">
        <w:rPr>
          <w:rFonts w:ascii="Times New Roman" w:hAnsi="Times New Roman" w:cs="Times New Roman"/>
          <w:sz w:val="26"/>
          <w:szCs w:val="26"/>
          <w:lang w:val="vi-VN"/>
        </w:rPr>
        <w:t xml:space="preserve"> gửi thông báo về thời gian và địa điểm xác định mức độ khuyết tật cho người khuyết tật hoặc người đại diện hợp pháp của </w:t>
      </w:r>
      <w:r w:rsidR="000C357B" w:rsidRPr="00D915AE">
        <w:rPr>
          <w:rFonts w:ascii="Times New Roman" w:hAnsi="Times New Roman" w:cs="Times New Roman"/>
          <w:sz w:val="26"/>
          <w:szCs w:val="26"/>
          <w:lang w:val="vi-VN"/>
        </w:rPr>
        <w:t>họ.</w:t>
      </w:r>
    </w:p>
    <w:p w14:paraId="06D5861D" w14:textId="4C9F83F5" w:rsidR="00D41DF5" w:rsidRPr="00D915AE" w:rsidRDefault="000C357B" w:rsidP="00066D07">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vi-VN"/>
        </w:rPr>
      </w:pPr>
      <w:r w:rsidRPr="00D915AE">
        <w:rPr>
          <w:rFonts w:ascii="Times New Roman" w:hAnsi="Times New Roman" w:cs="Times New Roman"/>
          <w:sz w:val="26"/>
          <w:szCs w:val="26"/>
          <w:lang w:val="vi-VN"/>
        </w:rPr>
        <w:t xml:space="preserve">Hội đồng </w:t>
      </w:r>
      <w:r w:rsidR="00066D07" w:rsidRPr="00D915AE">
        <w:rPr>
          <w:rFonts w:ascii="Times New Roman" w:hAnsi="Times New Roman" w:cs="Times New Roman"/>
          <w:sz w:val="26"/>
          <w:szCs w:val="26"/>
          <w:lang w:val="it-IT"/>
        </w:rPr>
        <w:t>t</w:t>
      </w:r>
      <w:r w:rsidR="00D41DF5" w:rsidRPr="00D915AE">
        <w:rPr>
          <w:rFonts w:ascii="Times New Roman" w:hAnsi="Times New Roman" w:cs="Times New Roman"/>
          <w:sz w:val="26"/>
          <w:szCs w:val="26"/>
          <w:lang w:val="it-IT"/>
        </w:rPr>
        <w:t>ổ chức đánh giá dạng khuyết tật và mức độ khuyết tật đối với người khuyết tật</w:t>
      </w:r>
      <w:r w:rsidRPr="00D915AE">
        <w:rPr>
          <w:rFonts w:ascii="Times New Roman" w:hAnsi="Times New Roman" w:cs="Times New Roman"/>
          <w:sz w:val="26"/>
          <w:szCs w:val="26"/>
          <w:lang w:val="vi-VN"/>
        </w:rPr>
        <w:t xml:space="preserve"> theo quy định.</w:t>
      </w:r>
    </w:p>
    <w:p w14:paraId="755B4295" w14:textId="35977625" w:rsidR="00D41DF5" w:rsidRPr="00D915AE" w:rsidRDefault="00D41DF5" w:rsidP="00D41DF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Công khai kết luận và cấp Giấy xác nhận khuyết tật (</w:t>
      </w:r>
      <w:r w:rsidR="000C357B" w:rsidRPr="00D915AE">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rPr>
        <w:t xml:space="preserve"> ngày làm việc)</w:t>
      </w:r>
    </w:p>
    <w:p w14:paraId="4E65B179" w14:textId="30B2F316" w:rsidR="00D41DF5" w:rsidRPr="00D915AE" w:rsidRDefault="00D41DF5" w:rsidP="00D41DF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vi-VN"/>
        </w:rPr>
      </w:pPr>
      <w:r w:rsidRPr="00D915AE">
        <w:rPr>
          <w:rFonts w:ascii="Times New Roman" w:hAnsi="Times New Roman" w:cs="Times New Roman"/>
          <w:sz w:val="26"/>
          <w:szCs w:val="26"/>
          <w:lang w:val="it-IT"/>
        </w:rPr>
        <w:t xml:space="preserve"> 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w:t>
      </w:r>
      <w:r w:rsidR="00066D07" w:rsidRPr="00D915AE">
        <w:rPr>
          <w:rFonts w:ascii="Times New Roman" w:hAnsi="Times New Roman" w:cs="Times New Roman"/>
          <w:sz w:val="26"/>
          <w:szCs w:val="26"/>
          <w:lang w:val="it-IT"/>
        </w:rPr>
        <w:t>tật</w:t>
      </w:r>
      <w:r w:rsidR="00066D07" w:rsidRPr="00D915AE">
        <w:rPr>
          <w:rFonts w:ascii="Times New Roman" w:hAnsi="Times New Roman" w:cs="Times New Roman"/>
          <w:sz w:val="26"/>
          <w:szCs w:val="26"/>
          <w:lang w:val="vi-VN"/>
        </w:rPr>
        <w:t>.</w:t>
      </w:r>
    </w:p>
    <w:p w14:paraId="035790DF" w14:textId="5EBAAB7E"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515D6BA4"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(01 ngày làm việc)</w:t>
      </w:r>
    </w:p>
    <w:p w14:paraId="07F74800" w14:textId="44188181" w:rsidR="00D57691" w:rsidRPr="00D915AE" w:rsidRDefault="00D57691" w:rsidP="00D57691">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 xml:space="preserve">Trung tâm Phục vụ hành chính công cấp xã trả kết quả cho </w:t>
      </w:r>
      <w:r w:rsidR="000C357B" w:rsidRPr="00D915AE">
        <w:rPr>
          <w:rFonts w:ascii="Times New Roman" w:hAnsi="Times New Roman" w:cs="Times New Roman"/>
          <w:sz w:val="26"/>
          <w:szCs w:val="26"/>
        </w:rPr>
        <w:t>ng</w:t>
      </w:r>
      <w:r w:rsidR="000C357B" w:rsidRPr="00D915AE">
        <w:rPr>
          <w:rFonts w:ascii="Times New Roman" w:hAnsi="Times New Roman" w:cs="Times New Roman"/>
          <w:sz w:val="26"/>
          <w:szCs w:val="26"/>
          <w:lang w:val="vi-VN"/>
        </w:rPr>
        <w:t>ười nộp hồ sơ</w:t>
      </w:r>
      <w:r w:rsidRPr="00D915AE">
        <w:rPr>
          <w:rFonts w:ascii="Times New Roman" w:hAnsi="Times New Roman" w:cs="Times New Roman"/>
          <w:sz w:val="26"/>
          <w:szCs w:val="26"/>
        </w:rPr>
        <w:t>.</w:t>
      </w:r>
    </w:p>
    <w:p w14:paraId="3491DE2D" w14:textId="77777777" w:rsidR="00D57691" w:rsidRPr="00D915AE" w:rsidRDefault="00D57691" w:rsidP="00D57691">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bookmarkEnd w:id="17"/>
    <w:p w14:paraId="5B052456" w14:textId="77777777" w:rsidR="00D57691" w:rsidRPr="00D915AE" w:rsidRDefault="00D57691" w:rsidP="00D57691">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6F4FD5B9"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64C71C48"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4594DC95" w14:textId="77777777" w:rsidR="00D57691" w:rsidRPr="00D915AE" w:rsidRDefault="00D57691" w:rsidP="00D57691">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7ADF2594"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5DB19CB8"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01D625B9" w14:textId="77777777" w:rsidR="00D57691" w:rsidRPr="00D915AE" w:rsidRDefault="00D57691" w:rsidP="00D57691">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8"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0F71ECBF" w14:textId="77777777" w:rsidR="00D57691" w:rsidRPr="00D915AE" w:rsidRDefault="00D57691" w:rsidP="00D57691">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lastRenderedPageBreak/>
        <w:t>c) Thành phần, số lượng hồ sơ:</w:t>
      </w:r>
    </w:p>
    <w:p w14:paraId="20941A42" w14:textId="77777777" w:rsidR="00D57691" w:rsidRPr="00D915AE" w:rsidRDefault="00D57691" w:rsidP="00D57691">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6CC0094D" w14:textId="77777777" w:rsidR="00D57691" w:rsidRPr="00D915AE" w:rsidRDefault="00D57691" w:rsidP="00D57691">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D57691" w:rsidRPr="00D915AE" w14:paraId="682803D0" w14:textId="77777777" w:rsidTr="002E4187">
        <w:tc>
          <w:tcPr>
            <w:tcW w:w="708" w:type="dxa"/>
          </w:tcPr>
          <w:p w14:paraId="1E31B913" w14:textId="77777777" w:rsidR="00D57691" w:rsidRPr="00D915AE" w:rsidRDefault="00D57691" w:rsidP="002E4187">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7495C92B" w14:textId="77777777" w:rsidR="00D57691" w:rsidRPr="00D915AE" w:rsidRDefault="00D57691" w:rsidP="002E4187">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31536A76" w14:textId="77777777" w:rsidR="00D57691" w:rsidRPr="00D915AE" w:rsidRDefault="00D57691" w:rsidP="002E4187">
            <w:pPr>
              <w:widowControl w:val="0"/>
              <w:spacing w:before="60" w:after="60"/>
              <w:jc w:val="center"/>
              <w:rPr>
                <w:b/>
                <w:color w:val="000000" w:themeColor="text1"/>
                <w:sz w:val="26"/>
                <w:szCs w:val="26"/>
              </w:rPr>
            </w:pPr>
            <w:r w:rsidRPr="00D915AE">
              <w:rPr>
                <w:b/>
                <w:color w:val="000000" w:themeColor="text1"/>
                <w:sz w:val="26"/>
                <w:szCs w:val="26"/>
              </w:rPr>
              <w:t>Thành phần hồ sơ cần số hóa (đánh “X”)</w:t>
            </w:r>
          </w:p>
        </w:tc>
      </w:tr>
      <w:tr w:rsidR="00D57691" w:rsidRPr="00D915AE" w14:paraId="0CA67986" w14:textId="77777777" w:rsidTr="002E4187">
        <w:tc>
          <w:tcPr>
            <w:tcW w:w="708" w:type="dxa"/>
          </w:tcPr>
          <w:p w14:paraId="62271F52" w14:textId="77777777" w:rsidR="00D57691" w:rsidRPr="00D915AE" w:rsidRDefault="00D57691" w:rsidP="002E4187">
            <w:pPr>
              <w:widowControl w:val="0"/>
              <w:spacing w:before="60" w:after="60"/>
              <w:jc w:val="center"/>
              <w:rPr>
                <w:color w:val="000000" w:themeColor="text1"/>
                <w:sz w:val="26"/>
                <w:szCs w:val="26"/>
              </w:rPr>
            </w:pPr>
            <w:r w:rsidRPr="00D915AE">
              <w:rPr>
                <w:color w:val="000000" w:themeColor="text1"/>
                <w:sz w:val="26"/>
                <w:szCs w:val="26"/>
              </w:rPr>
              <w:t>1</w:t>
            </w:r>
          </w:p>
        </w:tc>
        <w:tc>
          <w:tcPr>
            <w:tcW w:w="5950" w:type="dxa"/>
          </w:tcPr>
          <w:p w14:paraId="413CA1C4" w14:textId="1F941289" w:rsidR="00EA7E7D" w:rsidRPr="00D915AE" w:rsidRDefault="00EA7E7D" w:rsidP="00EA7E7D">
            <w:pPr>
              <w:widowControl w:val="0"/>
              <w:spacing w:before="60" w:after="60"/>
              <w:jc w:val="both"/>
              <w:rPr>
                <w:color w:val="000000" w:themeColor="text1"/>
                <w:sz w:val="26"/>
                <w:szCs w:val="26"/>
              </w:rPr>
            </w:pPr>
            <w:r w:rsidRPr="00D915AE">
              <w:rPr>
                <w:color w:val="000000" w:themeColor="text1"/>
                <w:sz w:val="26"/>
                <w:szCs w:val="26"/>
              </w:rPr>
              <w:t xml:space="preserve">Đối với trường hợp xác định khuyết tật: </w:t>
            </w:r>
          </w:p>
          <w:p w14:paraId="5539395C" w14:textId="1A26D3A3" w:rsidR="00EA7E7D" w:rsidRPr="00D915AE" w:rsidRDefault="00EA7E7D" w:rsidP="00EA7E7D">
            <w:pPr>
              <w:widowControl w:val="0"/>
              <w:spacing w:before="60" w:after="60"/>
              <w:jc w:val="both"/>
              <w:rPr>
                <w:color w:val="000000" w:themeColor="text1"/>
                <w:sz w:val="26"/>
                <w:szCs w:val="26"/>
              </w:rPr>
            </w:pPr>
            <w:r w:rsidRPr="00D915AE">
              <w:rPr>
                <w:color w:val="000000" w:themeColor="text1"/>
                <w:sz w:val="26"/>
                <w:szCs w:val="26"/>
              </w:rPr>
              <w:t xml:space="preserve">- Đơn đề nghị theo Mẫu số 01 ban hành kèm Thông tư số 01/2019/TT -BLĐTBXH (được sửa đổi, bổ sung tại Thông tư số 08/2023/TT-BLĐTBXH).   </w:t>
            </w:r>
          </w:p>
          <w:p w14:paraId="1BA1E9DB" w14:textId="5E91C3F1" w:rsidR="00EA7E7D" w:rsidRPr="00D915AE" w:rsidRDefault="00EA7E7D" w:rsidP="00EA7E7D">
            <w:pPr>
              <w:widowControl w:val="0"/>
              <w:spacing w:before="60" w:after="60"/>
              <w:jc w:val="both"/>
              <w:rPr>
                <w:color w:val="000000" w:themeColor="text1"/>
                <w:sz w:val="26"/>
                <w:szCs w:val="26"/>
              </w:rPr>
            </w:pPr>
            <w:r w:rsidRPr="00D915AE">
              <w:rPr>
                <w:color w:val="000000" w:themeColor="text1"/>
                <w:sz w:val="26"/>
                <w:szCs w:val="26"/>
              </w:rPr>
              <w:t xml:space="preserve">- Bản sao các giấy tờ liên quan đến khuyết tật (nếu có) như: bệnh án, giấy tờ khám, điều trị, phẫu thuật hoặc các giấy tờ liên quan khác.  </w:t>
            </w:r>
          </w:p>
          <w:p w14:paraId="11E9880D" w14:textId="1B36D0CF" w:rsidR="00D57691" w:rsidRPr="00D915AE" w:rsidRDefault="00EA7E7D" w:rsidP="00EA7E7D">
            <w:pPr>
              <w:widowControl w:val="0"/>
              <w:spacing w:before="60" w:after="60"/>
              <w:jc w:val="both"/>
              <w:rPr>
                <w:color w:val="000000" w:themeColor="text1"/>
                <w:sz w:val="26"/>
                <w:szCs w:val="26"/>
              </w:rPr>
            </w:pPr>
            <w:r w:rsidRPr="00D915AE">
              <w:rPr>
                <w:color w:val="000000" w:themeColor="text1"/>
                <w:sz w:val="26"/>
                <w:szCs w:val="26"/>
              </w:rPr>
              <w:t>- Bản sao kết luận của Hội đồng Giám định y khoa về khả năng tự phục vụ, mức độ suy giảm khả năng lao động đối với trường hợp người khuyết tật đã có kết luận của Hội đồng Giám định y khoa trước ngày 01/6/2012.</w:t>
            </w:r>
          </w:p>
        </w:tc>
        <w:tc>
          <w:tcPr>
            <w:tcW w:w="2268" w:type="dxa"/>
          </w:tcPr>
          <w:p w14:paraId="4715067B" w14:textId="77777777" w:rsidR="00D57691" w:rsidRPr="00D915AE" w:rsidRDefault="00D57691" w:rsidP="002E4187">
            <w:pPr>
              <w:widowControl w:val="0"/>
              <w:spacing w:before="60" w:after="60"/>
              <w:jc w:val="center"/>
              <w:rPr>
                <w:color w:val="000000" w:themeColor="text1"/>
                <w:sz w:val="26"/>
                <w:szCs w:val="26"/>
              </w:rPr>
            </w:pPr>
          </w:p>
        </w:tc>
      </w:tr>
      <w:tr w:rsidR="00D57691" w:rsidRPr="00D915AE" w14:paraId="1ACCA2DC" w14:textId="77777777" w:rsidTr="002E4187">
        <w:tc>
          <w:tcPr>
            <w:tcW w:w="708" w:type="dxa"/>
          </w:tcPr>
          <w:p w14:paraId="6990BF2D" w14:textId="77777777" w:rsidR="00D57691" w:rsidRPr="00D915AE" w:rsidRDefault="00D57691" w:rsidP="002E4187">
            <w:pPr>
              <w:widowControl w:val="0"/>
              <w:spacing w:before="60" w:after="60"/>
              <w:jc w:val="center"/>
              <w:rPr>
                <w:color w:val="000000" w:themeColor="text1"/>
                <w:sz w:val="26"/>
                <w:szCs w:val="26"/>
              </w:rPr>
            </w:pPr>
            <w:r w:rsidRPr="00D915AE">
              <w:rPr>
                <w:color w:val="000000" w:themeColor="text1"/>
                <w:sz w:val="26"/>
                <w:szCs w:val="26"/>
              </w:rPr>
              <w:t>2</w:t>
            </w:r>
          </w:p>
        </w:tc>
        <w:tc>
          <w:tcPr>
            <w:tcW w:w="5950" w:type="dxa"/>
          </w:tcPr>
          <w:p w14:paraId="537C0F97" w14:textId="0B1BDA2B" w:rsidR="00EA7E7D" w:rsidRPr="00D915AE" w:rsidRDefault="00EA7E7D" w:rsidP="00EA7E7D">
            <w:pPr>
              <w:widowControl w:val="0"/>
              <w:spacing w:before="60" w:after="60"/>
              <w:jc w:val="both"/>
              <w:rPr>
                <w:color w:val="000000" w:themeColor="text1"/>
                <w:sz w:val="26"/>
                <w:szCs w:val="26"/>
              </w:rPr>
            </w:pPr>
            <w:r w:rsidRPr="00D915AE">
              <w:rPr>
                <w:color w:val="000000" w:themeColor="text1"/>
                <w:sz w:val="26"/>
                <w:szCs w:val="26"/>
              </w:rPr>
              <w:t xml:space="preserve">Đối với trường hợp xác định lại khuyết tật: </w:t>
            </w:r>
          </w:p>
          <w:p w14:paraId="11A7000F" w14:textId="0E114E93" w:rsidR="00EA7E7D" w:rsidRPr="00D915AE" w:rsidRDefault="00EA7E7D" w:rsidP="00EA7E7D">
            <w:pPr>
              <w:widowControl w:val="0"/>
              <w:spacing w:before="60" w:after="60"/>
              <w:jc w:val="both"/>
              <w:rPr>
                <w:color w:val="000000" w:themeColor="text1"/>
                <w:sz w:val="26"/>
                <w:szCs w:val="26"/>
              </w:rPr>
            </w:pPr>
            <w:r w:rsidRPr="00D915AE">
              <w:rPr>
                <w:color w:val="000000" w:themeColor="text1"/>
                <w:sz w:val="26"/>
                <w:szCs w:val="26"/>
              </w:rPr>
              <w:t xml:space="preserve">- Đơn đề nghị theo Mẫu số 01 ban hành kèm Thông tư số 01/2019/TT-BLĐTBXH (được sửa đổi, bổ sung tại Thông tư số 08/2023/TT-BLĐTBXH).    </w:t>
            </w:r>
          </w:p>
          <w:p w14:paraId="710315B5" w14:textId="04EF4B19" w:rsidR="00D57691" w:rsidRPr="00D915AE" w:rsidRDefault="00EA7E7D" w:rsidP="00EA7E7D">
            <w:pPr>
              <w:widowControl w:val="0"/>
              <w:spacing w:before="60" w:after="60"/>
              <w:jc w:val="both"/>
              <w:rPr>
                <w:color w:val="000000" w:themeColor="text1"/>
                <w:sz w:val="26"/>
                <w:szCs w:val="26"/>
              </w:rPr>
            </w:pPr>
            <w:r w:rsidRPr="00D915AE">
              <w:rPr>
                <w:color w:val="000000" w:themeColor="text1"/>
                <w:sz w:val="26"/>
                <w:szCs w:val="26"/>
              </w:rPr>
              <w:t>- Bản sao các giấy tờ liên quan đến khuyết tật (nếu có) như: bệnh án, giấy tờ khám, điều trị, phẫu thuật, Giấy xác nhận khuyết tật cũ hoặc các giấy tờ liên quan khác</w:t>
            </w:r>
            <w:r w:rsidR="00D57691" w:rsidRPr="00D915AE">
              <w:rPr>
                <w:color w:val="000000" w:themeColor="text1"/>
                <w:sz w:val="26"/>
                <w:szCs w:val="26"/>
              </w:rPr>
              <w:t>.</w:t>
            </w:r>
          </w:p>
        </w:tc>
        <w:tc>
          <w:tcPr>
            <w:tcW w:w="2268" w:type="dxa"/>
          </w:tcPr>
          <w:p w14:paraId="1E64C455" w14:textId="77777777" w:rsidR="00D57691" w:rsidRPr="00D915AE" w:rsidRDefault="00D57691" w:rsidP="002E4187">
            <w:pPr>
              <w:widowControl w:val="0"/>
              <w:spacing w:before="60" w:after="60"/>
              <w:jc w:val="both"/>
              <w:rPr>
                <w:color w:val="000000" w:themeColor="text1"/>
                <w:sz w:val="26"/>
                <w:szCs w:val="26"/>
              </w:rPr>
            </w:pPr>
          </w:p>
        </w:tc>
      </w:tr>
    </w:tbl>
    <w:p w14:paraId="37908B51" w14:textId="77777777" w:rsidR="00D57691" w:rsidRPr="00D915AE" w:rsidRDefault="00D57691" w:rsidP="00D57691">
      <w:pPr>
        <w:widowControl w:val="0"/>
        <w:spacing w:before="60" w:after="60" w:line="240" w:lineRule="auto"/>
        <w:ind w:firstLine="567"/>
        <w:jc w:val="both"/>
        <w:rPr>
          <w:rFonts w:ascii="Times New Roman" w:eastAsia="Times New Roman" w:hAnsi="Times New Roman" w:cs="Times New Roman"/>
          <w:sz w:val="26"/>
          <w:szCs w:val="26"/>
          <w:lang w:val="vi-VN"/>
        </w:rPr>
      </w:pPr>
    </w:p>
    <w:p w14:paraId="3F3D8183" w14:textId="77777777" w:rsidR="00D57691" w:rsidRPr="00D915AE" w:rsidRDefault="00D57691" w:rsidP="00D57691">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359E4553" w14:textId="5C33E763" w:rsidR="00D57691" w:rsidRPr="00D915AE" w:rsidRDefault="00D57691" w:rsidP="00D57691">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w:t>
      </w:r>
      <w:r w:rsidR="00FF5B13" w:rsidRPr="00D915AE">
        <w:rPr>
          <w:rFonts w:ascii="Times New Roman" w:hAnsi="Times New Roman" w:cs="Times New Roman"/>
          <w:color w:val="000000" w:themeColor="text1"/>
          <w:spacing w:val="-6"/>
          <w:sz w:val="26"/>
          <w:szCs w:val="26"/>
        </w:rPr>
        <w:t>25</w:t>
      </w:r>
      <w:r w:rsidRPr="00D915AE">
        <w:rPr>
          <w:rFonts w:ascii="Times New Roman" w:hAnsi="Times New Roman" w:cs="Times New Roman"/>
          <w:color w:val="000000" w:themeColor="text1"/>
          <w:spacing w:val="-6"/>
          <w:sz w:val="26"/>
          <w:szCs w:val="26"/>
        </w:rPr>
        <w:t xml:space="preserve"> ngày làm việc.</w:t>
      </w:r>
    </w:p>
    <w:p w14:paraId="13D6469D" w14:textId="78BFE681" w:rsidR="00D57691" w:rsidRPr="00D915AE" w:rsidRDefault="00D57691" w:rsidP="00D57691">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FF5B13" w:rsidRPr="00D915AE">
        <w:rPr>
          <w:rFonts w:ascii="Times New Roman" w:hAnsi="Times New Roman" w:cs="Times New Roman"/>
          <w:color w:val="000000" w:themeColor="text1"/>
          <w:sz w:val="26"/>
          <w:szCs w:val="26"/>
        </w:rPr>
        <w:t>Người khuyết tật hoặc người đại diện hợp pháp của người khuyết tật</w:t>
      </w:r>
      <w:r w:rsidRPr="00D915AE">
        <w:rPr>
          <w:rFonts w:ascii="Times New Roman" w:hAnsi="Times New Roman" w:cs="Times New Roman"/>
          <w:color w:val="000000" w:themeColor="text1"/>
          <w:sz w:val="26"/>
          <w:szCs w:val="26"/>
        </w:rPr>
        <w:t>.</w:t>
      </w:r>
    </w:p>
    <w:p w14:paraId="1E5FB720" w14:textId="77777777" w:rsidR="00D57691" w:rsidRPr="00D915AE" w:rsidRDefault="00D57691" w:rsidP="00D57691">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5901020B" w14:textId="77777777" w:rsidR="00D57691" w:rsidRPr="00D915AE" w:rsidRDefault="00D57691" w:rsidP="00D57691">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16B83B69" w14:textId="77777777" w:rsidR="00D57691" w:rsidRPr="00D915AE" w:rsidRDefault="00D57691" w:rsidP="00D57691">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34CBF5B3" w14:textId="48F12EF6" w:rsidR="00D57691" w:rsidRPr="00D915AE" w:rsidRDefault="00D57691" w:rsidP="00D57691">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FF5B13" w:rsidRPr="00D915AE">
        <w:rPr>
          <w:rFonts w:ascii="Times New Roman" w:hAnsi="Times New Roman" w:cs="Times New Roman"/>
          <w:color w:val="000000" w:themeColor="text1"/>
          <w:sz w:val="26"/>
          <w:szCs w:val="26"/>
        </w:rPr>
        <w:t>Giấy xác nhận khuyết tật</w:t>
      </w:r>
      <w:r w:rsidRPr="00D915AE">
        <w:rPr>
          <w:rFonts w:ascii="Times New Roman" w:hAnsi="Times New Roman" w:cs="Times New Roman"/>
          <w:color w:val="000000" w:themeColor="text1"/>
          <w:sz w:val="26"/>
          <w:szCs w:val="26"/>
        </w:rPr>
        <w:t>.</w:t>
      </w:r>
    </w:p>
    <w:p w14:paraId="0F9DA39B" w14:textId="77777777" w:rsidR="00D57691" w:rsidRPr="00D915AE" w:rsidRDefault="00D57691" w:rsidP="00D57691">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2D9A210A" w14:textId="77777777" w:rsidR="00D57691" w:rsidRPr="00D915AE" w:rsidRDefault="00D57691" w:rsidP="00D57691">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0CF24B29" w14:textId="4D8ADA5A" w:rsidR="00D57691" w:rsidRPr="00D915AE" w:rsidRDefault="00FF5B13" w:rsidP="00FF5B13">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Đơn đề nghị xác định, xác định lại mức độ khuyết tật và cấp, cấp đổi, cấp lại Giấy xác nhận khuyết tật theo Mẫu số 01 ban hành kèm theo Thông tư số 01/2019/TT-BLĐTBXH (được sửa đổi, bổ sung tại Thông tư số 08/2023/TT-BLĐTBXH)</w:t>
      </w:r>
      <w:r w:rsidR="00D57691" w:rsidRPr="00D915AE">
        <w:rPr>
          <w:rFonts w:ascii="Times New Roman" w:hAnsi="Times New Roman" w:cs="Times New Roman"/>
          <w:color w:val="000000" w:themeColor="text1"/>
          <w:sz w:val="26"/>
          <w:szCs w:val="26"/>
        </w:rPr>
        <w:t>.</w:t>
      </w:r>
    </w:p>
    <w:p w14:paraId="463A2528" w14:textId="77777777" w:rsidR="00D57691" w:rsidRPr="00D915AE" w:rsidRDefault="00D57691" w:rsidP="00D57691">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1C236827" w14:textId="01864530" w:rsidR="00D57691" w:rsidRPr="00D915AE" w:rsidRDefault="00FF5B13" w:rsidP="00D57691">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Không</w:t>
      </w:r>
      <w:r w:rsidR="00D57691" w:rsidRPr="00D915AE">
        <w:rPr>
          <w:rFonts w:ascii="Times New Roman" w:hAnsi="Times New Roman" w:cs="Times New Roman"/>
          <w:color w:val="000000" w:themeColor="text1"/>
          <w:sz w:val="26"/>
          <w:szCs w:val="26"/>
        </w:rPr>
        <w:t>.</w:t>
      </w:r>
    </w:p>
    <w:p w14:paraId="155F72BE" w14:textId="77777777" w:rsidR="00D57691" w:rsidRPr="00D915AE" w:rsidRDefault="00D57691" w:rsidP="00D57691">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lastRenderedPageBreak/>
        <w:t>l) Căn cứ pháp lý của TTHC:</w:t>
      </w:r>
    </w:p>
    <w:p w14:paraId="72ED2A6C" w14:textId="7C149980" w:rsidR="00FF5B13" w:rsidRPr="00D915AE" w:rsidRDefault="00FF5B13" w:rsidP="00FF5B1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Luật người khuyết tật ngày </w:t>
      </w:r>
      <w:r w:rsidR="0045717D" w:rsidRPr="00D915AE">
        <w:rPr>
          <w:rFonts w:ascii="Times New Roman" w:eastAsia="Times New Roman" w:hAnsi="Times New Roman" w:cs="Times New Roman"/>
          <w:sz w:val="26"/>
          <w:szCs w:val="26"/>
        </w:rPr>
        <w:t>17</w:t>
      </w:r>
      <w:r w:rsidR="0045717D" w:rsidRPr="00D915AE">
        <w:rPr>
          <w:rFonts w:ascii="Times New Roman" w:eastAsia="Times New Roman" w:hAnsi="Times New Roman" w:cs="Times New Roman"/>
          <w:sz w:val="26"/>
          <w:szCs w:val="26"/>
          <w:lang w:val="vi-VN"/>
        </w:rPr>
        <w:t>/</w:t>
      </w:r>
      <w:r w:rsidR="0045717D" w:rsidRPr="00D915AE">
        <w:rPr>
          <w:rFonts w:ascii="Times New Roman" w:eastAsia="Times New Roman" w:hAnsi="Times New Roman" w:cs="Times New Roman"/>
          <w:sz w:val="26"/>
          <w:szCs w:val="26"/>
        </w:rPr>
        <w:t>6</w:t>
      </w:r>
      <w:r w:rsidR="0045717D"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2010;</w:t>
      </w:r>
    </w:p>
    <w:p w14:paraId="0F815737" w14:textId="1A3CD7C8" w:rsidR="00FF5B13" w:rsidRPr="00D915AE" w:rsidRDefault="00FF5B13" w:rsidP="00FF5B1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Nghị định số 28/2012/NĐ-CP ngày </w:t>
      </w:r>
      <w:r w:rsidR="0045717D" w:rsidRPr="00D915AE">
        <w:rPr>
          <w:rFonts w:ascii="Times New Roman" w:eastAsia="Times New Roman" w:hAnsi="Times New Roman" w:cs="Times New Roman"/>
          <w:sz w:val="26"/>
          <w:szCs w:val="26"/>
        </w:rPr>
        <w:t>10</w:t>
      </w:r>
      <w:r w:rsidR="0045717D" w:rsidRPr="00D915AE">
        <w:rPr>
          <w:rFonts w:ascii="Times New Roman" w:eastAsia="Times New Roman" w:hAnsi="Times New Roman" w:cs="Times New Roman"/>
          <w:sz w:val="26"/>
          <w:szCs w:val="26"/>
          <w:lang w:val="vi-VN"/>
        </w:rPr>
        <w:t>/</w:t>
      </w:r>
      <w:r w:rsidR="0045717D" w:rsidRPr="00D915AE">
        <w:rPr>
          <w:rFonts w:ascii="Times New Roman" w:eastAsia="Times New Roman" w:hAnsi="Times New Roman" w:cs="Times New Roman"/>
          <w:sz w:val="26"/>
          <w:szCs w:val="26"/>
        </w:rPr>
        <w:t>4</w:t>
      </w:r>
      <w:r w:rsidR="0045717D"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2012 của Chính phủ Quy định chi tiết và hướng dẫn thi hành một số điều của Luật người khuyết tật;</w:t>
      </w:r>
    </w:p>
    <w:p w14:paraId="218467F4" w14:textId="77777777" w:rsidR="00FF5B13" w:rsidRPr="00D915AE" w:rsidRDefault="00FF5B13" w:rsidP="00FF5B1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6F94B5B5" w14:textId="628336F4" w:rsidR="00FF5B13" w:rsidRPr="00D915AE" w:rsidRDefault="00FF5B13" w:rsidP="00FF5B1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Thông tư số 01/2019/TT-BLĐTBXH ngày </w:t>
      </w:r>
      <w:r w:rsidR="0045717D" w:rsidRPr="00D915AE">
        <w:rPr>
          <w:rFonts w:ascii="Times New Roman" w:eastAsia="Times New Roman" w:hAnsi="Times New Roman" w:cs="Times New Roman"/>
          <w:sz w:val="26"/>
          <w:szCs w:val="26"/>
        </w:rPr>
        <w:t>02</w:t>
      </w:r>
      <w:r w:rsidR="0045717D" w:rsidRPr="00D915AE">
        <w:rPr>
          <w:rFonts w:ascii="Times New Roman" w:eastAsia="Times New Roman" w:hAnsi="Times New Roman" w:cs="Times New Roman"/>
          <w:sz w:val="26"/>
          <w:szCs w:val="26"/>
          <w:lang w:val="vi-VN"/>
        </w:rPr>
        <w:t>/</w:t>
      </w:r>
      <w:r w:rsidR="0045717D" w:rsidRPr="00D915AE">
        <w:rPr>
          <w:rFonts w:ascii="Times New Roman" w:eastAsia="Times New Roman" w:hAnsi="Times New Roman" w:cs="Times New Roman"/>
          <w:sz w:val="26"/>
          <w:szCs w:val="26"/>
        </w:rPr>
        <w:t>01</w:t>
      </w:r>
      <w:r w:rsidR="0045717D"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2019 của Bộ Lao động - Thương binh và Xã hội quy định về việc xác định mức độ khuyết tật do Hội đồng xác định mức độ khuyết tật thực hiện;</w:t>
      </w:r>
    </w:p>
    <w:p w14:paraId="6BAC1D89" w14:textId="7B50082E" w:rsidR="00D57691" w:rsidRPr="00D915AE" w:rsidRDefault="00FF5B13" w:rsidP="00FF5B13">
      <w:pPr>
        <w:spacing w:before="120" w:after="120" w:line="240" w:lineRule="auto"/>
        <w:ind w:firstLine="567"/>
        <w:jc w:val="both"/>
        <w:rPr>
          <w:rFonts w:ascii="Times New Roman" w:eastAsia="Times New Roman" w:hAnsi="Times New Roman" w:cs="Times New Roman"/>
          <w:spacing w:val="2"/>
          <w:sz w:val="26"/>
          <w:szCs w:val="26"/>
        </w:rPr>
      </w:pPr>
      <w:r w:rsidRPr="00D915AE">
        <w:rPr>
          <w:rFonts w:ascii="Times New Roman" w:eastAsia="Times New Roman" w:hAnsi="Times New Roman" w:cs="Times New Roman"/>
          <w:sz w:val="26"/>
          <w:szCs w:val="26"/>
        </w:rPr>
        <w:t xml:space="preserve">- Thông tư số 08/2023/TT-BLĐTBXH ngày </w:t>
      </w:r>
      <w:r w:rsidR="0045717D" w:rsidRPr="00D915AE">
        <w:rPr>
          <w:rFonts w:ascii="Times New Roman" w:eastAsia="Times New Roman" w:hAnsi="Times New Roman" w:cs="Times New Roman"/>
          <w:sz w:val="26"/>
          <w:szCs w:val="26"/>
        </w:rPr>
        <w:t>29</w:t>
      </w:r>
      <w:r w:rsidR="0045717D" w:rsidRPr="00D915AE">
        <w:rPr>
          <w:rFonts w:ascii="Times New Roman" w:eastAsia="Times New Roman" w:hAnsi="Times New Roman" w:cs="Times New Roman"/>
          <w:sz w:val="26"/>
          <w:szCs w:val="26"/>
          <w:lang w:val="vi-VN"/>
        </w:rPr>
        <w:t>/</w:t>
      </w:r>
      <w:r w:rsidR="0045717D" w:rsidRPr="00D915AE">
        <w:rPr>
          <w:rFonts w:ascii="Times New Roman" w:eastAsia="Times New Roman" w:hAnsi="Times New Roman" w:cs="Times New Roman"/>
          <w:sz w:val="26"/>
          <w:szCs w:val="26"/>
        </w:rPr>
        <w:t>8</w:t>
      </w:r>
      <w:r w:rsidR="0045717D"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r w:rsidR="00D57691" w:rsidRPr="00D915AE">
        <w:rPr>
          <w:rFonts w:ascii="Times New Roman" w:eastAsia="Times New Roman" w:hAnsi="Times New Roman" w:cs="Times New Roman"/>
          <w:spacing w:val="2"/>
          <w:sz w:val="26"/>
          <w:szCs w:val="26"/>
        </w:rPr>
        <w:t>.</w:t>
      </w:r>
    </w:p>
    <w:p w14:paraId="7700B2BA" w14:textId="70D58460"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4A444BFD" w14:textId="3923FF27"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350057A1" w14:textId="692E9ADF"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3BF83F9E" w14:textId="3DAD6BBD"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410AF53F" w14:textId="5C6F4595"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33CD3AD9" w14:textId="635768E0"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2B5F559C" w14:textId="0363FB4C"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2DAC39E0" w14:textId="433500BF"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543A68A3" w14:textId="6C7C462B" w:rsidR="00F27EC3" w:rsidRDefault="00F27EC3" w:rsidP="00A41712">
      <w:pPr>
        <w:spacing w:before="120" w:after="120" w:line="240" w:lineRule="auto"/>
        <w:jc w:val="both"/>
        <w:rPr>
          <w:rFonts w:ascii="Times New Roman" w:eastAsia="Times New Roman" w:hAnsi="Times New Roman" w:cs="Times New Roman"/>
          <w:spacing w:val="2"/>
          <w:sz w:val="26"/>
          <w:szCs w:val="26"/>
        </w:rPr>
      </w:pPr>
    </w:p>
    <w:p w14:paraId="769CD8DA" w14:textId="58A1E224"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556D6222" w14:textId="3DE11B2A"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7FDBF13F" w14:textId="3D3F3554"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3CEDBA59" w14:textId="4B168EA4"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3B6AFEB3" w14:textId="7B7147D0"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43DCE9CD" w14:textId="0AC176E8"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3AFB53BC" w14:textId="5058CAE6"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796CC346" w14:textId="59AEF4D1"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27F2D95B" w14:textId="643E9007"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4F283E2D" w14:textId="22632186" w:rsidR="00A41712" w:rsidRDefault="00A41712" w:rsidP="00A41712">
      <w:pPr>
        <w:spacing w:before="120" w:after="120" w:line="240" w:lineRule="auto"/>
        <w:jc w:val="both"/>
        <w:rPr>
          <w:rFonts w:ascii="Times New Roman" w:eastAsia="Times New Roman" w:hAnsi="Times New Roman" w:cs="Times New Roman"/>
          <w:spacing w:val="2"/>
          <w:sz w:val="26"/>
          <w:szCs w:val="26"/>
        </w:rPr>
      </w:pPr>
    </w:p>
    <w:p w14:paraId="5009E2FA" w14:textId="77777777" w:rsidR="00A41712" w:rsidRPr="00D915AE" w:rsidRDefault="00A41712" w:rsidP="00A41712">
      <w:pPr>
        <w:spacing w:before="120" w:after="120" w:line="240" w:lineRule="auto"/>
        <w:jc w:val="both"/>
        <w:rPr>
          <w:rFonts w:ascii="Times New Roman" w:eastAsia="Times New Roman" w:hAnsi="Times New Roman" w:cs="Times New Roman"/>
          <w:spacing w:val="2"/>
          <w:sz w:val="26"/>
          <w:szCs w:val="26"/>
        </w:rPr>
      </w:pPr>
    </w:p>
    <w:p w14:paraId="1CB5FA75" w14:textId="77777777" w:rsidR="004C3111" w:rsidRPr="00D915AE" w:rsidRDefault="004C3111" w:rsidP="004C3111">
      <w:pPr>
        <w:spacing w:before="120" w:after="120" w:line="240" w:lineRule="auto"/>
        <w:jc w:val="both"/>
        <w:rPr>
          <w:rFonts w:ascii="Times New Roman" w:eastAsia="Times New Roman" w:hAnsi="Times New Roman" w:cs="Times New Roman"/>
          <w:spacing w:val="2"/>
          <w:sz w:val="26"/>
          <w:szCs w:val="26"/>
        </w:rPr>
      </w:pPr>
    </w:p>
    <w:p w14:paraId="59A482A2" w14:textId="77777777" w:rsidR="004C3111" w:rsidRPr="00D915AE" w:rsidRDefault="004C3111" w:rsidP="004C3111">
      <w:pPr>
        <w:shd w:val="clear" w:color="auto" w:fill="FFFFFF"/>
        <w:spacing w:after="120" w:line="234" w:lineRule="atLeast"/>
        <w:jc w:val="right"/>
        <w:rPr>
          <w:rFonts w:ascii="Times New Roman" w:eastAsia="Times New Roman" w:hAnsi="Times New Roman" w:cs="Times New Roman"/>
          <w:sz w:val="26"/>
          <w:szCs w:val="26"/>
          <w:lang w:val="vi-VN"/>
        </w:rPr>
      </w:pPr>
      <w:r w:rsidRPr="00D915AE">
        <w:rPr>
          <w:rFonts w:ascii="Times New Roman" w:eastAsia="Times New Roman" w:hAnsi="Times New Roman" w:cs="Times New Roman"/>
          <w:b/>
          <w:bCs/>
          <w:sz w:val="26"/>
          <w:szCs w:val="26"/>
          <w:lang w:val="vi-VN"/>
        </w:rPr>
        <w:lastRenderedPageBreak/>
        <w:t>Mẫu số 01</w:t>
      </w:r>
    </w:p>
    <w:p w14:paraId="17346EED" w14:textId="77777777" w:rsidR="004C3111" w:rsidRPr="00D915AE" w:rsidRDefault="004C3111" w:rsidP="004C3111">
      <w:pPr>
        <w:shd w:val="clear" w:color="auto" w:fill="FFFFFF"/>
        <w:spacing w:after="0" w:line="240"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noProof/>
          <w:sz w:val="26"/>
          <w:szCs w:val="26"/>
        </w:rPr>
        <mc:AlternateContent>
          <mc:Choice Requires="wps">
            <w:drawing>
              <wp:anchor distT="0" distB="0" distL="114300" distR="114300" simplePos="0" relativeHeight="251725312" behindDoc="0" locked="0" layoutInCell="1" allowOverlap="1" wp14:anchorId="203EAB09" wp14:editId="1F343856">
                <wp:simplePos x="0" y="0"/>
                <wp:positionH relativeFrom="column">
                  <wp:posOffset>1914525</wp:posOffset>
                </wp:positionH>
                <wp:positionV relativeFrom="paragraph">
                  <wp:posOffset>445135</wp:posOffset>
                </wp:positionV>
                <wp:extent cx="194310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5D83D" id="Straight Connector 26"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5.05pt" to="303.7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"/>
            </w:pict>
          </mc:Fallback>
        </mc:AlternateContent>
      </w:r>
      <w:r w:rsidRPr="00D915AE">
        <w:rPr>
          <w:rFonts w:ascii="Times New Roman" w:eastAsia="Times New Roman" w:hAnsi="Times New Roman" w:cs="Times New Roman"/>
          <w:b/>
          <w:bCs/>
          <w:sz w:val="26"/>
          <w:szCs w:val="26"/>
          <w:lang w:val="vi-VN"/>
        </w:rPr>
        <w:t>CỘNG HÒA XÃ HỘI CHỦ NGHĨA VIỆT NAM</w:t>
      </w:r>
      <w:r w:rsidRPr="00D915AE">
        <w:rPr>
          <w:rFonts w:ascii="Times New Roman" w:eastAsia="Times New Roman" w:hAnsi="Times New Roman" w:cs="Times New Roman"/>
          <w:b/>
          <w:bCs/>
          <w:sz w:val="26"/>
          <w:szCs w:val="26"/>
          <w:lang w:val="vi-VN"/>
        </w:rPr>
        <w:br/>
        <w:t>Độc lập – Tự do – Hạnh phúc</w:t>
      </w:r>
      <w:r w:rsidRPr="00D915AE">
        <w:rPr>
          <w:rFonts w:ascii="Times New Roman" w:eastAsia="Times New Roman" w:hAnsi="Times New Roman" w:cs="Times New Roman"/>
          <w:b/>
          <w:bCs/>
          <w:sz w:val="26"/>
          <w:szCs w:val="26"/>
          <w:lang w:val="vi-VN"/>
        </w:rPr>
        <w:br/>
        <w:t> </w:t>
      </w:r>
    </w:p>
    <w:p w14:paraId="5190270E" w14:textId="77777777" w:rsidR="004C3111" w:rsidRPr="00D915AE" w:rsidRDefault="004C3111" w:rsidP="004C3111">
      <w:pPr>
        <w:shd w:val="clear" w:color="auto" w:fill="FFFFFF"/>
        <w:spacing w:before="120" w:after="0" w:line="234" w:lineRule="atLeast"/>
        <w:jc w:val="center"/>
        <w:rPr>
          <w:rFonts w:ascii="Times New Roman" w:eastAsia="Times New Roman" w:hAnsi="Times New Roman" w:cs="Times New Roman"/>
          <w:sz w:val="26"/>
          <w:szCs w:val="26"/>
          <w:lang w:val="vi-VN"/>
        </w:rPr>
      </w:pPr>
    </w:p>
    <w:p w14:paraId="22371D54" w14:textId="77777777" w:rsidR="004C3111" w:rsidRPr="00D915AE" w:rsidRDefault="004C3111" w:rsidP="004C3111">
      <w:pPr>
        <w:shd w:val="clear" w:color="auto" w:fill="FFFFFF"/>
        <w:spacing w:after="0" w:line="234" w:lineRule="atLeast"/>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ĐƠN ĐỀ NGHỊ XÁC ĐỊNH, XÁC ĐỊNH LẠI MỨC ĐỘ KHUYẾT TẬT</w:t>
      </w:r>
    </w:p>
    <w:p w14:paraId="376CDFCE" w14:textId="77777777" w:rsidR="004C3111" w:rsidRPr="00D915AE" w:rsidRDefault="004C3111" w:rsidP="004C3111">
      <w:pPr>
        <w:shd w:val="clear" w:color="auto" w:fill="FFFFFF"/>
        <w:spacing w:after="0" w:line="234" w:lineRule="atLeast"/>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 xml:space="preserve"> VÀ CẤP, CẤP ĐỔI, CẤP LẠI GIẤY XÁC NHẬN KHUYẾT TẬT</w:t>
      </w:r>
    </w:p>
    <w:p w14:paraId="66D2B5D4" w14:textId="77777777" w:rsidR="004C3111" w:rsidRPr="00D915AE" w:rsidRDefault="004C3111" w:rsidP="004C3111">
      <w:pPr>
        <w:shd w:val="clear" w:color="auto" w:fill="FFFFFF"/>
        <w:spacing w:after="0" w:line="234" w:lineRule="atLeast"/>
        <w:jc w:val="center"/>
        <w:rPr>
          <w:rFonts w:ascii="Times New Roman" w:eastAsia="Times New Roman" w:hAnsi="Times New Roman" w:cs="Times New Roman"/>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4C3111" w:rsidRPr="00D915AE" w14:paraId="45409E2A" w14:textId="77777777" w:rsidTr="002E4187">
        <w:trPr>
          <w:tblCellSpacing w:w="0" w:type="dxa"/>
        </w:trPr>
        <w:tc>
          <w:tcPr>
            <w:tcW w:w="1728" w:type="dxa"/>
            <w:shd w:val="clear" w:color="auto" w:fill="FFFFFF"/>
            <w:tcMar>
              <w:top w:w="0" w:type="dxa"/>
              <w:left w:w="108" w:type="dxa"/>
              <w:bottom w:w="0" w:type="dxa"/>
              <w:right w:w="108" w:type="dxa"/>
            </w:tcMar>
          </w:tcPr>
          <w:p w14:paraId="3C96779C" w14:textId="77777777" w:rsidR="004C3111" w:rsidRPr="00D915AE" w:rsidRDefault="004C3111" w:rsidP="004C3111">
            <w:pPr>
              <w:spacing w:before="120" w:after="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lang w:val="vi-VN"/>
              </w:rPr>
              <w:t>Kính gửi:</w:t>
            </w:r>
          </w:p>
        </w:tc>
        <w:tc>
          <w:tcPr>
            <w:tcW w:w="7920" w:type="dxa"/>
            <w:shd w:val="clear" w:color="auto" w:fill="FFFFFF"/>
            <w:tcMar>
              <w:top w:w="0" w:type="dxa"/>
              <w:left w:w="108" w:type="dxa"/>
              <w:bottom w:w="0" w:type="dxa"/>
              <w:right w:w="108" w:type="dxa"/>
            </w:tcMar>
          </w:tcPr>
          <w:p w14:paraId="73775D3B" w14:textId="68C2AC7D" w:rsidR="004C3111" w:rsidRPr="00D915AE" w:rsidRDefault="004C3111" w:rsidP="004C3111">
            <w:pPr>
              <w:spacing w:before="120" w:after="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Chủ tịch </w:t>
            </w:r>
            <w:r w:rsidRPr="00D915AE">
              <w:rPr>
                <w:rFonts w:ascii="Times New Roman" w:eastAsia="Times New Roman" w:hAnsi="Times New Roman" w:cs="Times New Roman"/>
                <w:sz w:val="26"/>
                <w:szCs w:val="26"/>
              </w:rPr>
              <w:t>Ủy ban nhân dân</w:t>
            </w:r>
            <w:r w:rsidRPr="00D915AE">
              <w:rPr>
                <w:rFonts w:ascii="Times New Roman" w:eastAsia="Times New Roman" w:hAnsi="Times New Roman" w:cs="Times New Roman"/>
                <w:sz w:val="26"/>
                <w:szCs w:val="26"/>
                <w:lang w:val="vi-VN"/>
              </w:rPr>
              <w:t xml:space="preserve"> xã</w:t>
            </w: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(phường, đặc khu)</w:t>
            </w:r>
            <w:r w:rsidRPr="00D915AE">
              <w:rPr>
                <w:rFonts w:ascii="Times New Roman" w:eastAsia="Times New Roman" w:hAnsi="Times New Roman" w:cs="Times New Roman"/>
                <w:sz w:val="26"/>
                <w:szCs w:val="26"/>
              </w:rPr>
              <w:t>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sz w:val="26"/>
                <w:szCs w:val="26"/>
                <w:lang w:val="vi-VN"/>
              </w:rPr>
              <w:t>Tỉnh, thành phố</w:t>
            </w:r>
            <w:r w:rsidRPr="00D915AE">
              <w:rPr>
                <w:rFonts w:ascii="Times New Roman" w:eastAsia="Times New Roman" w:hAnsi="Times New Roman" w:cs="Times New Roman"/>
                <w:sz w:val="26"/>
                <w:szCs w:val="26"/>
              </w:rPr>
              <w:t>…………………………………………………</w:t>
            </w:r>
          </w:p>
        </w:tc>
      </w:tr>
    </w:tbl>
    <w:p w14:paraId="5B00834E" w14:textId="77777777" w:rsidR="004C3111" w:rsidRPr="00D915AE" w:rsidRDefault="004C3111" w:rsidP="004C3111">
      <w:pPr>
        <w:tabs>
          <w:tab w:val="left" w:pos="567"/>
          <w:tab w:val="left" w:pos="2268"/>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t>Sau khi tìm hiểu quy định về xác định mức độ khuyết tật, tôi đề nghị:</w:t>
      </w:r>
    </w:p>
    <w:p w14:paraId="3DBA1D34" w14:textId="77777777" w:rsidR="004C3111" w:rsidRPr="00D915AE" w:rsidRDefault="004C3111" w:rsidP="004C3111">
      <w:pPr>
        <w:tabs>
          <w:tab w:val="left" w:pos="567"/>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sym w:font="Wingdings" w:char="F0A8"/>
      </w:r>
      <w:r w:rsidRPr="00D915AE">
        <w:rPr>
          <w:rFonts w:ascii="Times New Roman" w:eastAsia="Times New Roman" w:hAnsi="Times New Roman" w:cs="Times New Roman"/>
          <w:sz w:val="26"/>
          <w:szCs w:val="26"/>
        </w:rPr>
        <w:t xml:space="preserve"> Xác định mức độ khuyết tật và cấp Giấy xác nhận khuyết tật</w:t>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p>
    <w:p w14:paraId="27FF33E0" w14:textId="77777777" w:rsidR="004C3111" w:rsidRPr="00D915AE" w:rsidRDefault="004C3111" w:rsidP="004C3111">
      <w:pPr>
        <w:tabs>
          <w:tab w:val="left" w:pos="567"/>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sym w:font="Wingdings" w:char="F0A8"/>
      </w:r>
      <w:r w:rsidRPr="00D915AE">
        <w:rPr>
          <w:rFonts w:ascii="Times New Roman" w:eastAsia="Times New Roman" w:hAnsi="Times New Roman" w:cs="Times New Roman"/>
          <w:sz w:val="26"/>
          <w:szCs w:val="26"/>
        </w:rPr>
        <w:t xml:space="preserve"> Xác định lại mức độ khuyết tật</w:t>
      </w:r>
      <w:r w:rsidRPr="00D915AE">
        <w:rPr>
          <w:rFonts w:ascii="Times New Roman" w:eastAsia="Times New Roman" w:hAnsi="Times New Roman" w:cs="Times New Roman"/>
          <w:sz w:val="26"/>
          <w:szCs w:val="26"/>
        </w:rPr>
        <w:tab/>
        <w:t>và cấp Giấy xác nhận khuyết tật</w:t>
      </w:r>
      <w:r w:rsidRPr="00D915AE">
        <w:rPr>
          <w:rFonts w:ascii="Times New Roman" w:eastAsia="Times New Roman" w:hAnsi="Times New Roman" w:cs="Times New Roman"/>
          <w:sz w:val="26"/>
          <w:szCs w:val="26"/>
        </w:rPr>
        <w:tab/>
      </w:r>
    </w:p>
    <w:p w14:paraId="0475E601" w14:textId="77777777" w:rsidR="004C3111" w:rsidRPr="00D915AE" w:rsidRDefault="004C3111" w:rsidP="004C3111">
      <w:pPr>
        <w:tabs>
          <w:tab w:val="left" w:pos="567"/>
          <w:tab w:val="left" w:pos="709"/>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sym w:font="Wingdings" w:char="F0A8"/>
      </w:r>
      <w:r w:rsidRPr="00D915AE">
        <w:rPr>
          <w:rFonts w:ascii="Times New Roman" w:eastAsia="Times New Roman" w:hAnsi="Times New Roman" w:cs="Times New Roman"/>
          <w:sz w:val="26"/>
          <w:szCs w:val="26"/>
        </w:rPr>
        <w:t xml:space="preserve"> Cấp lại Giấy xác nhận khuyết tật </w:t>
      </w:r>
    </w:p>
    <w:p w14:paraId="3A056EBC" w14:textId="77777777" w:rsidR="004C3111" w:rsidRPr="00D915AE" w:rsidRDefault="004C3111" w:rsidP="004C3111">
      <w:pPr>
        <w:tabs>
          <w:tab w:val="left" w:pos="567"/>
          <w:tab w:val="left" w:pos="709"/>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sym w:font="Wingdings" w:char="F0A8"/>
      </w:r>
      <w:r w:rsidRPr="00D915AE">
        <w:rPr>
          <w:rFonts w:ascii="Times New Roman" w:eastAsia="Times New Roman" w:hAnsi="Times New Roman" w:cs="Times New Roman"/>
          <w:sz w:val="26"/>
          <w:szCs w:val="26"/>
        </w:rPr>
        <w:t xml:space="preserve"> Cấp đổi Giấy xác nhận khuyết tật</w:t>
      </w:r>
    </w:p>
    <w:p w14:paraId="7D75E8E0" w14:textId="77777777" w:rsidR="004C3111" w:rsidRPr="00D915AE" w:rsidRDefault="004C3111" w:rsidP="004C3111">
      <w:pPr>
        <w:tabs>
          <w:tab w:val="left" w:pos="567"/>
          <w:tab w:val="left" w:pos="709"/>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t>(Trường hợp cấp đổi Giấy xác nhận khuyết tật thì không phải kê khai thông tin tại Mục III dưới đây).</w:t>
      </w:r>
    </w:p>
    <w:p w14:paraId="2F73DDA0" w14:textId="77777777" w:rsidR="004C3111" w:rsidRPr="00D915AE" w:rsidRDefault="004C3111" w:rsidP="004C3111">
      <w:pPr>
        <w:tabs>
          <w:tab w:val="left" w:pos="567"/>
          <w:tab w:val="left" w:pos="709"/>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Cụ thể:</w:t>
      </w:r>
    </w:p>
    <w:p w14:paraId="0B0A0D88"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sz w:val="26"/>
          <w:szCs w:val="26"/>
        </w:rPr>
        <w:t>I.</w:t>
      </w:r>
      <w:r w:rsidRPr="00D915AE">
        <w:rPr>
          <w:rFonts w:ascii="Times New Roman" w:eastAsia="Times New Roman" w:hAnsi="Times New Roman" w:cs="Times New Roman"/>
          <w:b/>
          <w:bCs/>
          <w:sz w:val="26"/>
          <w:szCs w:val="26"/>
          <w:lang w:val="vi-VN"/>
        </w:rPr>
        <w:t xml:space="preserve"> Thông tin người được xác định </w:t>
      </w:r>
      <w:r w:rsidRPr="00D915AE">
        <w:rPr>
          <w:rFonts w:ascii="Times New Roman" w:eastAsia="Times New Roman" w:hAnsi="Times New Roman" w:cs="Times New Roman"/>
          <w:b/>
          <w:bCs/>
          <w:sz w:val="26"/>
          <w:szCs w:val="26"/>
        </w:rPr>
        <w:t>mức độ khuyết tật</w:t>
      </w:r>
    </w:p>
    <w:p w14:paraId="1BB5DC0C"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Họ và tên:........................................................................................................................</w:t>
      </w:r>
    </w:p>
    <w:p w14:paraId="2AC77055"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Sinh ngày…….. tháng……….. năm …….. Giới tính:...................................................</w:t>
      </w:r>
    </w:p>
    <w:p w14:paraId="402D3AA8"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Số CMND hoặc căn cước công dân:...............................................................................</w:t>
      </w:r>
    </w:p>
    <w:p w14:paraId="22300757"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Nơi ở hiện nay: ………… …………………………………………………………….</w:t>
      </w:r>
    </w:p>
    <w:p w14:paraId="279652F3"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II. Thông tin người đại diện hợp pháp (nếu có)</w:t>
      </w:r>
    </w:p>
    <w:p w14:paraId="4CF8EC8C"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Họ và tên:.......................................................................................................................</w:t>
      </w:r>
    </w:p>
    <w:p w14:paraId="0497A083"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Mối quan hệ với người được xác định khuyết tật:.........................................................</w:t>
      </w:r>
    </w:p>
    <w:p w14:paraId="47F57969"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Số CMND hoặc căn cước công dân:..............................................................................</w:t>
      </w:r>
    </w:p>
    <w:p w14:paraId="2F3F9759"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Nơi ở hiện nay: ………… …………………………………………………………….</w:t>
      </w:r>
    </w:p>
    <w:p w14:paraId="359E01E2"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Số điện thoại:..................................................................................................................</w:t>
      </w:r>
    </w:p>
    <w:p w14:paraId="09BAF8B2" w14:textId="77777777" w:rsidR="004C3111" w:rsidRPr="00D915AE" w:rsidRDefault="004C3111" w:rsidP="004C3111">
      <w:pPr>
        <w:tabs>
          <w:tab w:val="left" w:pos="1134"/>
          <w:tab w:val="left" w:pos="2268"/>
        </w:tabs>
        <w:spacing w:before="120"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III.  Thông tin về tình trạng khuyết tật</w:t>
      </w:r>
    </w:p>
    <w:p w14:paraId="64E383FA"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b/>
          <w:sz w:val="26"/>
          <w:szCs w:val="26"/>
          <w:lang w:val="vi-VN"/>
        </w:rPr>
      </w:pPr>
      <w:r w:rsidRPr="00D915AE">
        <w:rPr>
          <w:rFonts w:ascii="Times New Roman" w:eastAsia="Times New Roman" w:hAnsi="Times New Roman" w:cs="Times New Roman"/>
          <w:b/>
          <w:sz w:val="26"/>
          <w:szCs w:val="26"/>
          <w:lang w:val="vi-VN"/>
        </w:rPr>
        <w:t xml:space="preserve">1. Thông tin về dạng khuyết tật </w:t>
      </w:r>
      <w:r w:rsidRPr="00D915AE">
        <w:rPr>
          <w:rFonts w:ascii="Times New Roman" w:eastAsia="Times New Roman" w:hAnsi="Times New Roman" w:cs="Times New Roman"/>
          <w:sz w:val="26"/>
          <w:szCs w:val="26"/>
          <w:lang w:val="vi-VN"/>
        </w:rPr>
        <w:t>(Đánh dấu x vào ô tương ứng)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879"/>
        <w:gridCol w:w="992"/>
      </w:tblGrid>
      <w:tr w:rsidR="004C3111" w:rsidRPr="00D915AE" w14:paraId="4BC1E98D" w14:textId="77777777" w:rsidTr="004C3111">
        <w:tc>
          <w:tcPr>
            <w:tcW w:w="709" w:type="dxa"/>
            <w:tcBorders>
              <w:top w:val="single" w:sz="4" w:space="0" w:color="auto"/>
              <w:left w:val="single" w:sz="4" w:space="0" w:color="auto"/>
              <w:bottom w:val="single" w:sz="4" w:space="0" w:color="auto"/>
              <w:right w:val="single" w:sz="4" w:space="0" w:color="auto"/>
            </w:tcBorders>
          </w:tcPr>
          <w:p w14:paraId="074AFA52" w14:textId="77777777" w:rsidR="004C3111" w:rsidRPr="00D915AE" w:rsidRDefault="004C3111" w:rsidP="004C3111">
            <w:pPr>
              <w:tabs>
                <w:tab w:val="left" w:pos="1134"/>
                <w:tab w:val="left" w:pos="2268"/>
              </w:tabs>
              <w:spacing w:after="0" w:line="276"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14:paraId="6271CFDD" w14:textId="77777777" w:rsidR="004C3111" w:rsidRPr="00D915AE" w:rsidRDefault="004C3111" w:rsidP="004C3111">
            <w:pPr>
              <w:tabs>
                <w:tab w:val="left" w:pos="1134"/>
                <w:tab w:val="left" w:pos="2268"/>
              </w:tabs>
              <w:spacing w:after="0" w:line="276"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Các dạng khuyết tật</w:t>
            </w:r>
          </w:p>
        </w:tc>
        <w:tc>
          <w:tcPr>
            <w:tcW w:w="879" w:type="dxa"/>
            <w:tcBorders>
              <w:top w:val="single" w:sz="4" w:space="0" w:color="auto"/>
              <w:left w:val="single" w:sz="4" w:space="0" w:color="auto"/>
              <w:bottom w:val="single" w:sz="4" w:space="0" w:color="auto"/>
              <w:right w:val="single" w:sz="4" w:space="0" w:color="auto"/>
            </w:tcBorders>
          </w:tcPr>
          <w:p w14:paraId="43403457" w14:textId="77777777" w:rsidR="004C3111" w:rsidRPr="00D915AE" w:rsidRDefault="004C3111" w:rsidP="004C3111">
            <w:pPr>
              <w:tabs>
                <w:tab w:val="left" w:pos="1134"/>
                <w:tab w:val="left" w:pos="2268"/>
              </w:tabs>
              <w:spacing w:after="0" w:line="276"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Có</w:t>
            </w:r>
          </w:p>
        </w:tc>
        <w:tc>
          <w:tcPr>
            <w:tcW w:w="992" w:type="dxa"/>
            <w:tcBorders>
              <w:top w:val="single" w:sz="4" w:space="0" w:color="auto"/>
              <w:left w:val="single" w:sz="4" w:space="0" w:color="auto"/>
              <w:bottom w:val="single" w:sz="4" w:space="0" w:color="auto"/>
              <w:right w:val="single" w:sz="4" w:space="0" w:color="auto"/>
            </w:tcBorders>
          </w:tcPr>
          <w:p w14:paraId="1124CC65"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Không</w:t>
            </w:r>
          </w:p>
        </w:tc>
      </w:tr>
      <w:tr w:rsidR="004C3111" w:rsidRPr="00D915AE" w14:paraId="6C0D8C84" w14:textId="77777777" w:rsidTr="004C3111">
        <w:tc>
          <w:tcPr>
            <w:tcW w:w="709" w:type="dxa"/>
            <w:tcBorders>
              <w:top w:val="single" w:sz="4" w:space="0" w:color="auto"/>
              <w:left w:val="single" w:sz="4" w:space="0" w:color="auto"/>
              <w:bottom w:val="single" w:sz="4" w:space="0" w:color="000000"/>
              <w:right w:val="single" w:sz="4" w:space="0" w:color="auto"/>
            </w:tcBorders>
          </w:tcPr>
          <w:p w14:paraId="69299C2A" w14:textId="77777777" w:rsidR="004C3111" w:rsidRPr="00D915AE" w:rsidRDefault="004C3111" w:rsidP="004C3111">
            <w:pPr>
              <w:tabs>
                <w:tab w:val="left" w:pos="1134"/>
                <w:tab w:val="left" w:pos="2268"/>
              </w:tabs>
              <w:spacing w:after="0" w:line="276"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14:paraId="7C58DE35"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Khuyết tật vận động</w:t>
            </w:r>
          </w:p>
        </w:tc>
        <w:tc>
          <w:tcPr>
            <w:tcW w:w="879" w:type="dxa"/>
            <w:tcBorders>
              <w:top w:val="single" w:sz="4" w:space="0" w:color="auto"/>
              <w:left w:val="single" w:sz="4" w:space="0" w:color="auto"/>
              <w:bottom w:val="single" w:sz="4" w:space="0" w:color="000000"/>
              <w:right w:val="single" w:sz="4" w:space="0" w:color="auto"/>
            </w:tcBorders>
          </w:tcPr>
          <w:p w14:paraId="7851871E"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auto"/>
              <w:left w:val="single" w:sz="4" w:space="0" w:color="auto"/>
              <w:bottom w:val="single" w:sz="4" w:space="0" w:color="000000"/>
              <w:right w:val="single" w:sz="4" w:space="0" w:color="auto"/>
            </w:tcBorders>
          </w:tcPr>
          <w:p w14:paraId="6AB99171"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360076D4"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14:paraId="5ED49671"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14:paraId="1C9C5BDF"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Mềm nhẽo hoặc co cứng toàn thân </w:t>
            </w:r>
          </w:p>
        </w:tc>
        <w:tc>
          <w:tcPr>
            <w:tcW w:w="879" w:type="dxa"/>
            <w:tcBorders>
              <w:top w:val="single" w:sz="4" w:space="0" w:color="000000"/>
              <w:left w:val="single" w:sz="4" w:space="0" w:color="000000"/>
              <w:bottom w:val="single" w:sz="4" w:space="0" w:color="000000"/>
              <w:right w:val="single" w:sz="4" w:space="0" w:color="000000"/>
            </w:tcBorders>
          </w:tcPr>
          <w:p w14:paraId="357D464A"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21FE5B47"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2F031135"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4ADB7A28"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14:paraId="60EA33E2"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Thiếu tay hoặc không cử động được tay</w:t>
            </w:r>
          </w:p>
        </w:tc>
        <w:tc>
          <w:tcPr>
            <w:tcW w:w="879" w:type="dxa"/>
            <w:tcBorders>
              <w:top w:val="single" w:sz="4" w:space="0" w:color="000000"/>
              <w:left w:val="single" w:sz="4" w:space="0" w:color="000000"/>
              <w:bottom w:val="single" w:sz="4" w:space="0" w:color="000000"/>
              <w:right w:val="single" w:sz="4" w:space="0" w:color="000000"/>
            </w:tcBorders>
          </w:tcPr>
          <w:p w14:paraId="13D55FC3"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BC77C93"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4DCD69DD"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23B7F732"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14:paraId="639303F1"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Thiếu chân hoặc không cử động được chân </w:t>
            </w:r>
          </w:p>
        </w:tc>
        <w:tc>
          <w:tcPr>
            <w:tcW w:w="879" w:type="dxa"/>
            <w:tcBorders>
              <w:top w:val="single" w:sz="4" w:space="0" w:color="000000"/>
              <w:left w:val="single" w:sz="4" w:space="0" w:color="000000"/>
              <w:bottom w:val="single" w:sz="4" w:space="0" w:color="000000"/>
              <w:right w:val="single" w:sz="4" w:space="0" w:color="000000"/>
            </w:tcBorders>
          </w:tcPr>
          <w:p w14:paraId="1A0B1908"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6CC11A3"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3EFB22C4"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5C632058"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14:paraId="61DCC0BC"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Yếu, liệt</w:t>
            </w:r>
            <w:r w:rsidRPr="00D915AE">
              <w:rPr>
                <w:rFonts w:ascii="Times New Roman" w:eastAsia="Times New Roman" w:hAnsi="Times New Roman" w:cs="Times New Roman"/>
                <w:sz w:val="26"/>
                <w:szCs w:val="26"/>
                <w:lang w:val="vi-VN" w:eastAsia="ja-JP"/>
              </w:rPr>
              <w:t>, teo c</w:t>
            </w:r>
            <w:r w:rsidRPr="00D915AE">
              <w:rPr>
                <w:rFonts w:ascii="Times New Roman" w:eastAsia="Times New Roman" w:hAnsi="Times New Roman" w:cs="Times New Roman"/>
                <w:sz w:val="26"/>
                <w:szCs w:val="26"/>
                <w:lang w:eastAsia="ja-JP"/>
              </w:rPr>
              <w:t>ơ</w:t>
            </w:r>
            <w:r w:rsidRPr="00D915AE">
              <w:rPr>
                <w:rFonts w:ascii="Times New Roman" w:eastAsia="Times New Roman" w:hAnsi="Times New Roman" w:cs="Times New Roman"/>
                <w:sz w:val="26"/>
                <w:szCs w:val="26"/>
                <w:lang w:val="vi-VN"/>
              </w:rPr>
              <w:t xml:space="preserve"> hoặc hạn chế vận động tay, chân, lưng,</w:t>
            </w: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cổ</w:t>
            </w:r>
          </w:p>
        </w:tc>
        <w:tc>
          <w:tcPr>
            <w:tcW w:w="879" w:type="dxa"/>
            <w:tcBorders>
              <w:top w:val="single" w:sz="4" w:space="0" w:color="000000"/>
              <w:left w:val="single" w:sz="4" w:space="0" w:color="000000"/>
              <w:bottom w:val="single" w:sz="4" w:space="0" w:color="000000"/>
              <w:right w:val="single" w:sz="4" w:space="0" w:color="000000"/>
            </w:tcBorders>
          </w:tcPr>
          <w:p w14:paraId="6CDAD44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220F45F2"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2A8028A7"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4371887A"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14:paraId="758D90E6"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val="vi-VN" w:eastAsia="ja-JP"/>
              </w:rPr>
              <w:t>Cong, vẹo, chân tay, l</w:t>
            </w:r>
            <w:r w:rsidRPr="00D915AE">
              <w:rPr>
                <w:rFonts w:ascii="Times New Roman" w:eastAsia="Times New Roman" w:hAnsi="Times New Roman" w:cs="Times New Roman"/>
                <w:sz w:val="26"/>
                <w:szCs w:val="26"/>
                <w:lang w:eastAsia="ja-JP"/>
              </w:rPr>
              <w:t>ư</w:t>
            </w:r>
            <w:r w:rsidRPr="00D915AE">
              <w:rPr>
                <w:rFonts w:ascii="Times New Roman" w:eastAsia="Times New Roman" w:hAnsi="Times New Roman" w:cs="Times New Roman"/>
                <w:sz w:val="26"/>
                <w:szCs w:val="26"/>
                <w:lang w:val="vi-VN" w:eastAsia="ja-JP"/>
              </w:rPr>
              <w:t>ng, cổ; gù cột sống lưng</w:t>
            </w:r>
            <w:r w:rsidRPr="00D915AE">
              <w:rPr>
                <w:rFonts w:ascii="Times New Roman" w:eastAsia="Times New Roman" w:hAnsi="Times New Roman" w:cs="Times New Roman"/>
                <w:sz w:val="26"/>
                <w:szCs w:val="26"/>
                <w:lang w:eastAsia="ja-JP"/>
              </w:rPr>
              <w:t xml:space="preserve"> hoặc dị </w:t>
            </w:r>
            <w:r w:rsidRPr="00D915AE">
              <w:rPr>
                <w:rFonts w:ascii="Times New Roman" w:eastAsia="Times New Roman" w:hAnsi="Times New Roman" w:cs="Times New Roman"/>
                <w:sz w:val="26"/>
                <w:szCs w:val="26"/>
                <w:lang w:eastAsia="ja-JP"/>
              </w:rPr>
              <w:lastRenderedPageBreak/>
              <w:t>dạng</w:t>
            </w:r>
            <w:r w:rsidRPr="00D915AE">
              <w:rPr>
                <w:rFonts w:ascii="Times New Roman" w:eastAsia="Times New Roman" w:hAnsi="Times New Roman" w:cs="Times New Roman"/>
                <w:sz w:val="26"/>
                <w:szCs w:val="26"/>
                <w:lang w:val="vi-VN"/>
              </w:rPr>
              <w:t xml:space="preserve">, biến dạng </w:t>
            </w:r>
            <w:r w:rsidRPr="00D915AE">
              <w:rPr>
                <w:rFonts w:ascii="Times New Roman" w:eastAsia="Times New Roman" w:hAnsi="Times New Roman" w:cs="Times New Roman"/>
                <w:sz w:val="26"/>
                <w:szCs w:val="26"/>
              </w:rPr>
              <w:t xml:space="preserve">khác trên cơ thể </w:t>
            </w:r>
            <w:r w:rsidRPr="00D915AE">
              <w:rPr>
                <w:rFonts w:ascii="Times New Roman" w:eastAsia="Times New Roman" w:hAnsi="Times New Roman" w:cs="Times New Roman"/>
                <w:sz w:val="26"/>
                <w:szCs w:val="26"/>
                <w:lang w:val="vi-VN"/>
              </w:rPr>
              <w:t>ở đầu, cổ, lưng, tay</w:t>
            </w: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chân</w:t>
            </w:r>
          </w:p>
        </w:tc>
        <w:tc>
          <w:tcPr>
            <w:tcW w:w="879" w:type="dxa"/>
            <w:tcBorders>
              <w:top w:val="single" w:sz="4" w:space="0" w:color="000000"/>
              <w:left w:val="single" w:sz="4" w:space="0" w:color="000000"/>
              <w:bottom w:val="single" w:sz="4" w:space="0" w:color="000000"/>
              <w:right w:val="single" w:sz="4" w:space="0" w:color="000000"/>
            </w:tcBorders>
          </w:tcPr>
          <w:p w14:paraId="52FCCCED"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474E863A"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588B0A03"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1A45062"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1.6</w:t>
            </w:r>
          </w:p>
        </w:tc>
        <w:tc>
          <w:tcPr>
            <w:tcW w:w="6379" w:type="dxa"/>
            <w:tcBorders>
              <w:top w:val="single" w:sz="4" w:space="0" w:color="000000"/>
              <w:left w:val="single" w:sz="4" w:space="0" w:color="000000"/>
              <w:bottom w:val="single" w:sz="4" w:space="0" w:color="000000"/>
              <w:right w:val="single" w:sz="4" w:space="0" w:color="000000"/>
            </w:tcBorders>
          </w:tcPr>
          <w:p w14:paraId="67AC7E8A"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sz w:val="26"/>
                <w:szCs w:val="26"/>
                <w:lang w:val="vi-VN" w:eastAsia="ja-JP"/>
              </w:rPr>
            </w:pPr>
            <w:r w:rsidRPr="00D915AE">
              <w:rPr>
                <w:rFonts w:ascii="Times New Roman" w:eastAsia="Times New Roman" w:hAnsi="Times New Roman" w:cs="Times New Roman"/>
                <w:bCs/>
                <w:sz w:val="26"/>
                <w:szCs w:val="26"/>
                <w:lang w:eastAsia="ja-JP"/>
              </w:rPr>
              <w:t>Có kết luận của cơ sở y tế cấp tỉnh trở lên về suy giảm chức năng vận động</w:t>
            </w:r>
          </w:p>
        </w:tc>
        <w:tc>
          <w:tcPr>
            <w:tcW w:w="879" w:type="dxa"/>
            <w:tcBorders>
              <w:top w:val="single" w:sz="4" w:space="0" w:color="000000"/>
              <w:left w:val="single" w:sz="4" w:space="0" w:color="000000"/>
              <w:bottom w:val="single" w:sz="4" w:space="0" w:color="000000"/>
              <w:right w:val="single" w:sz="4" w:space="0" w:color="000000"/>
            </w:tcBorders>
          </w:tcPr>
          <w:p w14:paraId="5F7F6426"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531F4D9"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20115B13"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690C057B"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14:paraId="0D3B2B36"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b/>
                <w:bCs/>
                <w:sz w:val="26"/>
                <w:szCs w:val="26"/>
                <w:lang w:val="vi-VN" w:eastAsia="ja-JP"/>
              </w:rPr>
            </w:pPr>
            <w:r w:rsidRPr="00D915AE">
              <w:rPr>
                <w:rFonts w:ascii="Times New Roman" w:eastAsia="Times New Roman" w:hAnsi="Times New Roman" w:cs="Times New Roman"/>
                <w:b/>
                <w:bCs/>
                <w:sz w:val="26"/>
                <w:szCs w:val="26"/>
                <w:lang w:val="vi-VN" w:eastAsia="ja-JP"/>
              </w:rPr>
              <w:t>K</w:t>
            </w:r>
            <w:r w:rsidRPr="00D915AE">
              <w:rPr>
                <w:rFonts w:ascii="Times New Roman" w:eastAsia="Times New Roman" w:hAnsi="Times New Roman" w:cs="Times New Roman"/>
                <w:b/>
                <w:bCs/>
                <w:sz w:val="26"/>
                <w:szCs w:val="26"/>
                <w:lang w:eastAsia="ja-JP"/>
              </w:rPr>
              <w:t>huyết tật n</w:t>
            </w:r>
            <w:r w:rsidRPr="00D915AE">
              <w:rPr>
                <w:rFonts w:ascii="Times New Roman" w:eastAsia="Times New Roman" w:hAnsi="Times New Roman" w:cs="Times New Roman"/>
                <w:b/>
                <w:bCs/>
                <w:sz w:val="26"/>
                <w:szCs w:val="26"/>
                <w:lang w:val="vi-VN" w:eastAsia="ja-JP"/>
              </w:rPr>
              <w:t>ghe, nói</w:t>
            </w:r>
          </w:p>
        </w:tc>
        <w:tc>
          <w:tcPr>
            <w:tcW w:w="879" w:type="dxa"/>
            <w:tcBorders>
              <w:top w:val="single" w:sz="4" w:space="0" w:color="000000"/>
              <w:left w:val="single" w:sz="4" w:space="0" w:color="000000"/>
              <w:bottom w:val="single" w:sz="4" w:space="0" w:color="000000"/>
              <w:right w:val="single" w:sz="4" w:space="0" w:color="000000"/>
            </w:tcBorders>
          </w:tcPr>
          <w:p w14:paraId="31F55CD5"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2CF72348"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2CF8B9FD"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54DF9A2E"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14:paraId="212AABFB"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val="vi-VN" w:eastAsia="ja-JP"/>
              </w:rPr>
              <w:t>Không phát ra âm thanh</w:t>
            </w:r>
            <w:r w:rsidRPr="00D915AE">
              <w:rPr>
                <w:rFonts w:ascii="Times New Roman" w:eastAsia="Times New Roman" w:hAnsi="Times New Roman" w:cs="Times New Roman"/>
                <w:sz w:val="26"/>
                <w:szCs w:val="26"/>
                <w:lang w:eastAsia="ja-JP"/>
              </w:rPr>
              <w:t>, lời nói</w:t>
            </w:r>
          </w:p>
        </w:tc>
        <w:tc>
          <w:tcPr>
            <w:tcW w:w="879" w:type="dxa"/>
            <w:tcBorders>
              <w:top w:val="single" w:sz="4" w:space="0" w:color="000000"/>
              <w:left w:val="single" w:sz="4" w:space="0" w:color="000000"/>
              <w:bottom w:val="single" w:sz="4" w:space="0" w:color="000000"/>
              <w:right w:val="single" w:sz="4" w:space="0" w:color="000000"/>
            </w:tcBorders>
          </w:tcPr>
          <w:p w14:paraId="7D148AC8"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181D0941"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74BD036E"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5D03DB4D"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14:paraId="7801023E"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val="vi-VN" w:eastAsia="ja-JP"/>
              </w:rPr>
              <w:t xml:space="preserve">Phát ra âm thanh, </w:t>
            </w:r>
            <w:r w:rsidRPr="00D915AE">
              <w:rPr>
                <w:rFonts w:ascii="Times New Roman" w:eastAsia="Times New Roman" w:hAnsi="Times New Roman" w:cs="Times New Roman"/>
                <w:sz w:val="26"/>
                <w:szCs w:val="26"/>
                <w:lang w:eastAsia="ja-JP"/>
              </w:rPr>
              <w:t xml:space="preserve">lời nói </w:t>
            </w:r>
            <w:r w:rsidRPr="00D915AE">
              <w:rPr>
                <w:rFonts w:ascii="Times New Roman" w:eastAsia="Times New Roman" w:hAnsi="Times New Roman" w:cs="Times New Roman"/>
                <w:sz w:val="26"/>
                <w:szCs w:val="26"/>
                <w:lang w:val="vi-VN" w:eastAsia="ja-JP"/>
              </w:rPr>
              <w:t>nh</w:t>
            </w:r>
            <w:r w:rsidRPr="00D915AE">
              <w:rPr>
                <w:rFonts w:ascii="Times New Roman" w:eastAsia="Times New Roman" w:hAnsi="Times New Roman" w:cs="Times New Roman"/>
                <w:sz w:val="26"/>
                <w:szCs w:val="26"/>
                <w:lang w:eastAsia="ja-JP"/>
              </w:rPr>
              <w:t>ư</w:t>
            </w:r>
            <w:r w:rsidRPr="00D915AE">
              <w:rPr>
                <w:rFonts w:ascii="Times New Roman" w:eastAsia="Times New Roman" w:hAnsi="Times New Roman" w:cs="Times New Roman"/>
                <w:sz w:val="26"/>
                <w:szCs w:val="26"/>
                <w:lang w:val="vi-VN" w:eastAsia="ja-JP"/>
              </w:rPr>
              <w:t xml:space="preserve">ng </w:t>
            </w:r>
            <w:r w:rsidRPr="00D915AE">
              <w:rPr>
                <w:rFonts w:ascii="Times New Roman" w:eastAsia="Times New Roman" w:hAnsi="Times New Roman" w:cs="Times New Roman"/>
                <w:sz w:val="26"/>
                <w:szCs w:val="26"/>
                <w:lang w:eastAsia="ja-JP"/>
              </w:rPr>
              <w:t xml:space="preserve">không rõ tiếng, rõ câu </w:t>
            </w:r>
          </w:p>
        </w:tc>
        <w:tc>
          <w:tcPr>
            <w:tcW w:w="879" w:type="dxa"/>
            <w:tcBorders>
              <w:top w:val="single" w:sz="4" w:space="0" w:color="000000"/>
              <w:left w:val="single" w:sz="4" w:space="0" w:color="000000"/>
              <w:bottom w:val="single" w:sz="4" w:space="0" w:color="000000"/>
              <w:right w:val="single" w:sz="4" w:space="0" w:color="000000"/>
            </w:tcBorders>
          </w:tcPr>
          <w:p w14:paraId="59C00C98"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7AFF7AA"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BE033CA"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2398887"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14:paraId="4437565E"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Không nghe được</w:t>
            </w:r>
          </w:p>
        </w:tc>
        <w:tc>
          <w:tcPr>
            <w:tcW w:w="879" w:type="dxa"/>
            <w:tcBorders>
              <w:top w:val="single" w:sz="4" w:space="0" w:color="000000"/>
              <w:left w:val="single" w:sz="4" w:space="0" w:color="000000"/>
              <w:bottom w:val="single" w:sz="4" w:space="0" w:color="000000"/>
              <w:right w:val="single" w:sz="4" w:space="0" w:color="000000"/>
            </w:tcBorders>
          </w:tcPr>
          <w:p w14:paraId="19F93E40"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09D5D886"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7A7EAAE"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32FC58C"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14:paraId="2ABA3466"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val="vi-VN"/>
              </w:rPr>
              <w:t>Khiếm khuyết hoặc dị dạng cơ quan phát âm</w:t>
            </w:r>
            <w:r w:rsidRPr="00D915AE">
              <w:rPr>
                <w:rFonts w:ascii="Times New Roman" w:eastAsia="Times New Roman" w:hAnsi="Times New Roman" w:cs="Times New Roman"/>
                <w:sz w:val="26"/>
                <w:szCs w:val="26"/>
                <w:lang w:eastAsia="ja-JP"/>
              </w:rPr>
              <w:t xml:space="preserve"> ảnh hưởng đến việc phát âm</w:t>
            </w:r>
          </w:p>
        </w:tc>
        <w:tc>
          <w:tcPr>
            <w:tcW w:w="879" w:type="dxa"/>
            <w:tcBorders>
              <w:top w:val="single" w:sz="4" w:space="0" w:color="000000"/>
              <w:left w:val="single" w:sz="4" w:space="0" w:color="000000"/>
              <w:bottom w:val="single" w:sz="4" w:space="0" w:color="000000"/>
              <w:right w:val="single" w:sz="4" w:space="0" w:color="000000"/>
            </w:tcBorders>
          </w:tcPr>
          <w:p w14:paraId="4478EAC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DD4615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9C9C9C5"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4FE2CA2F"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14:paraId="4A735706"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eastAsia="ja-JP"/>
              </w:rPr>
              <w:t>Khiếm khuyết hoặc dị dạng vành tai hoặc ống tai ngoài ảnh hưởng đến nghe</w:t>
            </w:r>
          </w:p>
        </w:tc>
        <w:tc>
          <w:tcPr>
            <w:tcW w:w="879" w:type="dxa"/>
            <w:tcBorders>
              <w:top w:val="single" w:sz="4" w:space="0" w:color="000000"/>
              <w:left w:val="single" w:sz="4" w:space="0" w:color="000000"/>
              <w:bottom w:val="single" w:sz="4" w:space="0" w:color="000000"/>
              <w:right w:val="single" w:sz="4" w:space="0" w:color="000000"/>
            </w:tcBorders>
          </w:tcPr>
          <w:p w14:paraId="45DE54E0"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D6AEB17"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7E5FA37D"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D4E3A26"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14:paraId="5D198464"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bCs/>
                <w:sz w:val="26"/>
                <w:szCs w:val="26"/>
                <w:lang w:eastAsia="ja-JP"/>
              </w:rPr>
              <w:t xml:space="preserve">Có kết luận của cơ sở y tế cấp tỉnh trở lên về suy giảm chức năng nghe, nói </w:t>
            </w:r>
          </w:p>
        </w:tc>
        <w:tc>
          <w:tcPr>
            <w:tcW w:w="879" w:type="dxa"/>
            <w:tcBorders>
              <w:top w:val="single" w:sz="4" w:space="0" w:color="000000"/>
              <w:left w:val="single" w:sz="4" w:space="0" w:color="000000"/>
              <w:bottom w:val="single" w:sz="4" w:space="0" w:color="000000"/>
              <w:right w:val="single" w:sz="4" w:space="0" w:color="000000"/>
            </w:tcBorders>
          </w:tcPr>
          <w:p w14:paraId="36F8E032"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04BDBF46"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55D53FCE"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60FE20E"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14:paraId="1A5FFF71"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lang w:eastAsia="ja-JP"/>
              </w:rPr>
              <w:t>Khuyết tật nhìn</w:t>
            </w:r>
          </w:p>
        </w:tc>
        <w:tc>
          <w:tcPr>
            <w:tcW w:w="879" w:type="dxa"/>
            <w:tcBorders>
              <w:top w:val="single" w:sz="4" w:space="0" w:color="000000"/>
              <w:left w:val="single" w:sz="4" w:space="0" w:color="000000"/>
              <w:bottom w:val="single" w:sz="4" w:space="0" w:color="000000"/>
              <w:right w:val="single" w:sz="4" w:space="0" w:color="000000"/>
            </w:tcBorders>
          </w:tcPr>
          <w:p w14:paraId="6FD7490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11A37A3"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561AF6A9"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70FDA8A3"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14:paraId="4E3B5725"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Mù </w:t>
            </w:r>
            <w:r w:rsidRPr="00D915AE">
              <w:rPr>
                <w:rFonts w:ascii="Times New Roman" w:eastAsia="Times New Roman" w:hAnsi="Times New Roman" w:cs="Times New Roman"/>
                <w:sz w:val="26"/>
                <w:szCs w:val="26"/>
              </w:rPr>
              <w:t xml:space="preserve">một hoặc hai mắt </w:t>
            </w:r>
          </w:p>
        </w:tc>
        <w:tc>
          <w:tcPr>
            <w:tcW w:w="879" w:type="dxa"/>
            <w:tcBorders>
              <w:top w:val="single" w:sz="4" w:space="0" w:color="000000"/>
              <w:left w:val="single" w:sz="4" w:space="0" w:color="000000"/>
              <w:bottom w:val="single" w:sz="4" w:space="0" w:color="000000"/>
              <w:right w:val="single" w:sz="4" w:space="0" w:color="000000"/>
            </w:tcBorders>
          </w:tcPr>
          <w:p w14:paraId="558B0FDD"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52EC80ED"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C29EB64"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6375A72E"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14:paraId="339B7E3B"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rPr>
              <w:t>T</w:t>
            </w:r>
            <w:r w:rsidRPr="00D915AE">
              <w:rPr>
                <w:rFonts w:ascii="Times New Roman" w:eastAsia="Times New Roman" w:hAnsi="Times New Roman" w:cs="Times New Roman"/>
                <w:sz w:val="26"/>
                <w:szCs w:val="26"/>
                <w:lang w:val="vi-VN"/>
              </w:rPr>
              <w:t>hiếu</w:t>
            </w:r>
            <w:r w:rsidRPr="00D915AE">
              <w:rPr>
                <w:rFonts w:ascii="Times New Roman" w:eastAsia="Times New Roman" w:hAnsi="Times New Roman" w:cs="Times New Roman"/>
                <w:sz w:val="26"/>
                <w:szCs w:val="26"/>
              </w:rPr>
              <w:t xml:space="preserve"> một hoặc hai</w:t>
            </w:r>
            <w:r w:rsidRPr="00D915AE">
              <w:rPr>
                <w:rFonts w:ascii="Times New Roman" w:eastAsia="Times New Roman" w:hAnsi="Times New Roman" w:cs="Times New Roman"/>
                <w:sz w:val="26"/>
                <w:szCs w:val="26"/>
                <w:lang w:val="vi-VN"/>
              </w:rPr>
              <w:t xml:space="preserve"> mắt</w:t>
            </w:r>
          </w:p>
        </w:tc>
        <w:tc>
          <w:tcPr>
            <w:tcW w:w="879" w:type="dxa"/>
            <w:tcBorders>
              <w:top w:val="single" w:sz="4" w:space="0" w:color="000000"/>
              <w:left w:val="single" w:sz="4" w:space="0" w:color="000000"/>
              <w:bottom w:val="single" w:sz="4" w:space="0" w:color="000000"/>
              <w:right w:val="single" w:sz="4" w:space="0" w:color="000000"/>
            </w:tcBorders>
          </w:tcPr>
          <w:p w14:paraId="6F467433"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CE4AF67"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5F5748C7"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1F38479A" w14:textId="77777777" w:rsidR="004C3111" w:rsidRPr="00D915AE" w:rsidRDefault="004C3111" w:rsidP="004C3111">
            <w:pPr>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14:paraId="4D1FA48E"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Khó khăn khi nhìn hoặc không nhìn thấy các đồ</w:t>
            </w:r>
            <w:r w:rsidRPr="00D915AE">
              <w:rPr>
                <w:rFonts w:ascii="Times New Roman" w:eastAsia="Times New Roman" w:hAnsi="Times New Roman" w:cs="Times New Roman"/>
                <w:sz w:val="26"/>
                <w:szCs w:val="26"/>
              </w:rPr>
              <w:t xml:space="preserve"> vật</w:t>
            </w:r>
          </w:p>
        </w:tc>
        <w:tc>
          <w:tcPr>
            <w:tcW w:w="879" w:type="dxa"/>
            <w:tcBorders>
              <w:top w:val="single" w:sz="4" w:space="0" w:color="000000"/>
              <w:left w:val="single" w:sz="4" w:space="0" w:color="000000"/>
              <w:bottom w:val="single" w:sz="4" w:space="0" w:color="000000"/>
              <w:right w:val="single" w:sz="4" w:space="0" w:color="000000"/>
            </w:tcBorders>
          </w:tcPr>
          <w:p w14:paraId="51F8AB9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4BDC5936"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15CE356C"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328FE42B" w14:textId="77777777" w:rsidR="004C3111" w:rsidRPr="00D915AE" w:rsidRDefault="004C3111" w:rsidP="004C3111">
            <w:pPr>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14:paraId="55311259"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Khó khăn khi phân biệt màu sắc hoặc không phân biệt được các màu s</w:t>
            </w:r>
            <w:r w:rsidRPr="00D915AE">
              <w:rPr>
                <w:rFonts w:ascii="Times New Roman" w:eastAsia="Times New Roman" w:hAnsi="Times New Roman" w:cs="Times New Roman"/>
                <w:sz w:val="26"/>
                <w:szCs w:val="26"/>
              </w:rPr>
              <w:t>ắ</w:t>
            </w:r>
            <w:r w:rsidRPr="00D915AE">
              <w:rPr>
                <w:rFonts w:ascii="Times New Roman" w:eastAsia="Times New Roman" w:hAnsi="Times New Roman" w:cs="Times New Roman"/>
                <w:sz w:val="26"/>
                <w:szCs w:val="26"/>
                <w:lang w:val="vi-VN"/>
              </w:rPr>
              <w:t>c</w:t>
            </w:r>
            <w:r w:rsidRPr="00D915AE">
              <w:rPr>
                <w:rFonts w:ascii="Times New Roman" w:eastAsia="Times New Roman" w:hAnsi="Times New Roman" w:cs="Times New Roman"/>
                <w:sz w:val="26"/>
                <w:szCs w:val="26"/>
              </w:rPr>
              <w:t xml:space="preserve"> </w:t>
            </w:r>
          </w:p>
        </w:tc>
        <w:tc>
          <w:tcPr>
            <w:tcW w:w="879" w:type="dxa"/>
            <w:tcBorders>
              <w:top w:val="single" w:sz="4" w:space="0" w:color="000000"/>
              <w:left w:val="single" w:sz="4" w:space="0" w:color="000000"/>
              <w:bottom w:val="single" w:sz="4" w:space="0" w:color="000000"/>
              <w:right w:val="single" w:sz="4" w:space="0" w:color="000000"/>
            </w:tcBorders>
          </w:tcPr>
          <w:p w14:paraId="5699BA2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287FBA8"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7000705"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22E43E76"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14:paraId="293D009F"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eastAsia="ja-JP"/>
              </w:rPr>
              <w:t>Rung, giật</w:t>
            </w:r>
            <w:r w:rsidRPr="00D915AE">
              <w:rPr>
                <w:rFonts w:ascii="Times New Roman" w:eastAsia="Times New Roman" w:hAnsi="Times New Roman" w:cs="Times New Roman"/>
                <w:sz w:val="26"/>
                <w:szCs w:val="26"/>
              </w:rPr>
              <w:t xml:space="preserve"> nhãn thị, </w:t>
            </w:r>
            <w:r w:rsidRPr="00D915AE">
              <w:rPr>
                <w:rFonts w:ascii="Times New Roman" w:eastAsia="Times New Roman" w:hAnsi="Times New Roman" w:cs="Times New Roman"/>
                <w:sz w:val="26"/>
                <w:szCs w:val="26"/>
                <w:lang w:eastAsia="ja-JP"/>
              </w:rPr>
              <w:t>đục nhân mắt hoặc sẹo loét giác mạc</w:t>
            </w:r>
          </w:p>
        </w:tc>
        <w:tc>
          <w:tcPr>
            <w:tcW w:w="879" w:type="dxa"/>
            <w:tcBorders>
              <w:top w:val="single" w:sz="4" w:space="0" w:color="000000"/>
              <w:left w:val="single" w:sz="4" w:space="0" w:color="000000"/>
              <w:bottom w:val="single" w:sz="4" w:space="0" w:color="000000"/>
              <w:right w:val="single" w:sz="4" w:space="0" w:color="000000"/>
            </w:tcBorders>
          </w:tcPr>
          <w:p w14:paraId="244D9FBE"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0F5F68B"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58DFA45"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2719FA19"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14:paraId="2A9C5C29"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Bị dị tật, biến dạng ở vùng mắt</w:t>
            </w:r>
          </w:p>
        </w:tc>
        <w:tc>
          <w:tcPr>
            <w:tcW w:w="879" w:type="dxa"/>
            <w:tcBorders>
              <w:top w:val="single" w:sz="4" w:space="0" w:color="000000"/>
              <w:left w:val="single" w:sz="4" w:space="0" w:color="000000"/>
              <w:bottom w:val="single" w:sz="4" w:space="0" w:color="000000"/>
              <w:right w:val="single" w:sz="4" w:space="0" w:color="000000"/>
            </w:tcBorders>
          </w:tcPr>
          <w:p w14:paraId="4B886AE2"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B793FB6"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35304CAD"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32C6D1AE"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14:paraId="1066C4E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lang w:eastAsia="ja-JP"/>
              </w:rPr>
              <w:t xml:space="preserve">Có kết luận của cơ sở y tế cấp tỉnh trở lên về suy giảm chức năng nhìn </w:t>
            </w:r>
          </w:p>
        </w:tc>
        <w:tc>
          <w:tcPr>
            <w:tcW w:w="879" w:type="dxa"/>
            <w:tcBorders>
              <w:top w:val="single" w:sz="4" w:space="0" w:color="000000"/>
              <w:left w:val="single" w:sz="4" w:space="0" w:color="000000"/>
              <w:bottom w:val="single" w:sz="4" w:space="0" w:color="000000"/>
              <w:right w:val="single" w:sz="4" w:space="0" w:color="000000"/>
            </w:tcBorders>
          </w:tcPr>
          <w:p w14:paraId="519D5ADD"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1CB3B4EB"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11E4BB9E"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8FA5042"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14:paraId="55E5AB6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Khuyết tật thần kinh, tâm thần</w:t>
            </w:r>
          </w:p>
        </w:tc>
        <w:tc>
          <w:tcPr>
            <w:tcW w:w="879" w:type="dxa"/>
            <w:tcBorders>
              <w:top w:val="single" w:sz="4" w:space="0" w:color="000000"/>
              <w:left w:val="single" w:sz="4" w:space="0" w:color="000000"/>
              <w:bottom w:val="single" w:sz="4" w:space="0" w:color="000000"/>
              <w:right w:val="single" w:sz="4" w:space="0" w:color="000000"/>
            </w:tcBorders>
          </w:tcPr>
          <w:p w14:paraId="66EE37F5"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5BE59728"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75287AB"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EFE46F6"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bCs/>
                <w:sz w:val="26"/>
                <w:szCs w:val="26"/>
                <w:lang w:eastAsia="ja-JP"/>
              </w:rPr>
            </w:pPr>
            <w:r w:rsidRPr="00D915AE">
              <w:rPr>
                <w:rFonts w:ascii="Times New Roman" w:eastAsia="Times New Roman" w:hAnsi="Times New Roman" w:cs="Times New Roman"/>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14:paraId="4BF50570"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sz w:val="26"/>
                <w:szCs w:val="26"/>
                <w:lang w:val="vi-VN"/>
              </w:rPr>
              <w:t xml:space="preserve">Thường ngồi một mình, chơi một mình, không bao giờ nói chuyện hoặc quan tâm tới bất kỳ ai  </w:t>
            </w:r>
          </w:p>
        </w:tc>
        <w:tc>
          <w:tcPr>
            <w:tcW w:w="879" w:type="dxa"/>
            <w:tcBorders>
              <w:top w:val="single" w:sz="4" w:space="0" w:color="000000"/>
              <w:left w:val="single" w:sz="4" w:space="0" w:color="000000"/>
              <w:bottom w:val="single" w:sz="4" w:space="0" w:color="000000"/>
              <w:right w:val="single" w:sz="4" w:space="0" w:color="000000"/>
            </w:tcBorders>
          </w:tcPr>
          <w:p w14:paraId="11DE6AC3"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1CB282D9"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B2C487B"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42B4D84"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14:paraId="0C4982BE"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rPr>
              <w:t>Có những hành vi bất thường như kích động, cáu giận hoặc sợ hãi vô cớ gây ảnh hưởng đến sức khỏe, sự an toàn của bản thân và người khác</w:t>
            </w:r>
          </w:p>
        </w:tc>
        <w:tc>
          <w:tcPr>
            <w:tcW w:w="879" w:type="dxa"/>
            <w:tcBorders>
              <w:top w:val="single" w:sz="4" w:space="0" w:color="000000"/>
              <w:left w:val="single" w:sz="4" w:space="0" w:color="000000"/>
              <w:bottom w:val="single" w:sz="4" w:space="0" w:color="000000"/>
              <w:right w:val="single" w:sz="4" w:space="0" w:color="000000"/>
            </w:tcBorders>
          </w:tcPr>
          <w:p w14:paraId="7B2978EE"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01112E5D"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D6C8D10"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CE54DFB"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14:paraId="43ED7D79"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Bất ngờ dừng mọi hoạt động, mắt mở trừng trừng không chớp, co giật chân tay, môi, mặt hoặc bất thình lình ngã xuống, co giật, sùi bọt mép, gọi hỏi không biết</w:t>
            </w:r>
          </w:p>
        </w:tc>
        <w:tc>
          <w:tcPr>
            <w:tcW w:w="879" w:type="dxa"/>
            <w:tcBorders>
              <w:top w:val="single" w:sz="4" w:space="0" w:color="000000"/>
              <w:left w:val="single" w:sz="4" w:space="0" w:color="000000"/>
              <w:bottom w:val="single" w:sz="4" w:space="0" w:color="000000"/>
              <w:right w:val="single" w:sz="4" w:space="0" w:color="000000"/>
            </w:tcBorders>
          </w:tcPr>
          <w:p w14:paraId="08F360AE"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BD09EE4"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30E5EE1C"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86C5896"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14:paraId="0F8F27B2"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Bị mất trí nhớ, bỏ nhà đi lang thang</w:t>
            </w:r>
          </w:p>
        </w:tc>
        <w:tc>
          <w:tcPr>
            <w:tcW w:w="879" w:type="dxa"/>
            <w:tcBorders>
              <w:top w:val="single" w:sz="4" w:space="0" w:color="000000"/>
              <w:left w:val="single" w:sz="4" w:space="0" w:color="000000"/>
              <w:bottom w:val="single" w:sz="4" w:space="0" w:color="000000"/>
              <w:right w:val="single" w:sz="4" w:space="0" w:color="000000"/>
            </w:tcBorders>
          </w:tcPr>
          <w:p w14:paraId="01F289CC"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509CF814"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5D8DD106"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7FEC86A7"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14:paraId="2FF6B6BF"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Cs/>
                <w:sz w:val="26"/>
                <w:szCs w:val="26"/>
                <w:lang w:eastAsia="ja-JP"/>
              </w:rPr>
              <w:t xml:space="preserve">Có kết luận của cơ sở y tế cấp tỉnh trở lên về suy giảm thần kinh, tâm thần </w:t>
            </w:r>
          </w:p>
        </w:tc>
        <w:tc>
          <w:tcPr>
            <w:tcW w:w="879" w:type="dxa"/>
            <w:tcBorders>
              <w:top w:val="single" w:sz="4" w:space="0" w:color="000000"/>
              <w:left w:val="single" w:sz="4" w:space="0" w:color="000000"/>
              <w:bottom w:val="single" w:sz="4" w:space="0" w:color="000000"/>
              <w:right w:val="single" w:sz="4" w:space="0" w:color="000000"/>
            </w:tcBorders>
          </w:tcPr>
          <w:p w14:paraId="26CD7D74"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4528A3B"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4681DB2"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2498B9FC"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14:paraId="1223B41E" w14:textId="77777777" w:rsidR="004C3111" w:rsidRPr="00D915AE" w:rsidRDefault="004C3111" w:rsidP="004C3111">
            <w:pPr>
              <w:widowControl w:val="0"/>
              <w:tabs>
                <w:tab w:val="left" w:pos="1134"/>
                <w:tab w:val="left" w:pos="3765"/>
              </w:tabs>
              <w:spacing w:after="0" w:line="276" w:lineRule="auto"/>
              <w:jc w:val="both"/>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rPr>
              <w:t xml:space="preserve">Khuyết tật trí tuệ </w:t>
            </w:r>
          </w:p>
        </w:tc>
        <w:tc>
          <w:tcPr>
            <w:tcW w:w="879" w:type="dxa"/>
            <w:tcBorders>
              <w:top w:val="single" w:sz="4" w:space="0" w:color="000000"/>
              <w:left w:val="single" w:sz="4" w:space="0" w:color="000000"/>
              <w:bottom w:val="single" w:sz="4" w:space="0" w:color="000000"/>
              <w:right w:val="single" w:sz="4" w:space="0" w:color="000000"/>
            </w:tcBorders>
          </w:tcPr>
          <w:p w14:paraId="7EC1A5E1"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605B7C6"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74C3946"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14:paraId="2947E552"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14:paraId="46354258"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Khó khăn trong việc nhận biết người thân trong gia đình hoặc khó khăn trong giao tiếp với những người xung quanh so với n</w:t>
            </w:r>
            <w:r w:rsidRPr="00D915AE">
              <w:rPr>
                <w:rFonts w:ascii="Times New Roman" w:eastAsia="Times New Roman" w:hAnsi="Times New Roman" w:cs="Times New Roman"/>
                <w:sz w:val="26"/>
                <w:szCs w:val="26"/>
              </w:rPr>
              <w:t>g</w:t>
            </w:r>
            <w:r w:rsidRPr="00D915AE">
              <w:rPr>
                <w:rFonts w:ascii="Times New Roman" w:eastAsia="Times New Roman" w:hAnsi="Times New Roman" w:cs="Times New Roman"/>
                <w:sz w:val="26"/>
                <w:szCs w:val="26"/>
                <w:lang w:val="vi-VN"/>
              </w:rPr>
              <w:t>ười cùng l</w:t>
            </w:r>
            <w:r w:rsidRPr="00D915AE">
              <w:rPr>
                <w:rFonts w:ascii="Times New Roman" w:eastAsia="Times New Roman" w:hAnsi="Times New Roman" w:cs="Times New Roman"/>
                <w:sz w:val="26"/>
                <w:szCs w:val="26"/>
              </w:rPr>
              <w:t>ứ</w:t>
            </w:r>
            <w:r w:rsidRPr="00D915AE">
              <w:rPr>
                <w:rFonts w:ascii="Times New Roman" w:eastAsia="Times New Roman" w:hAnsi="Times New Roman" w:cs="Times New Roman"/>
                <w:sz w:val="26"/>
                <w:szCs w:val="26"/>
                <w:lang w:val="vi-VN"/>
              </w:rPr>
              <w:t>a tu</w:t>
            </w:r>
            <w:r w:rsidRPr="00D915AE">
              <w:rPr>
                <w:rFonts w:ascii="Times New Roman" w:eastAsia="Times New Roman" w:hAnsi="Times New Roman" w:cs="Times New Roman"/>
                <w:sz w:val="26"/>
                <w:szCs w:val="26"/>
              </w:rPr>
              <w:t>ổ</w:t>
            </w:r>
            <w:r w:rsidRPr="00D915AE">
              <w:rPr>
                <w:rFonts w:ascii="Times New Roman" w:eastAsia="Times New Roman" w:hAnsi="Times New Roman" w:cs="Times New Roman"/>
                <w:sz w:val="26"/>
                <w:szCs w:val="26"/>
                <w:lang w:val="vi-VN"/>
              </w:rPr>
              <w:t>i</w:t>
            </w:r>
          </w:p>
        </w:tc>
        <w:tc>
          <w:tcPr>
            <w:tcW w:w="879" w:type="dxa"/>
            <w:tcBorders>
              <w:top w:val="single" w:sz="4" w:space="0" w:color="000000"/>
              <w:left w:val="single" w:sz="4" w:space="0" w:color="000000"/>
              <w:bottom w:val="single" w:sz="4" w:space="0" w:color="000000"/>
              <w:right w:val="single" w:sz="4" w:space="0" w:color="000000"/>
            </w:tcBorders>
          </w:tcPr>
          <w:p w14:paraId="043F15B8" w14:textId="77777777" w:rsidR="004C3111" w:rsidRPr="00D915AE" w:rsidRDefault="004C3111" w:rsidP="004C3111">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0330EEF7" w14:textId="77777777" w:rsidR="004C3111" w:rsidRPr="00D915AE" w:rsidRDefault="004C3111" w:rsidP="004C3111">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r>
      <w:tr w:rsidR="004C3111" w:rsidRPr="00D915AE" w14:paraId="79529045"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23DE71C"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14:paraId="6BD7DBE0"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Chậm chạp, ngờ nghệch hoặc không thể làm được một </w:t>
            </w:r>
            <w:r w:rsidRPr="00D915AE">
              <w:rPr>
                <w:rFonts w:ascii="Times New Roman" w:eastAsia="Times New Roman" w:hAnsi="Times New Roman" w:cs="Times New Roman"/>
                <w:sz w:val="26"/>
                <w:szCs w:val="26"/>
                <w:lang w:val="vi-VN"/>
              </w:rPr>
              <w:lastRenderedPageBreak/>
              <w:t>việc đơn giản (so với tu</w:t>
            </w:r>
            <w:r w:rsidRPr="00D915AE">
              <w:rPr>
                <w:rFonts w:ascii="Times New Roman" w:eastAsia="Times New Roman" w:hAnsi="Times New Roman" w:cs="Times New Roman"/>
                <w:sz w:val="26"/>
                <w:szCs w:val="26"/>
              </w:rPr>
              <w:t>ổ</w:t>
            </w:r>
            <w:r w:rsidRPr="00D915AE">
              <w:rPr>
                <w:rFonts w:ascii="Times New Roman" w:eastAsia="Times New Roman" w:hAnsi="Times New Roman" w:cs="Times New Roman"/>
                <w:sz w:val="26"/>
                <w:szCs w:val="26"/>
                <w:lang w:val="vi-VN"/>
              </w:rPr>
              <w:t>i) dù đã được hướng d</w:t>
            </w:r>
            <w:r w:rsidRPr="00D915AE">
              <w:rPr>
                <w:rFonts w:ascii="Times New Roman" w:eastAsia="Times New Roman" w:hAnsi="Times New Roman" w:cs="Times New Roman"/>
                <w:sz w:val="26"/>
                <w:szCs w:val="26"/>
              </w:rPr>
              <w:t>ẫ</w:t>
            </w:r>
            <w:r w:rsidRPr="00D915AE">
              <w:rPr>
                <w:rFonts w:ascii="Times New Roman" w:eastAsia="Times New Roman" w:hAnsi="Times New Roman" w:cs="Times New Roman"/>
                <w:sz w:val="26"/>
                <w:szCs w:val="26"/>
                <w:lang w:val="vi-VN"/>
              </w:rPr>
              <w:t>n</w:t>
            </w:r>
          </w:p>
        </w:tc>
        <w:tc>
          <w:tcPr>
            <w:tcW w:w="879" w:type="dxa"/>
            <w:tcBorders>
              <w:top w:val="single" w:sz="4" w:space="0" w:color="000000"/>
              <w:left w:val="single" w:sz="4" w:space="0" w:color="000000"/>
              <w:bottom w:val="single" w:sz="4" w:space="0" w:color="000000"/>
              <w:right w:val="single" w:sz="4" w:space="0" w:color="000000"/>
            </w:tcBorders>
          </w:tcPr>
          <w:p w14:paraId="531B129A" w14:textId="77777777" w:rsidR="004C3111" w:rsidRPr="00D915AE" w:rsidRDefault="004C3111" w:rsidP="004C3111">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50A587AB" w14:textId="77777777" w:rsidR="004C3111" w:rsidRPr="00D915AE" w:rsidRDefault="004C3111" w:rsidP="004C3111">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r>
      <w:tr w:rsidR="004C3111" w:rsidRPr="00D915AE" w14:paraId="437DE5B7"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6F75AF82"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5.3</w:t>
            </w:r>
          </w:p>
        </w:tc>
        <w:tc>
          <w:tcPr>
            <w:tcW w:w="6379" w:type="dxa"/>
            <w:tcBorders>
              <w:top w:val="single" w:sz="4" w:space="0" w:color="000000"/>
              <w:left w:val="single" w:sz="4" w:space="0" w:color="000000"/>
              <w:bottom w:val="single" w:sz="4" w:space="0" w:color="000000"/>
              <w:right w:val="single" w:sz="4" w:space="0" w:color="000000"/>
            </w:tcBorders>
          </w:tcPr>
          <w:p w14:paraId="10DB0597"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Khó khăn trong việc đọc, viết</w:t>
            </w:r>
            <w:r w:rsidRPr="00D915AE">
              <w:rPr>
                <w:rFonts w:ascii="Times New Roman" w:eastAsia="Times New Roman" w:hAnsi="Times New Roman" w:cs="Times New Roman"/>
                <w:sz w:val="26"/>
                <w:szCs w:val="26"/>
              </w:rPr>
              <w:t>, tính</w:t>
            </w:r>
            <w:r w:rsidRPr="00D915AE">
              <w:rPr>
                <w:rFonts w:ascii="Times New Roman" w:eastAsia="Times New Roman" w:hAnsi="Times New Roman" w:cs="Times New Roman"/>
                <w:sz w:val="26"/>
                <w:szCs w:val="26"/>
                <w:lang w:val="vi-VN"/>
              </w:rPr>
              <w:t xml:space="preserve"> toán </w:t>
            </w:r>
            <w:r w:rsidRPr="00D915AE">
              <w:rPr>
                <w:rFonts w:ascii="Times New Roman" w:eastAsia="Times New Roman" w:hAnsi="Times New Roman" w:cs="Times New Roman"/>
                <w:sz w:val="26"/>
                <w:szCs w:val="26"/>
              </w:rPr>
              <w:t xml:space="preserve">và kỹ năng học tập khác </w:t>
            </w:r>
            <w:r w:rsidRPr="00D915AE">
              <w:rPr>
                <w:rFonts w:ascii="Times New Roman" w:eastAsia="Times New Roman" w:hAnsi="Times New Roman" w:cs="Times New Roman"/>
                <w:sz w:val="26"/>
                <w:szCs w:val="26"/>
                <w:lang w:val="vi-VN"/>
              </w:rPr>
              <w:t>so với người cùng tu</w:t>
            </w:r>
            <w:r w:rsidRPr="00D915AE">
              <w:rPr>
                <w:rFonts w:ascii="Times New Roman" w:eastAsia="Times New Roman" w:hAnsi="Times New Roman" w:cs="Times New Roman"/>
                <w:sz w:val="26"/>
                <w:szCs w:val="26"/>
              </w:rPr>
              <w:t>ổ</w:t>
            </w:r>
            <w:r w:rsidRPr="00D915AE">
              <w:rPr>
                <w:rFonts w:ascii="Times New Roman" w:eastAsia="Times New Roman" w:hAnsi="Times New Roman" w:cs="Times New Roman"/>
                <w:sz w:val="26"/>
                <w:szCs w:val="26"/>
                <w:lang w:val="vi-VN"/>
              </w:rPr>
              <w:t>i do chậm phát triển trí tuệ</w:t>
            </w:r>
          </w:p>
        </w:tc>
        <w:tc>
          <w:tcPr>
            <w:tcW w:w="879" w:type="dxa"/>
            <w:tcBorders>
              <w:top w:val="single" w:sz="4" w:space="0" w:color="000000"/>
              <w:left w:val="single" w:sz="4" w:space="0" w:color="000000"/>
              <w:bottom w:val="single" w:sz="4" w:space="0" w:color="000000"/>
              <w:right w:val="single" w:sz="4" w:space="0" w:color="000000"/>
            </w:tcBorders>
          </w:tcPr>
          <w:p w14:paraId="3D7232F8" w14:textId="77777777" w:rsidR="004C3111" w:rsidRPr="00D915AE" w:rsidRDefault="004C3111" w:rsidP="004C3111">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11A2803" w14:textId="77777777" w:rsidR="004C3111" w:rsidRPr="00D915AE" w:rsidRDefault="004C3111" w:rsidP="004C3111">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r>
      <w:tr w:rsidR="004C3111" w:rsidRPr="00D915AE" w14:paraId="42776862"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14:paraId="4FE2632A"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14:paraId="3B031940" w14:textId="77777777" w:rsidR="004C3111" w:rsidRPr="00D915AE" w:rsidRDefault="004C3111" w:rsidP="004C3111">
            <w:pPr>
              <w:tabs>
                <w:tab w:val="left" w:pos="1134"/>
                <w:tab w:val="left" w:pos="2268"/>
                <w:tab w:val="left" w:pos="2490"/>
              </w:tabs>
              <w:spacing w:after="0" w:line="276" w:lineRule="auto"/>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lang w:eastAsia="ja-JP"/>
              </w:rPr>
              <w:t>Có kết luận cơ sở y tế cấp tỉnh trở lên về chậm phát triển trí tuệ</w:t>
            </w:r>
          </w:p>
        </w:tc>
        <w:tc>
          <w:tcPr>
            <w:tcW w:w="879" w:type="dxa"/>
            <w:tcBorders>
              <w:top w:val="single" w:sz="4" w:space="0" w:color="000000"/>
              <w:left w:val="single" w:sz="4" w:space="0" w:color="000000"/>
              <w:bottom w:val="single" w:sz="4" w:space="0" w:color="000000"/>
              <w:right w:val="single" w:sz="4" w:space="0" w:color="000000"/>
            </w:tcBorders>
            <w:vAlign w:val="center"/>
          </w:tcPr>
          <w:p w14:paraId="00EC81AC"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3759A9"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lang w:val="vi-VN"/>
              </w:rPr>
            </w:pPr>
          </w:p>
        </w:tc>
      </w:tr>
      <w:tr w:rsidR="004C3111" w:rsidRPr="00D915AE" w14:paraId="13B596F2"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79EC6196"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14:paraId="7C68A1E3"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Khuyết tật khác</w:t>
            </w:r>
          </w:p>
        </w:tc>
        <w:tc>
          <w:tcPr>
            <w:tcW w:w="879" w:type="dxa"/>
            <w:tcBorders>
              <w:top w:val="single" w:sz="4" w:space="0" w:color="000000"/>
              <w:left w:val="single" w:sz="4" w:space="0" w:color="000000"/>
              <w:bottom w:val="single" w:sz="4" w:space="0" w:color="000000"/>
              <w:right w:val="single" w:sz="4" w:space="0" w:color="000000"/>
            </w:tcBorders>
          </w:tcPr>
          <w:p w14:paraId="55177EF8"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016ED387" w14:textId="77777777" w:rsidR="004C3111" w:rsidRPr="00D915AE" w:rsidRDefault="004C3111" w:rsidP="004C3111">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3E60E689"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86C7E88" w14:textId="77777777" w:rsidR="004C3111" w:rsidRPr="00D915AE" w:rsidRDefault="004C3111" w:rsidP="004C3111">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14:paraId="353F0ABA"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Có kết luận của cơ sở y tế cấp tỉnh trở lên về bệnh tê bì, mất cảm giác ở tay, chân hoặc sự bất thường của cơ thể làm giảm</w:t>
            </w:r>
            <w:r w:rsidRPr="00D915AE">
              <w:rPr>
                <w:rFonts w:ascii="Times New Roman" w:eastAsia="Times New Roman" w:hAnsi="Times New Roman" w:cs="Times New Roman"/>
                <w:sz w:val="26"/>
                <w:szCs w:val="26"/>
                <w:lang w:val="vi-VN"/>
              </w:rPr>
              <w:t xml:space="preserve"> khả năng thực hiện các hoạt động</w:t>
            </w:r>
            <w:r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lang w:val="vi-VN"/>
              </w:rPr>
              <w:t xml:space="preserve"> lao động</w:t>
            </w:r>
            <w:r w:rsidRPr="00D915AE">
              <w:rPr>
                <w:rFonts w:ascii="Times New Roman" w:eastAsia="Times New Roman" w:hAnsi="Times New Roman" w:cs="Times New Roman"/>
                <w:sz w:val="26"/>
                <w:szCs w:val="26"/>
              </w:rPr>
              <w:t>; đ</w:t>
            </w:r>
            <w:r w:rsidRPr="00D915AE">
              <w:rPr>
                <w:rFonts w:ascii="Times New Roman" w:eastAsia="Times New Roman" w:hAnsi="Times New Roman" w:cs="Times New Roman"/>
                <w:sz w:val="26"/>
                <w:szCs w:val="26"/>
                <w:lang w:val="vi-VN"/>
              </w:rPr>
              <w:t>ọc, viết</w:t>
            </w:r>
            <w:r w:rsidRPr="00D915AE">
              <w:rPr>
                <w:rFonts w:ascii="Times New Roman" w:eastAsia="Times New Roman" w:hAnsi="Times New Roman" w:cs="Times New Roman"/>
                <w:sz w:val="26"/>
                <w:szCs w:val="26"/>
              </w:rPr>
              <w:t>, tính</w:t>
            </w:r>
            <w:r w:rsidRPr="00D915AE">
              <w:rPr>
                <w:rFonts w:ascii="Times New Roman" w:eastAsia="Times New Roman" w:hAnsi="Times New Roman" w:cs="Times New Roman"/>
                <w:sz w:val="26"/>
                <w:szCs w:val="26"/>
                <w:lang w:val="vi-VN"/>
              </w:rPr>
              <w:t xml:space="preserve"> toán </w:t>
            </w:r>
            <w:r w:rsidRPr="00D915AE">
              <w:rPr>
                <w:rFonts w:ascii="Times New Roman" w:eastAsia="Times New Roman" w:hAnsi="Times New Roman" w:cs="Times New Roman"/>
                <w:sz w:val="26"/>
                <w:szCs w:val="26"/>
              </w:rPr>
              <w:t>và kỹ năng học tập khác; sinh hoạt</w:t>
            </w:r>
            <w:r w:rsidRPr="00D915AE">
              <w:rPr>
                <w:rFonts w:ascii="Times New Roman" w:eastAsia="Times New Roman" w:hAnsi="Times New Roman" w:cs="Times New Roman"/>
                <w:sz w:val="26"/>
                <w:szCs w:val="26"/>
                <w:lang w:val="vi-VN"/>
              </w:rPr>
              <w:t xml:space="preserve"> </w:t>
            </w:r>
            <w:r w:rsidRPr="00D915AE">
              <w:rPr>
                <w:rFonts w:ascii="Times New Roman" w:eastAsia="Times New Roman" w:hAnsi="Times New Roman" w:cs="Times New Roman"/>
                <w:sz w:val="26"/>
                <w:szCs w:val="26"/>
              </w:rPr>
              <w:t>hoặc giao tiếp</w:t>
            </w:r>
          </w:p>
        </w:tc>
        <w:tc>
          <w:tcPr>
            <w:tcW w:w="879" w:type="dxa"/>
            <w:tcBorders>
              <w:top w:val="single" w:sz="4" w:space="0" w:color="000000"/>
              <w:left w:val="single" w:sz="4" w:space="0" w:color="000000"/>
              <w:bottom w:val="single" w:sz="4" w:space="0" w:color="000000"/>
              <w:right w:val="single" w:sz="4" w:space="0" w:color="000000"/>
            </w:tcBorders>
          </w:tcPr>
          <w:p w14:paraId="4E8B3F29" w14:textId="77777777" w:rsidR="004C3111" w:rsidRPr="00D915AE" w:rsidRDefault="004C3111" w:rsidP="004C3111">
            <w:pPr>
              <w:spacing w:after="0" w:line="276" w:lineRule="auto"/>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F02ED92" w14:textId="77777777" w:rsidR="004C3111" w:rsidRPr="00D915AE" w:rsidRDefault="004C3111" w:rsidP="004C3111">
            <w:pPr>
              <w:spacing w:after="0" w:line="276" w:lineRule="auto"/>
              <w:rPr>
                <w:rFonts w:ascii="Times New Roman" w:eastAsia="Times New Roman" w:hAnsi="Times New Roman" w:cs="Times New Roman"/>
                <w:sz w:val="26"/>
                <w:szCs w:val="26"/>
              </w:rPr>
            </w:pPr>
          </w:p>
        </w:tc>
      </w:tr>
      <w:tr w:rsidR="004C3111" w:rsidRPr="00D915AE" w14:paraId="47FE6C02"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2678F036" w14:textId="77777777" w:rsidR="004C3111" w:rsidRPr="00D915AE" w:rsidRDefault="004C3111" w:rsidP="004C3111">
            <w:pPr>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14:paraId="08A40450"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Có kết luận của cơ sở y tế cấp tỉnh trở lên về bệnh </w:t>
            </w:r>
            <w:r w:rsidRPr="00D915AE">
              <w:rPr>
                <w:rFonts w:ascii="Times New Roman" w:eastAsia="Times New Roman" w:hAnsi="Times New Roman" w:cs="Times New Roman"/>
                <w:sz w:val="26"/>
                <w:szCs w:val="26"/>
                <w:lang w:val="vi-VN"/>
              </w:rPr>
              <w:t>hô h</w:t>
            </w:r>
            <w:r w:rsidRPr="00D915AE">
              <w:rPr>
                <w:rFonts w:ascii="Times New Roman" w:eastAsia="Times New Roman" w:hAnsi="Times New Roman" w:cs="Times New Roman"/>
                <w:sz w:val="26"/>
                <w:szCs w:val="26"/>
              </w:rPr>
              <w:t>ấ</w:t>
            </w:r>
            <w:r w:rsidRPr="00D915AE">
              <w:rPr>
                <w:rFonts w:ascii="Times New Roman" w:eastAsia="Times New Roman" w:hAnsi="Times New Roman" w:cs="Times New Roman"/>
                <w:sz w:val="26"/>
                <w:szCs w:val="26"/>
                <w:lang w:val="vi-VN"/>
              </w:rPr>
              <w:t>p hoặc do b</w:t>
            </w:r>
            <w:r w:rsidRPr="00D915AE">
              <w:rPr>
                <w:rFonts w:ascii="Times New Roman" w:eastAsia="Times New Roman" w:hAnsi="Times New Roman" w:cs="Times New Roman"/>
                <w:sz w:val="26"/>
                <w:szCs w:val="26"/>
              </w:rPr>
              <w:t>ệ</w:t>
            </w:r>
            <w:r w:rsidRPr="00D915AE">
              <w:rPr>
                <w:rFonts w:ascii="Times New Roman" w:eastAsia="Times New Roman" w:hAnsi="Times New Roman" w:cs="Times New Roman"/>
                <w:sz w:val="26"/>
                <w:szCs w:val="26"/>
                <w:lang w:val="vi-VN"/>
              </w:rPr>
              <w:t>nh tim mạch hoặc do r</w:t>
            </w:r>
            <w:r w:rsidRPr="00D915AE">
              <w:rPr>
                <w:rFonts w:ascii="Times New Roman" w:eastAsia="Times New Roman" w:hAnsi="Times New Roman" w:cs="Times New Roman"/>
                <w:sz w:val="26"/>
                <w:szCs w:val="26"/>
              </w:rPr>
              <w:t>ố</w:t>
            </w:r>
            <w:r w:rsidRPr="00D915AE">
              <w:rPr>
                <w:rFonts w:ascii="Times New Roman" w:eastAsia="Times New Roman" w:hAnsi="Times New Roman" w:cs="Times New Roman"/>
                <w:sz w:val="26"/>
                <w:szCs w:val="26"/>
                <w:lang w:val="vi-VN"/>
              </w:rPr>
              <w:t>i loạn đại, tiểu tiện</w:t>
            </w:r>
            <w:r w:rsidRPr="00D915AE">
              <w:rPr>
                <w:rFonts w:ascii="Times New Roman" w:eastAsia="Times New Roman" w:hAnsi="Times New Roman" w:cs="Times New Roman"/>
                <w:sz w:val="26"/>
                <w:szCs w:val="26"/>
              </w:rPr>
              <w:t xml:space="preserve"> mặc dù đã được điều trị liên tục trên 3 tháng, làm giảm</w:t>
            </w:r>
            <w:r w:rsidRPr="00D915AE">
              <w:rPr>
                <w:rFonts w:ascii="Times New Roman" w:eastAsia="Times New Roman" w:hAnsi="Times New Roman" w:cs="Times New Roman"/>
                <w:sz w:val="26"/>
                <w:szCs w:val="26"/>
                <w:lang w:val="vi-VN"/>
              </w:rPr>
              <w:t xml:space="preserve"> khả năng thực hiện các hoạt động</w:t>
            </w:r>
            <w:r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lang w:val="vi-VN"/>
              </w:rPr>
              <w:t xml:space="preserve"> lao động</w:t>
            </w:r>
            <w:r w:rsidRPr="00D915AE">
              <w:rPr>
                <w:rFonts w:ascii="Times New Roman" w:eastAsia="Times New Roman" w:hAnsi="Times New Roman" w:cs="Times New Roman"/>
                <w:sz w:val="26"/>
                <w:szCs w:val="26"/>
              </w:rPr>
              <w:t>; đ</w:t>
            </w:r>
            <w:r w:rsidRPr="00D915AE">
              <w:rPr>
                <w:rFonts w:ascii="Times New Roman" w:eastAsia="Times New Roman" w:hAnsi="Times New Roman" w:cs="Times New Roman"/>
                <w:sz w:val="26"/>
                <w:szCs w:val="26"/>
                <w:lang w:val="vi-VN"/>
              </w:rPr>
              <w:t>ọc, viết</w:t>
            </w:r>
            <w:r w:rsidRPr="00D915AE">
              <w:rPr>
                <w:rFonts w:ascii="Times New Roman" w:eastAsia="Times New Roman" w:hAnsi="Times New Roman" w:cs="Times New Roman"/>
                <w:sz w:val="26"/>
                <w:szCs w:val="26"/>
              </w:rPr>
              <w:t>, tính</w:t>
            </w:r>
            <w:r w:rsidRPr="00D915AE">
              <w:rPr>
                <w:rFonts w:ascii="Times New Roman" w:eastAsia="Times New Roman" w:hAnsi="Times New Roman" w:cs="Times New Roman"/>
                <w:sz w:val="26"/>
                <w:szCs w:val="26"/>
                <w:lang w:val="vi-VN"/>
              </w:rPr>
              <w:t xml:space="preserve"> toán </w:t>
            </w:r>
            <w:r w:rsidRPr="00D915AE">
              <w:rPr>
                <w:rFonts w:ascii="Times New Roman" w:eastAsia="Times New Roman" w:hAnsi="Times New Roman" w:cs="Times New Roman"/>
                <w:sz w:val="26"/>
                <w:szCs w:val="26"/>
              </w:rPr>
              <w:t>và kỹ năng học tập khác; sinh hoạt</w:t>
            </w:r>
            <w:r w:rsidRPr="00D915AE">
              <w:rPr>
                <w:rFonts w:ascii="Times New Roman" w:eastAsia="Times New Roman" w:hAnsi="Times New Roman" w:cs="Times New Roman"/>
                <w:sz w:val="26"/>
                <w:szCs w:val="26"/>
                <w:lang w:val="vi-VN"/>
              </w:rPr>
              <w:t xml:space="preserve"> </w:t>
            </w:r>
            <w:r w:rsidRPr="00D915AE">
              <w:rPr>
                <w:rFonts w:ascii="Times New Roman" w:eastAsia="Times New Roman" w:hAnsi="Times New Roman" w:cs="Times New Roman"/>
                <w:sz w:val="26"/>
                <w:szCs w:val="26"/>
              </w:rPr>
              <w:t>hoặc giao tiếp</w:t>
            </w:r>
          </w:p>
        </w:tc>
        <w:tc>
          <w:tcPr>
            <w:tcW w:w="879" w:type="dxa"/>
            <w:tcBorders>
              <w:top w:val="single" w:sz="4" w:space="0" w:color="000000"/>
              <w:left w:val="single" w:sz="4" w:space="0" w:color="000000"/>
              <w:bottom w:val="single" w:sz="4" w:space="0" w:color="000000"/>
              <w:right w:val="single" w:sz="4" w:space="0" w:color="000000"/>
            </w:tcBorders>
          </w:tcPr>
          <w:p w14:paraId="1746297C" w14:textId="77777777" w:rsidR="004C3111" w:rsidRPr="00D915AE" w:rsidRDefault="004C3111" w:rsidP="004C3111">
            <w:pPr>
              <w:spacing w:after="0" w:line="276" w:lineRule="auto"/>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9B24B44" w14:textId="77777777" w:rsidR="004C3111" w:rsidRPr="00D915AE" w:rsidRDefault="004C3111" w:rsidP="004C3111">
            <w:pPr>
              <w:spacing w:after="0" w:line="276" w:lineRule="auto"/>
              <w:rPr>
                <w:rFonts w:ascii="Times New Roman" w:eastAsia="Times New Roman" w:hAnsi="Times New Roman" w:cs="Times New Roman"/>
                <w:sz w:val="26"/>
                <w:szCs w:val="26"/>
              </w:rPr>
            </w:pPr>
          </w:p>
        </w:tc>
      </w:tr>
      <w:tr w:rsidR="004C3111" w:rsidRPr="00D915AE" w14:paraId="27A32F06" w14:textId="77777777" w:rsidTr="004C3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6826FC2" w14:textId="77777777" w:rsidR="004C3111" w:rsidRPr="00D915AE" w:rsidRDefault="004C3111" w:rsidP="004C3111">
            <w:pPr>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14:paraId="55060F96"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Có kết luận của cơ sở y tế cấp tỉnh trở lên về rối loạn phổ tự kỷ hoặc các loại bệnh hiếm</w:t>
            </w:r>
          </w:p>
        </w:tc>
        <w:tc>
          <w:tcPr>
            <w:tcW w:w="879" w:type="dxa"/>
            <w:tcBorders>
              <w:top w:val="single" w:sz="4" w:space="0" w:color="000000"/>
              <w:left w:val="single" w:sz="4" w:space="0" w:color="000000"/>
              <w:bottom w:val="single" w:sz="4" w:space="0" w:color="000000"/>
              <w:right w:val="single" w:sz="4" w:space="0" w:color="000000"/>
            </w:tcBorders>
          </w:tcPr>
          <w:p w14:paraId="6490CA7A" w14:textId="77777777" w:rsidR="004C3111" w:rsidRPr="00D915AE" w:rsidRDefault="004C3111" w:rsidP="004C3111">
            <w:pPr>
              <w:spacing w:after="0" w:line="276" w:lineRule="auto"/>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1B4941F" w14:textId="77777777" w:rsidR="004C3111" w:rsidRPr="00D915AE" w:rsidRDefault="004C3111" w:rsidP="004C3111">
            <w:pPr>
              <w:spacing w:after="0" w:line="276" w:lineRule="auto"/>
              <w:rPr>
                <w:rFonts w:ascii="Times New Roman" w:eastAsia="Times New Roman" w:hAnsi="Times New Roman" w:cs="Times New Roman"/>
                <w:sz w:val="26"/>
                <w:szCs w:val="26"/>
              </w:rPr>
            </w:pPr>
          </w:p>
        </w:tc>
      </w:tr>
    </w:tbl>
    <w:p w14:paraId="3A4FB0C7"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b/>
          <w:bCs/>
          <w:sz w:val="26"/>
          <w:szCs w:val="26"/>
        </w:rPr>
      </w:pPr>
    </w:p>
    <w:p w14:paraId="1E3D9398"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i/>
          <w:iCs/>
          <w:sz w:val="26"/>
          <w:szCs w:val="26"/>
        </w:rPr>
      </w:pPr>
      <w:r w:rsidRPr="00D915AE">
        <w:rPr>
          <w:rFonts w:ascii="Times New Roman" w:eastAsia="Times New Roman" w:hAnsi="Times New Roman" w:cs="Times New Roman"/>
          <w:b/>
          <w:bCs/>
          <w:sz w:val="26"/>
          <w:szCs w:val="26"/>
          <w:lang w:val="vi-VN"/>
        </w:rPr>
        <w:t>2.</w:t>
      </w:r>
      <w:r w:rsidRPr="00D915AE">
        <w:rPr>
          <w:rFonts w:ascii="Times New Roman" w:eastAsia="Times New Roman" w:hAnsi="Times New Roman" w:cs="Times New Roman"/>
          <w:b/>
          <w:sz w:val="26"/>
          <w:szCs w:val="26"/>
          <w:lang w:val="vi-VN"/>
        </w:rPr>
        <w:t xml:space="preserve"> </w:t>
      </w:r>
      <w:r w:rsidRPr="00D915AE">
        <w:rPr>
          <w:rFonts w:ascii="Times New Roman" w:eastAsia="Times New Roman" w:hAnsi="Times New Roman" w:cs="Times New Roman"/>
          <w:b/>
          <w:sz w:val="26"/>
          <w:szCs w:val="26"/>
        </w:rPr>
        <w:t xml:space="preserve">Thông tin về mức độ khuyết tật </w:t>
      </w:r>
      <w:r w:rsidRPr="00D915AE">
        <w:rPr>
          <w:rFonts w:ascii="Times New Roman" w:eastAsia="Times New Roman" w:hAnsi="Times New Roman" w:cs="Times New Roman"/>
          <w:i/>
          <w:iCs/>
          <w:sz w:val="26"/>
          <w:szCs w:val="26"/>
        </w:rPr>
        <w:t>(Trường hợp trẻ em dưới 6 tuổi không phải kê khai)</w:t>
      </w:r>
    </w:p>
    <w:p w14:paraId="3B53E4C4"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4C3111" w:rsidRPr="00D915AE" w14:paraId="0545867B" w14:textId="77777777" w:rsidTr="002E4187">
        <w:trPr>
          <w:trHeight w:val="1268"/>
        </w:trPr>
        <w:tc>
          <w:tcPr>
            <w:tcW w:w="4359" w:type="dxa"/>
            <w:tcBorders>
              <w:top w:val="single" w:sz="4" w:space="0" w:color="auto"/>
              <w:left w:val="single" w:sz="4" w:space="0" w:color="auto"/>
              <w:bottom w:val="single" w:sz="4" w:space="0" w:color="auto"/>
              <w:right w:val="single" w:sz="4" w:space="0" w:color="auto"/>
              <w:tl2br w:val="single" w:sz="4" w:space="0" w:color="auto"/>
            </w:tcBorders>
          </w:tcPr>
          <w:p w14:paraId="1C7C1609"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                  Mức độ thực hiện</w:t>
            </w:r>
          </w:p>
          <w:p w14:paraId="5F662126"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p w14:paraId="6C128C63"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p w14:paraId="1EA0AD26"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14:paraId="151F55F6" w14:textId="77777777" w:rsidR="004C3111" w:rsidRPr="00D915AE" w:rsidRDefault="004C3111" w:rsidP="004C3111">
            <w:pPr>
              <w:tabs>
                <w:tab w:val="left" w:pos="1134"/>
              </w:tabs>
              <w:spacing w:after="0" w:line="276" w:lineRule="auto"/>
              <w:jc w:val="center"/>
              <w:rPr>
                <w:rFonts w:ascii="Times New Roman" w:eastAsia="Times New Roman" w:hAnsi="Times New Roman" w:cs="Times New Roman"/>
                <w:spacing w:val="-4"/>
                <w:sz w:val="26"/>
                <w:szCs w:val="26"/>
              </w:rPr>
            </w:pPr>
            <w:r w:rsidRPr="00D915AE">
              <w:rPr>
                <w:rFonts w:ascii="Times New Roman" w:eastAsia="Times New Roman" w:hAnsi="Times New Roman" w:cs="Times New Roman"/>
                <w:spacing w:val="-4"/>
                <w:sz w:val="26"/>
                <w:szCs w:val="26"/>
                <w:lang w:val="vi-VN"/>
              </w:rPr>
              <w:t>Thực hiện được</w:t>
            </w:r>
          </w:p>
          <w:p w14:paraId="6E3178F5" w14:textId="77777777" w:rsidR="004C3111" w:rsidRPr="00D915AE" w:rsidRDefault="004C3111" w:rsidP="004C3111">
            <w:pPr>
              <w:tabs>
                <w:tab w:val="left" w:pos="1134"/>
              </w:tabs>
              <w:spacing w:after="0" w:line="276" w:lineRule="auto"/>
              <w:jc w:val="center"/>
              <w:rPr>
                <w:rFonts w:ascii="Times New Roman" w:eastAsia="Times New Roman" w:hAnsi="Times New Roman" w:cs="Times New Roman"/>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14:paraId="7AFA50DA" w14:textId="77777777" w:rsidR="004C3111" w:rsidRPr="00D915AE" w:rsidRDefault="004C3111" w:rsidP="004C3111">
            <w:pPr>
              <w:tabs>
                <w:tab w:val="left" w:pos="1134"/>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14:paraId="6FFCB327" w14:textId="77777777" w:rsidR="004C3111" w:rsidRPr="00D915AE" w:rsidRDefault="004C3111" w:rsidP="004C3111">
            <w:pPr>
              <w:tabs>
                <w:tab w:val="left" w:pos="1134"/>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Không thực hiện được</w:t>
            </w:r>
          </w:p>
          <w:p w14:paraId="4C71D807" w14:textId="77777777" w:rsidR="004C3111" w:rsidRPr="00D915AE" w:rsidRDefault="004C3111" w:rsidP="004C3111">
            <w:pPr>
              <w:tabs>
                <w:tab w:val="left" w:pos="1134"/>
              </w:tabs>
              <w:spacing w:after="0" w:line="276" w:lineRule="auto"/>
              <w:jc w:val="center"/>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14:paraId="46795DEF" w14:textId="77777777" w:rsidR="004C3111" w:rsidRPr="00D915AE" w:rsidRDefault="004C3111" w:rsidP="004C3111">
            <w:pPr>
              <w:tabs>
                <w:tab w:val="left" w:pos="1134"/>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Không xác định được</w:t>
            </w:r>
          </w:p>
          <w:p w14:paraId="3915680D" w14:textId="77777777" w:rsidR="004C3111" w:rsidRPr="00D915AE" w:rsidRDefault="004C3111" w:rsidP="004C3111">
            <w:pPr>
              <w:tabs>
                <w:tab w:val="left" w:pos="1134"/>
              </w:tabs>
              <w:spacing w:after="0" w:line="276" w:lineRule="auto"/>
              <w:jc w:val="center"/>
              <w:rPr>
                <w:rFonts w:ascii="Times New Roman" w:eastAsia="Times New Roman" w:hAnsi="Times New Roman" w:cs="Times New Roman"/>
                <w:sz w:val="26"/>
                <w:szCs w:val="26"/>
                <w:lang w:val="vi-VN"/>
              </w:rPr>
            </w:pPr>
          </w:p>
        </w:tc>
      </w:tr>
      <w:tr w:rsidR="004C3111" w:rsidRPr="00D915AE" w14:paraId="43E66D45" w14:textId="77777777" w:rsidTr="002E4187">
        <w:trPr>
          <w:trHeight w:val="350"/>
        </w:trPr>
        <w:tc>
          <w:tcPr>
            <w:tcW w:w="4359" w:type="dxa"/>
            <w:tcBorders>
              <w:top w:val="single" w:sz="4" w:space="0" w:color="auto"/>
              <w:left w:val="single" w:sz="4" w:space="0" w:color="auto"/>
              <w:bottom w:val="single" w:sz="4" w:space="0" w:color="auto"/>
              <w:right w:val="single" w:sz="4" w:space="0" w:color="auto"/>
            </w:tcBorders>
          </w:tcPr>
          <w:p w14:paraId="5744C24C"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1. </w:t>
            </w:r>
            <w:r w:rsidRPr="00D915AE">
              <w:rPr>
                <w:rFonts w:ascii="Times New Roman" w:eastAsia="Times New Roman" w:hAnsi="Times New Roman" w:cs="Times New Roman"/>
                <w:sz w:val="26"/>
                <w:szCs w:val="26"/>
              </w:rPr>
              <w:t>Đ</w:t>
            </w:r>
            <w:r w:rsidRPr="00D915AE">
              <w:rPr>
                <w:rFonts w:ascii="Times New Roman" w:eastAsia="Times New Roman" w:hAnsi="Times New Roman" w:cs="Times New Roman"/>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14:paraId="03DEBE7F"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33EBC4C"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8CA5EE3"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6A71BE8"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648DB0DC" w14:textId="77777777" w:rsidTr="002E4187">
        <w:trPr>
          <w:trHeight w:val="350"/>
        </w:trPr>
        <w:tc>
          <w:tcPr>
            <w:tcW w:w="4359" w:type="dxa"/>
            <w:tcBorders>
              <w:top w:val="single" w:sz="4" w:space="0" w:color="auto"/>
              <w:left w:val="single" w:sz="4" w:space="0" w:color="auto"/>
              <w:bottom w:val="single" w:sz="4" w:space="0" w:color="auto"/>
              <w:right w:val="single" w:sz="4" w:space="0" w:color="auto"/>
            </w:tcBorders>
          </w:tcPr>
          <w:p w14:paraId="79FACFAC"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2. </w:t>
            </w:r>
            <w:r w:rsidRPr="00D915AE">
              <w:rPr>
                <w:rFonts w:ascii="Times New Roman" w:eastAsia="Times New Roman" w:hAnsi="Times New Roman" w:cs="Times New Roman"/>
                <w:sz w:val="26"/>
                <w:szCs w:val="26"/>
              </w:rPr>
              <w:t>Ă</w:t>
            </w:r>
            <w:r w:rsidRPr="00D915AE">
              <w:rPr>
                <w:rFonts w:ascii="Times New Roman" w:eastAsia="Times New Roman" w:hAnsi="Times New Roman" w:cs="Times New Roman"/>
                <w:sz w:val="26"/>
                <w:szCs w:val="26"/>
                <w:lang w:val="vi-VN"/>
              </w:rPr>
              <w:t>n</w:t>
            </w:r>
            <w:r w:rsidRPr="00D915AE">
              <w:rPr>
                <w:rFonts w:ascii="Times New Roman" w:eastAsia="Times New Roman" w:hAnsi="Times New Roman" w:cs="Times New Roman"/>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14:paraId="25FDF0FF"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A1335B0"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DFF6C9D"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AF6AE67"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3A633ED9" w14:textId="77777777" w:rsidTr="002E4187">
        <w:trPr>
          <w:trHeight w:val="323"/>
        </w:trPr>
        <w:tc>
          <w:tcPr>
            <w:tcW w:w="4359" w:type="dxa"/>
            <w:tcBorders>
              <w:top w:val="single" w:sz="4" w:space="0" w:color="auto"/>
              <w:left w:val="single" w:sz="4" w:space="0" w:color="auto"/>
              <w:bottom w:val="single" w:sz="4" w:space="0" w:color="auto"/>
              <w:right w:val="single" w:sz="4" w:space="0" w:color="auto"/>
            </w:tcBorders>
          </w:tcPr>
          <w:p w14:paraId="2AC6C31C"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3. </w:t>
            </w:r>
            <w:r w:rsidRPr="00D915AE">
              <w:rPr>
                <w:rFonts w:ascii="Times New Roman" w:eastAsia="Times New Roman" w:hAnsi="Times New Roman" w:cs="Times New Roman"/>
                <w:sz w:val="26"/>
                <w:szCs w:val="26"/>
              </w:rPr>
              <w:t>T</w:t>
            </w:r>
            <w:r w:rsidRPr="00D915AE">
              <w:rPr>
                <w:rFonts w:ascii="Times New Roman" w:eastAsia="Times New Roman" w:hAnsi="Times New Roman" w:cs="Times New Roman"/>
                <w:sz w:val="26"/>
                <w:szCs w:val="26"/>
                <w:lang w:val="vi-VN"/>
              </w:rPr>
              <w:t>i</w:t>
            </w:r>
            <w:r w:rsidRPr="00D915AE">
              <w:rPr>
                <w:rFonts w:ascii="Times New Roman" w:eastAsia="Times New Roman" w:hAnsi="Times New Roman" w:cs="Times New Roman"/>
                <w:sz w:val="26"/>
                <w:szCs w:val="26"/>
              </w:rPr>
              <w:t>ể</w:t>
            </w:r>
            <w:r w:rsidRPr="00D915AE">
              <w:rPr>
                <w:rFonts w:ascii="Times New Roman" w:eastAsia="Times New Roman" w:hAnsi="Times New Roman" w:cs="Times New Roman"/>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14:paraId="2637E530"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9601803"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6860010"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14:paraId="5DBD188A"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75A4553E" w14:textId="77777777" w:rsidTr="002E4187">
        <w:trPr>
          <w:trHeight w:val="674"/>
        </w:trPr>
        <w:tc>
          <w:tcPr>
            <w:tcW w:w="4359" w:type="dxa"/>
            <w:tcBorders>
              <w:top w:val="single" w:sz="4" w:space="0" w:color="auto"/>
              <w:left w:val="single" w:sz="4" w:space="0" w:color="auto"/>
              <w:bottom w:val="single" w:sz="4" w:space="0" w:color="auto"/>
              <w:right w:val="single" w:sz="4" w:space="0" w:color="auto"/>
            </w:tcBorders>
          </w:tcPr>
          <w:p w14:paraId="0C6EE712"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4. </w:t>
            </w:r>
            <w:r w:rsidRPr="00D915AE">
              <w:rPr>
                <w:rFonts w:ascii="Times New Roman" w:eastAsia="Times New Roman" w:hAnsi="Times New Roman" w:cs="Times New Roman"/>
                <w:sz w:val="26"/>
                <w:szCs w:val="26"/>
              </w:rPr>
              <w:t>V</w:t>
            </w:r>
            <w:r w:rsidRPr="00D915AE">
              <w:rPr>
                <w:rFonts w:ascii="Times New Roman" w:eastAsia="Times New Roman" w:hAnsi="Times New Roman" w:cs="Times New Roman"/>
                <w:sz w:val="26"/>
                <w:szCs w:val="26"/>
                <w:lang w:val="vi-VN"/>
              </w:rPr>
              <w:t>ệ sinh cá nhân</w:t>
            </w: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14:paraId="15A36805"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8DA506C"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A4C1973"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14:paraId="44791EED"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421AE5BB" w14:textId="77777777" w:rsidTr="002E4187">
        <w:trPr>
          <w:trHeight w:val="377"/>
        </w:trPr>
        <w:tc>
          <w:tcPr>
            <w:tcW w:w="4359" w:type="dxa"/>
            <w:tcBorders>
              <w:top w:val="single" w:sz="4" w:space="0" w:color="auto"/>
              <w:left w:val="single" w:sz="4" w:space="0" w:color="auto"/>
              <w:bottom w:val="single" w:sz="4" w:space="0" w:color="auto"/>
              <w:right w:val="single" w:sz="4" w:space="0" w:color="auto"/>
            </w:tcBorders>
          </w:tcPr>
          <w:p w14:paraId="3C6721FC"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5. </w:t>
            </w:r>
            <w:r w:rsidRPr="00D915AE">
              <w:rPr>
                <w:rFonts w:ascii="Times New Roman" w:eastAsia="Times New Roman" w:hAnsi="Times New Roman" w:cs="Times New Roman"/>
                <w:sz w:val="26"/>
                <w:szCs w:val="26"/>
              </w:rPr>
              <w:t>M</w:t>
            </w:r>
            <w:r w:rsidRPr="00D915AE">
              <w:rPr>
                <w:rFonts w:ascii="Times New Roman" w:eastAsia="Times New Roman" w:hAnsi="Times New Roman" w:cs="Times New Roman"/>
                <w:sz w:val="26"/>
                <w:szCs w:val="26"/>
                <w:lang w:val="vi-VN"/>
              </w:rPr>
              <w:t>ặ</w:t>
            </w:r>
            <w:r w:rsidRPr="00D915AE">
              <w:rPr>
                <w:rFonts w:ascii="Times New Roman" w:eastAsia="Times New Roman" w:hAnsi="Times New Roman" w:cs="Times New Roman"/>
                <w:sz w:val="26"/>
                <w:szCs w:val="26"/>
              </w:rPr>
              <w:t>c, c</w:t>
            </w:r>
            <w:r w:rsidRPr="00D915AE">
              <w:rPr>
                <w:rFonts w:ascii="Times New Roman" w:eastAsia="Times New Roman" w:hAnsi="Times New Roman" w:cs="Times New Roman"/>
                <w:sz w:val="26"/>
                <w:szCs w:val="26"/>
                <w:lang w:val="vi-VN"/>
              </w:rPr>
              <w:t>ởi qu</w:t>
            </w:r>
            <w:r w:rsidRPr="00D915AE">
              <w:rPr>
                <w:rFonts w:ascii="Times New Roman" w:eastAsia="Times New Roman" w:hAnsi="Times New Roman" w:cs="Times New Roman"/>
                <w:sz w:val="26"/>
                <w:szCs w:val="26"/>
              </w:rPr>
              <w:t>ầ</w:t>
            </w:r>
            <w:r w:rsidRPr="00D915AE">
              <w:rPr>
                <w:rFonts w:ascii="Times New Roman" w:eastAsia="Times New Roman" w:hAnsi="Times New Roman" w:cs="Times New Roman"/>
                <w:sz w:val="26"/>
                <w:szCs w:val="26"/>
                <w:lang w:val="vi-VN"/>
              </w:rPr>
              <w:t>n áo, gi</w:t>
            </w:r>
            <w:r w:rsidRPr="00D915AE">
              <w:rPr>
                <w:rFonts w:ascii="Times New Roman" w:eastAsia="Times New Roman" w:hAnsi="Times New Roman" w:cs="Times New Roman"/>
                <w:sz w:val="26"/>
                <w:szCs w:val="26"/>
              </w:rPr>
              <w:t>ầ</w:t>
            </w:r>
            <w:r w:rsidRPr="00D915AE">
              <w:rPr>
                <w:rFonts w:ascii="Times New Roman" w:eastAsia="Times New Roman" w:hAnsi="Times New Roman" w:cs="Times New Roman"/>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14:paraId="5B8FA121"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0254E00"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22E15C4"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14:paraId="5D05C9C8"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71EAE0FE" w14:textId="77777777" w:rsidTr="002E4187">
        <w:trPr>
          <w:trHeight w:val="350"/>
        </w:trPr>
        <w:tc>
          <w:tcPr>
            <w:tcW w:w="4359" w:type="dxa"/>
            <w:tcBorders>
              <w:top w:val="single" w:sz="4" w:space="0" w:color="auto"/>
              <w:left w:val="single" w:sz="4" w:space="0" w:color="auto"/>
              <w:bottom w:val="single" w:sz="4" w:space="0" w:color="auto"/>
              <w:right w:val="single" w:sz="4" w:space="0" w:color="auto"/>
            </w:tcBorders>
          </w:tcPr>
          <w:p w14:paraId="1CEC1C3D"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6. Nghe và hi</w:t>
            </w:r>
            <w:r w:rsidRPr="00D915AE">
              <w:rPr>
                <w:rFonts w:ascii="Times New Roman" w:eastAsia="Times New Roman" w:hAnsi="Times New Roman" w:cs="Times New Roman"/>
                <w:sz w:val="26"/>
                <w:szCs w:val="26"/>
              </w:rPr>
              <w:t>ể</w:t>
            </w:r>
            <w:r w:rsidRPr="00D915AE">
              <w:rPr>
                <w:rFonts w:ascii="Times New Roman" w:eastAsia="Times New Roman" w:hAnsi="Times New Roman" w:cs="Times New Roman"/>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14:paraId="290419D1"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D5F2F9C"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14:paraId="67B22E7D"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9AE61CE"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0D251A40" w14:textId="77777777" w:rsidTr="002E4187">
        <w:trPr>
          <w:trHeight w:val="710"/>
        </w:trPr>
        <w:tc>
          <w:tcPr>
            <w:tcW w:w="4359" w:type="dxa"/>
            <w:tcBorders>
              <w:top w:val="single" w:sz="4" w:space="0" w:color="auto"/>
              <w:left w:val="single" w:sz="4" w:space="0" w:color="auto"/>
              <w:bottom w:val="single" w:sz="4" w:space="0" w:color="auto"/>
              <w:right w:val="single" w:sz="4" w:space="0" w:color="auto"/>
            </w:tcBorders>
          </w:tcPr>
          <w:p w14:paraId="5AC66336" w14:textId="77777777" w:rsidR="004C3111" w:rsidRPr="00D915AE" w:rsidRDefault="004C3111" w:rsidP="004C3111">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7. Di</w:t>
            </w:r>
            <w:r w:rsidRPr="00D915AE">
              <w:rPr>
                <w:rFonts w:ascii="Times New Roman" w:eastAsia="Times New Roman" w:hAnsi="Times New Roman" w:cs="Times New Roman"/>
                <w:sz w:val="26"/>
                <w:szCs w:val="26"/>
              </w:rPr>
              <w:t>ễ</w:t>
            </w:r>
            <w:r w:rsidRPr="00D915AE">
              <w:rPr>
                <w:rFonts w:ascii="Times New Roman" w:eastAsia="Times New Roman" w:hAnsi="Times New Roman" w:cs="Times New Roman"/>
                <w:sz w:val="26"/>
                <w:szCs w:val="26"/>
                <w:lang w:val="vi-VN"/>
              </w:rPr>
              <w:t>n đạt được ý mu</w:t>
            </w:r>
            <w:r w:rsidRPr="00D915AE">
              <w:rPr>
                <w:rFonts w:ascii="Times New Roman" w:eastAsia="Times New Roman" w:hAnsi="Times New Roman" w:cs="Times New Roman"/>
                <w:sz w:val="26"/>
                <w:szCs w:val="26"/>
              </w:rPr>
              <w:t>ố</w:t>
            </w:r>
            <w:r w:rsidRPr="00D915AE">
              <w:rPr>
                <w:rFonts w:ascii="Times New Roman" w:eastAsia="Times New Roman" w:hAnsi="Times New Roman" w:cs="Times New Roman"/>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14:paraId="07D90109"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B0977C2"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14:paraId="25441DE0"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13AF065"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5B83BBD7" w14:textId="77777777" w:rsidTr="002E4187">
        <w:trPr>
          <w:trHeight w:val="530"/>
        </w:trPr>
        <w:tc>
          <w:tcPr>
            <w:tcW w:w="4359" w:type="dxa"/>
            <w:tcBorders>
              <w:top w:val="single" w:sz="4" w:space="0" w:color="auto"/>
              <w:left w:val="single" w:sz="4" w:space="0" w:color="auto"/>
              <w:bottom w:val="single" w:sz="4" w:space="0" w:color="auto"/>
              <w:right w:val="single" w:sz="4" w:space="0" w:color="auto"/>
            </w:tcBorders>
          </w:tcPr>
          <w:p w14:paraId="636CCEA2"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noProof/>
                <w:sz w:val="26"/>
                <w:szCs w:val="26"/>
              </w:rPr>
            </w:pPr>
            <w:r w:rsidRPr="00D915AE">
              <w:rPr>
                <w:rFonts w:ascii="Times New Roman" w:eastAsia="Times New Roman" w:hAnsi="Times New Roman" w:cs="Times New Roman"/>
                <w:noProof/>
                <w:sz w:val="26"/>
                <w:szCs w:val="26"/>
                <w:lang w:val="vi-VN"/>
              </w:rPr>
              <w:t xml:space="preserve">8. </w:t>
            </w:r>
            <w:r w:rsidRPr="00D915AE">
              <w:rPr>
                <w:rFonts w:ascii="Times New Roman" w:eastAsia="Times New Roman" w:hAnsi="Times New Roman" w:cs="Times New Roman"/>
                <w:sz w:val="26"/>
                <w:szCs w:val="26"/>
              </w:rPr>
              <w:t>Làm</w:t>
            </w:r>
            <w:r w:rsidRPr="00D915AE">
              <w:rPr>
                <w:rFonts w:ascii="Times New Roman" w:eastAsia="Times New Roman" w:hAnsi="Times New Roman" w:cs="Times New Roman"/>
                <w:sz w:val="26"/>
                <w:szCs w:val="26"/>
                <w:lang w:val="vi-VN"/>
              </w:rPr>
              <w:t xml:space="preserve"> các việc gia đình như gấp quần áo, quét nhà, rửa bát, nấu cơm</w:t>
            </w:r>
            <w:r w:rsidRPr="00D915AE">
              <w:rPr>
                <w:rFonts w:ascii="Times New Roman" w:eastAsia="Times New Roman" w:hAnsi="Times New Roman" w:cs="Times New Roman"/>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14:paraId="603FFE55"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20CE8C9"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44B1BB2"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07249BE"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2C96F310" w14:textId="77777777" w:rsidTr="002E4187">
        <w:trPr>
          <w:trHeight w:val="530"/>
        </w:trPr>
        <w:tc>
          <w:tcPr>
            <w:tcW w:w="4359" w:type="dxa"/>
            <w:tcBorders>
              <w:top w:val="single" w:sz="4" w:space="0" w:color="auto"/>
              <w:left w:val="single" w:sz="4" w:space="0" w:color="auto"/>
              <w:bottom w:val="single" w:sz="4" w:space="0" w:color="auto"/>
              <w:right w:val="single" w:sz="4" w:space="0" w:color="auto"/>
            </w:tcBorders>
          </w:tcPr>
          <w:p w14:paraId="67C9FB53"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noProof/>
                <w:sz w:val="26"/>
                <w:szCs w:val="26"/>
              </w:rPr>
            </w:pPr>
            <w:r w:rsidRPr="00D915AE">
              <w:rPr>
                <w:rFonts w:ascii="Times New Roman" w:eastAsia="Times New Roman" w:hAnsi="Times New Roman" w:cs="Times New Roman"/>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14:paraId="4ABB7F49"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60EEF16"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5F6D11E"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8C15997"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r>
      <w:tr w:rsidR="004C3111" w:rsidRPr="00D915AE" w14:paraId="73B6E654" w14:textId="77777777" w:rsidTr="002E4187">
        <w:trPr>
          <w:trHeight w:val="422"/>
        </w:trPr>
        <w:tc>
          <w:tcPr>
            <w:tcW w:w="4359" w:type="dxa"/>
            <w:tcBorders>
              <w:top w:val="single" w:sz="4" w:space="0" w:color="auto"/>
              <w:left w:val="single" w:sz="4" w:space="0" w:color="auto"/>
              <w:bottom w:val="single" w:sz="4" w:space="0" w:color="auto"/>
              <w:right w:val="single" w:sz="4" w:space="0" w:color="auto"/>
            </w:tcBorders>
          </w:tcPr>
          <w:p w14:paraId="35F7745F"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noProof/>
                <w:sz w:val="26"/>
                <w:szCs w:val="26"/>
              </w:rPr>
            </w:pPr>
            <w:r w:rsidRPr="00D915AE">
              <w:rPr>
                <w:rFonts w:ascii="Times New Roman" w:eastAsia="Times New Roman" w:hAnsi="Times New Roman" w:cs="Times New Roman"/>
                <w:noProof/>
                <w:sz w:val="26"/>
                <w:szCs w:val="26"/>
                <w:lang w:val="vi-VN"/>
              </w:rPr>
              <w:lastRenderedPageBreak/>
              <w:t xml:space="preserve">10. </w:t>
            </w:r>
            <w:r w:rsidRPr="00D915AE">
              <w:rPr>
                <w:rFonts w:ascii="Times New Roman" w:eastAsia="Times New Roman" w:hAnsi="Times New Roman" w:cs="Times New Roman"/>
                <w:noProof/>
                <w:sz w:val="26"/>
                <w:szCs w:val="26"/>
              </w:rPr>
              <w:t>Đ</w:t>
            </w:r>
            <w:r w:rsidRPr="00D915AE">
              <w:rPr>
                <w:rFonts w:ascii="Times New Roman" w:eastAsia="Times New Roman" w:hAnsi="Times New Roman" w:cs="Times New Roman"/>
                <w:noProof/>
                <w:sz w:val="26"/>
                <w:szCs w:val="26"/>
                <w:lang w:val="vi-VN"/>
              </w:rPr>
              <w:t>ọc, viết</w:t>
            </w:r>
            <w:r w:rsidRPr="00D915AE">
              <w:rPr>
                <w:rFonts w:ascii="Times New Roman" w:eastAsia="Times New Roman" w:hAnsi="Times New Roman" w:cs="Times New Roman"/>
                <w:noProof/>
                <w:sz w:val="26"/>
                <w:szCs w:val="26"/>
              </w:rPr>
              <w:t xml:space="preserve">, </w:t>
            </w:r>
            <w:r w:rsidRPr="00D915AE">
              <w:rPr>
                <w:rFonts w:ascii="Times New Roman" w:eastAsia="Times New Roman" w:hAnsi="Times New Roman" w:cs="Times New Roman"/>
                <w:noProof/>
                <w:sz w:val="26"/>
                <w:szCs w:val="26"/>
                <w:lang w:val="vi-VN"/>
              </w:rPr>
              <w:t xml:space="preserve">tính toán </w:t>
            </w:r>
            <w:r w:rsidRPr="00D915AE">
              <w:rPr>
                <w:rFonts w:ascii="Times New Roman" w:eastAsia="Times New Roman" w:hAnsi="Times New Roman" w:cs="Times New Roman"/>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14:paraId="713825E5"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212A3AD"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01DE376"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5AC07E0"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c>
      </w:tr>
    </w:tbl>
    <w:p w14:paraId="4AAF0912" w14:textId="77777777" w:rsidR="004C3111" w:rsidRPr="00D915AE" w:rsidRDefault="004C3111" w:rsidP="004C3111">
      <w:pPr>
        <w:shd w:val="clear" w:color="auto" w:fill="FFFFFF"/>
        <w:spacing w:before="60" w:after="0" w:line="234" w:lineRule="atLeast"/>
        <w:rPr>
          <w:rFonts w:ascii="Times New Roman" w:eastAsia="Times New Roman" w:hAnsi="Times New Roman" w:cs="Times New Roman"/>
          <w:sz w:val="26"/>
          <w:szCs w:val="26"/>
          <w:lang w:val="vi-VN"/>
        </w:rPr>
      </w:pPr>
    </w:p>
    <w:p w14:paraId="37FBC863" w14:textId="77777777" w:rsidR="004C3111" w:rsidRPr="00D915AE" w:rsidRDefault="004C3111" w:rsidP="004C3111">
      <w:pPr>
        <w:shd w:val="clear" w:color="auto" w:fill="FFFFFF"/>
        <w:spacing w:before="60" w:after="0" w:line="234" w:lineRule="atLeast"/>
        <w:rPr>
          <w:rFonts w:ascii="Times New Roman" w:eastAsia="Times New Roman" w:hAnsi="Times New Roman" w:cs="Times New Roman"/>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4C3111" w:rsidRPr="00D915AE" w14:paraId="3CD9822A" w14:textId="77777777" w:rsidTr="002E4187">
        <w:trPr>
          <w:tblCellSpacing w:w="0" w:type="dxa"/>
        </w:trPr>
        <w:tc>
          <w:tcPr>
            <w:tcW w:w="4426" w:type="dxa"/>
            <w:shd w:val="clear" w:color="auto" w:fill="FFFFFF"/>
            <w:tcMar>
              <w:top w:w="0" w:type="dxa"/>
              <w:left w:w="108" w:type="dxa"/>
              <w:bottom w:w="0" w:type="dxa"/>
              <w:right w:w="108" w:type="dxa"/>
            </w:tcMar>
          </w:tcPr>
          <w:p w14:paraId="5143576E" w14:textId="77777777" w:rsidR="004C3111" w:rsidRPr="00D915AE" w:rsidRDefault="004C3111" w:rsidP="004C3111">
            <w:pPr>
              <w:spacing w:before="60" w:after="0" w:line="276" w:lineRule="auto"/>
              <w:ind w:right="-142"/>
              <w:jc w:val="both"/>
              <w:rPr>
                <w:rFonts w:ascii="Times New Roman" w:eastAsia="Times New Roman" w:hAnsi="Times New Roman" w:cs="Times New Roman"/>
                <w:sz w:val="26"/>
                <w:szCs w:val="26"/>
                <w:lang w:val="vi-VN"/>
              </w:rPr>
            </w:pPr>
          </w:p>
        </w:tc>
        <w:tc>
          <w:tcPr>
            <w:tcW w:w="4860" w:type="dxa"/>
            <w:shd w:val="clear" w:color="auto" w:fill="FFFFFF"/>
            <w:tcMar>
              <w:top w:w="0" w:type="dxa"/>
              <w:left w:w="108" w:type="dxa"/>
              <w:bottom w:w="0" w:type="dxa"/>
              <w:right w:w="108" w:type="dxa"/>
            </w:tcMar>
          </w:tcPr>
          <w:p w14:paraId="1F7DEC28" w14:textId="77777777" w:rsidR="004C3111" w:rsidRPr="00D915AE" w:rsidRDefault="004C3111" w:rsidP="004C3111">
            <w:pPr>
              <w:spacing w:before="60" w:after="0" w:line="234" w:lineRule="atLeast"/>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i/>
                <w:iCs/>
                <w:sz w:val="26"/>
                <w:szCs w:val="26"/>
                <w:lang w:val="vi-VN"/>
              </w:rPr>
              <w:t>…………., ngày……tháng…..năm…..</w:t>
            </w:r>
            <w:r w:rsidRPr="00D915AE">
              <w:rPr>
                <w:rFonts w:ascii="Times New Roman" w:eastAsia="Times New Roman" w:hAnsi="Times New Roman" w:cs="Times New Roman"/>
                <w:i/>
                <w:iCs/>
                <w:sz w:val="26"/>
                <w:szCs w:val="26"/>
                <w:lang w:val="vi-VN"/>
              </w:rPr>
              <w:br/>
            </w:r>
            <w:r w:rsidRPr="00D915AE">
              <w:rPr>
                <w:rFonts w:ascii="Times New Roman" w:eastAsia="Times New Roman" w:hAnsi="Times New Roman" w:cs="Times New Roman"/>
                <w:b/>
                <w:sz w:val="26"/>
                <w:szCs w:val="26"/>
                <w:lang w:val="vi-VN"/>
              </w:rPr>
              <w:t>Người viết đơn</w:t>
            </w:r>
            <w:r w:rsidRPr="00D915AE">
              <w:rPr>
                <w:rFonts w:ascii="Times New Roman" w:eastAsia="Times New Roman" w:hAnsi="Times New Roman" w:cs="Times New Roman"/>
                <w:sz w:val="26"/>
                <w:szCs w:val="26"/>
                <w:lang w:val="vi-VN"/>
              </w:rPr>
              <w:br/>
            </w:r>
            <w:r w:rsidRPr="00D915AE">
              <w:rPr>
                <w:rFonts w:ascii="Times New Roman" w:eastAsia="Times New Roman" w:hAnsi="Times New Roman" w:cs="Times New Roman"/>
                <w:i/>
                <w:iCs/>
                <w:sz w:val="26"/>
                <w:szCs w:val="26"/>
                <w:lang w:val="vi-VN"/>
              </w:rPr>
              <w:t>(Ký và ghi rõ họ tên)</w:t>
            </w:r>
          </w:p>
        </w:tc>
      </w:tr>
    </w:tbl>
    <w:p w14:paraId="7F63519B" w14:textId="77777777" w:rsidR="004C3111" w:rsidRPr="00D915AE" w:rsidRDefault="004C3111" w:rsidP="004C3111">
      <w:pPr>
        <w:tabs>
          <w:tab w:val="left" w:pos="1134"/>
          <w:tab w:val="left" w:pos="2268"/>
        </w:tabs>
        <w:spacing w:before="60" w:after="0" w:line="276" w:lineRule="auto"/>
        <w:jc w:val="center"/>
        <w:rPr>
          <w:rFonts w:ascii="Times New Roman" w:eastAsia="Times New Roman" w:hAnsi="Times New Roman" w:cs="Times New Roman"/>
          <w:b/>
          <w:bCs/>
          <w:sz w:val="26"/>
          <w:szCs w:val="26"/>
          <w:lang w:val="vi-VN"/>
        </w:rPr>
      </w:pPr>
    </w:p>
    <w:p w14:paraId="6B348A24" w14:textId="6B8FE7BF"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0ABA8905" w14:textId="31273765"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4884E878" w14:textId="2DD72813"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32292AA2" w14:textId="7055587F"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15310390" w14:textId="146275DE"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20509539" w14:textId="4E7981CD"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26756400" w14:textId="008A1544"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4C5E8D32" w14:textId="625B998B"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6F1E61C1" w14:textId="7B991768"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3B23D902" w14:textId="6948EEAD"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2DF95198" w14:textId="50BBF987"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56608A8E" w14:textId="50B0539C"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17846257" w14:textId="4CBD4ED7"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15866088" w14:textId="5F31ED63"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196CE0B5" w14:textId="00F54F42"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5DEE3FBC" w14:textId="1810084F"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3A1B8B0D" w14:textId="4DB24F15"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4C90BEE8" w14:textId="67F8A1CC"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4863EEF1" w14:textId="3CD2799B"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718FF1EB" w14:textId="3A40B091"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5EC28F9A" w14:textId="690BFA7C"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0B954456" w14:textId="786B502F"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47F01D13" w14:textId="6198416F"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29132FDE" w14:textId="60202ABE"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4D14A5B9" w14:textId="2C2676DC" w:rsidR="004C3111" w:rsidRPr="00D915AE" w:rsidRDefault="004C3111" w:rsidP="00FF5B13">
      <w:pPr>
        <w:spacing w:before="120" w:after="120" w:line="240" w:lineRule="auto"/>
        <w:ind w:firstLine="567"/>
        <w:jc w:val="both"/>
        <w:rPr>
          <w:rFonts w:ascii="Times New Roman" w:eastAsia="Times New Roman" w:hAnsi="Times New Roman" w:cs="Times New Roman"/>
          <w:spacing w:val="2"/>
          <w:sz w:val="26"/>
          <w:szCs w:val="26"/>
        </w:rPr>
      </w:pPr>
    </w:p>
    <w:p w14:paraId="72FBD1BF" w14:textId="4FDA73BE" w:rsidR="004C3111" w:rsidRDefault="004C3111" w:rsidP="008F3510">
      <w:pPr>
        <w:spacing w:before="120" w:after="120" w:line="240" w:lineRule="auto"/>
        <w:jc w:val="both"/>
        <w:rPr>
          <w:rFonts w:ascii="Times New Roman" w:eastAsia="Times New Roman" w:hAnsi="Times New Roman" w:cs="Times New Roman"/>
          <w:spacing w:val="2"/>
          <w:sz w:val="26"/>
          <w:szCs w:val="26"/>
        </w:rPr>
      </w:pPr>
    </w:p>
    <w:p w14:paraId="0A971DB0" w14:textId="77777777" w:rsidR="008F3510" w:rsidRPr="00D915AE" w:rsidRDefault="008F3510" w:rsidP="008F3510">
      <w:pPr>
        <w:spacing w:before="120" w:after="120" w:line="240" w:lineRule="auto"/>
        <w:jc w:val="both"/>
        <w:rPr>
          <w:rFonts w:ascii="Times New Roman" w:eastAsia="Times New Roman" w:hAnsi="Times New Roman" w:cs="Times New Roman"/>
          <w:spacing w:val="2"/>
          <w:sz w:val="26"/>
          <w:szCs w:val="26"/>
        </w:rPr>
      </w:pPr>
    </w:p>
    <w:p w14:paraId="54969238" w14:textId="6F6C14F6" w:rsidR="00F27EC3" w:rsidRPr="00D915AE" w:rsidRDefault="00E71395" w:rsidP="00F27EC3">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1</w:t>
      </w:r>
      <w:r w:rsidR="007F2F3C">
        <w:rPr>
          <w:rFonts w:ascii="Times New Roman" w:eastAsia="Times New Roman" w:hAnsi="Times New Roman" w:cs="Times New Roman"/>
          <w:b/>
          <w:bCs/>
          <w:color w:val="000000" w:themeColor="text1"/>
          <w:sz w:val="26"/>
          <w:szCs w:val="26"/>
        </w:rPr>
        <w:t>2</w:t>
      </w:r>
      <w:r w:rsidR="00F27EC3" w:rsidRPr="00D915AE">
        <w:rPr>
          <w:rFonts w:ascii="Times New Roman" w:eastAsia="Times New Roman" w:hAnsi="Times New Roman" w:cs="Times New Roman"/>
          <w:b/>
          <w:bCs/>
          <w:color w:val="000000" w:themeColor="text1"/>
          <w:sz w:val="26"/>
          <w:szCs w:val="26"/>
        </w:rPr>
        <w:t>. Thủ tục cấp đổi, cấp lại Giấy xác nhận khuyết tật</w:t>
      </w:r>
    </w:p>
    <w:p w14:paraId="47950E9B" w14:textId="59F9E767" w:rsidR="00F27EC3" w:rsidRPr="00D915AE" w:rsidRDefault="00F27EC3" w:rsidP="00F27EC3">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(Mã thủ tục: 1.001653.000.00.00.H53)</w:t>
      </w:r>
    </w:p>
    <w:p w14:paraId="3C5E3264" w14:textId="77777777" w:rsidR="00F27EC3" w:rsidRPr="00D915AE" w:rsidRDefault="00F27EC3" w:rsidP="00F27EC3">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04BFF741" w14:textId="181FF939"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w:t>
      </w:r>
      <w:r w:rsidRPr="00D915AE">
        <w:rPr>
          <w:rFonts w:ascii="Times New Roman" w:hAnsi="Times New Roman" w:cs="Times New Roman"/>
          <w:color w:val="000000" w:themeColor="text1"/>
          <w:sz w:val="26"/>
          <w:szCs w:val="26"/>
          <w:lang w:val="vi-VN"/>
        </w:rPr>
        <w:t>,5</w:t>
      </w:r>
      <w:r w:rsidRPr="00D915AE">
        <w:rPr>
          <w:rFonts w:ascii="Times New Roman" w:hAnsi="Times New Roman" w:cs="Times New Roman"/>
          <w:color w:val="000000" w:themeColor="text1"/>
          <w:sz w:val="26"/>
          <w:szCs w:val="26"/>
        </w:rPr>
        <w:t xml:space="preserve"> ngày làm việc)</w:t>
      </w:r>
    </w:p>
    <w:p w14:paraId="537D32AF" w14:textId="0C13E3C0"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Khi có nhu cầu đổi hoặc cấp lại Giấy xác nhận khuyết tật thì người khuyết tật hoặc người đại diện hợp pháp của người khuyết tật</w:t>
      </w:r>
      <w:r w:rsidRPr="00D915AE">
        <w:rPr>
          <w:rFonts w:ascii="Times New Roman" w:hAnsi="Times New Roman" w:cs="Times New Roman"/>
          <w:color w:val="000000" w:themeColor="text1"/>
          <w:sz w:val="26"/>
          <w:szCs w:val="26"/>
          <w:lang w:val="vi-VN"/>
        </w:rPr>
        <w:t xml:space="preserve">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050E34A7"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0D068C50"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4F41A1E4"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23EC96F3"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4667AA10" w14:textId="11CE9B2E"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w:t>
      </w:r>
      <w:r w:rsidRPr="00D915AE">
        <w:rPr>
          <w:rFonts w:ascii="Times New Roman" w:hAnsi="Times New Roman" w:cs="Times New Roman"/>
          <w:sz w:val="26"/>
          <w:szCs w:val="26"/>
          <w:lang w:val="vi-VN"/>
        </w:rPr>
        <w:t xml:space="preserve"> định hồ sơ</w:t>
      </w:r>
      <w:r w:rsidRPr="00D915AE">
        <w:rPr>
          <w:rFonts w:ascii="Times New Roman" w:hAnsi="Times New Roman" w:cs="Times New Roman"/>
          <w:sz w:val="26"/>
          <w:szCs w:val="26"/>
          <w:lang w:val="it-IT"/>
        </w:rPr>
        <w:t xml:space="preserve"> (03 ngày làm việc)</w:t>
      </w:r>
    </w:p>
    <w:p w14:paraId="5BB35586" w14:textId="36FE0298" w:rsidR="00F27EC3" w:rsidRPr="00D915AE" w:rsidRDefault="00F27EC3" w:rsidP="00F27EC3">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vi-VN"/>
        </w:rPr>
      </w:pPr>
      <w:r w:rsidRPr="00D915AE">
        <w:rPr>
          <w:rFonts w:ascii="Times New Roman" w:hAnsi="Times New Roman" w:cs="Times New Roman"/>
          <w:sz w:val="26"/>
          <w:szCs w:val="26"/>
          <w:lang w:val="it-IT"/>
        </w:rPr>
        <w:t>Trong thời hạn 03 ngày làm việc kể từ ngày nhận được đầy đủ hồ sơ hợp lệ, Phòng chuyên môn cấ</w:t>
      </w:r>
      <w:r w:rsidR="00A41712">
        <w:rPr>
          <w:rFonts w:ascii="Times New Roman" w:hAnsi="Times New Roman" w:cs="Times New Roman"/>
          <w:sz w:val="26"/>
          <w:szCs w:val="26"/>
          <w:lang w:val="it-IT"/>
        </w:rPr>
        <w:t xml:space="preserve">p xã thực hiện </w:t>
      </w:r>
      <w:r w:rsidRPr="00D915AE">
        <w:rPr>
          <w:rFonts w:ascii="Times New Roman" w:hAnsi="Times New Roman" w:cs="Times New Roman"/>
          <w:sz w:val="26"/>
          <w:szCs w:val="26"/>
          <w:lang w:val="it-IT"/>
        </w:rPr>
        <w:t>r</w:t>
      </w:r>
      <w:r w:rsidRPr="00D915AE">
        <w:rPr>
          <w:rFonts w:ascii="Times New Roman" w:hAnsi="Times New Roman" w:cs="Times New Roman"/>
          <w:sz w:val="26"/>
          <w:szCs w:val="26"/>
          <w:lang w:val="vi-VN"/>
        </w:rPr>
        <w:t>à soát hồ sơ đang lưu giữ</w:t>
      </w:r>
      <w:r w:rsidRPr="00D915AE">
        <w:rPr>
          <w:rFonts w:ascii="Times New Roman" w:hAnsi="Times New Roman" w:cs="Times New Roman"/>
          <w:sz w:val="26"/>
          <w:szCs w:val="26"/>
          <w:lang w:val="it-IT"/>
        </w:rPr>
        <w:t>, tham mưu Chủ tịch Ủy ban nhân dân cấp xã</w:t>
      </w:r>
      <w:r w:rsidRPr="00D915AE">
        <w:rPr>
          <w:rFonts w:ascii="Times New Roman" w:hAnsi="Times New Roman" w:cs="Times New Roman"/>
          <w:sz w:val="26"/>
          <w:szCs w:val="26"/>
          <w:lang w:val="vi-VN"/>
        </w:rPr>
        <w:t xml:space="preserve"> quyết định cấp đổi hoặc cấp lại Giấy xác nhận khuyết tật.</w:t>
      </w:r>
    </w:p>
    <w:p w14:paraId="69BCEE57" w14:textId="30661EBC" w:rsidR="00F27EC3" w:rsidRPr="00D915AE" w:rsidRDefault="00F27EC3" w:rsidP="00F27EC3">
      <w:pP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w:t>
      </w:r>
      <w:r w:rsidR="004C3111" w:rsidRPr="00D915AE">
        <w:rPr>
          <w:rFonts w:ascii="Times New Roman" w:hAnsi="Times New Roman" w:cs="Times New Roman"/>
          <w:color w:val="000000" w:themeColor="text1"/>
          <w:sz w:val="26"/>
          <w:szCs w:val="26"/>
        </w:rPr>
        <w:t>01</w:t>
      </w:r>
      <w:r w:rsidR="004C3111" w:rsidRPr="00D915AE">
        <w:rPr>
          <w:rFonts w:ascii="Times New Roman" w:hAnsi="Times New Roman" w:cs="Times New Roman"/>
          <w:color w:val="000000" w:themeColor="text1"/>
          <w:sz w:val="26"/>
          <w:szCs w:val="26"/>
          <w:lang w:val="vi-VN"/>
        </w:rPr>
        <w:t xml:space="preserve"> </w:t>
      </w:r>
      <w:r w:rsidRPr="00D915AE">
        <w:rPr>
          <w:rFonts w:ascii="Times New Roman" w:hAnsi="Times New Roman" w:cs="Times New Roman"/>
          <w:color w:val="000000" w:themeColor="text1"/>
          <w:sz w:val="26"/>
          <w:szCs w:val="26"/>
        </w:rPr>
        <w:t>ngày làm việc)</w:t>
      </w:r>
    </w:p>
    <w:p w14:paraId="418E9E12" w14:textId="783DFEBC"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w:t>
      </w:r>
      <w:r w:rsidR="004C3111" w:rsidRPr="00D915AE">
        <w:rPr>
          <w:rFonts w:ascii="Times New Roman" w:hAnsi="Times New Roman" w:cs="Times New Roman"/>
          <w:color w:val="000000" w:themeColor="text1"/>
          <w:sz w:val="26"/>
          <w:szCs w:val="26"/>
        </w:rPr>
        <w:t>01</w:t>
      </w:r>
      <w:r w:rsidR="004C3111" w:rsidRPr="00D915AE">
        <w:rPr>
          <w:rFonts w:ascii="Times New Roman" w:hAnsi="Times New Roman" w:cs="Times New Roman"/>
          <w:color w:val="000000" w:themeColor="text1"/>
          <w:sz w:val="26"/>
          <w:szCs w:val="26"/>
          <w:lang w:val="vi-VN"/>
        </w:rPr>
        <w:t xml:space="preserve"> </w:t>
      </w:r>
      <w:r w:rsidRPr="00D915AE">
        <w:rPr>
          <w:rFonts w:ascii="Times New Roman" w:hAnsi="Times New Roman" w:cs="Times New Roman"/>
          <w:color w:val="000000" w:themeColor="text1"/>
          <w:sz w:val="26"/>
          <w:szCs w:val="26"/>
        </w:rPr>
        <w:t>ngày làm việc kể từ khi nhận hồ sơ trình từ Phòng chuyên môn, Lãnh đạo UBND cấp xã thực hiện ký Giấy xác nhận khuyết tật.</w:t>
      </w:r>
    </w:p>
    <w:p w14:paraId="212A7D94" w14:textId="7D626DDA"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463E6B98" w14:textId="766C5026"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w:t>
      </w:r>
      <w:r w:rsidRPr="00D915AE">
        <w:rPr>
          <w:rFonts w:ascii="Times New Roman" w:hAnsi="Times New Roman" w:cs="Times New Roman"/>
          <w:color w:val="000000" w:themeColor="text1"/>
          <w:sz w:val="26"/>
          <w:szCs w:val="26"/>
          <w:lang w:val="vi-VN"/>
        </w:rPr>
        <w:t>,5</w:t>
      </w:r>
      <w:r w:rsidRPr="00D915AE">
        <w:rPr>
          <w:rFonts w:ascii="Times New Roman" w:hAnsi="Times New Roman" w:cs="Times New Roman"/>
          <w:color w:val="000000" w:themeColor="text1"/>
          <w:sz w:val="26"/>
          <w:szCs w:val="26"/>
        </w:rPr>
        <w:t xml:space="preserve"> ngày làm việc)</w:t>
      </w:r>
    </w:p>
    <w:p w14:paraId="63B2878C" w14:textId="77777777" w:rsidR="00F27EC3" w:rsidRPr="00D915AE" w:rsidRDefault="00F27EC3" w:rsidP="00F27EC3">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ng</w:t>
      </w:r>
      <w:r w:rsidRPr="00D915AE">
        <w:rPr>
          <w:rFonts w:ascii="Times New Roman" w:hAnsi="Times New Roman" w:cs="Times New Roman"/>
          <w:sz w:val="26"/>
          <w:szCs w:val="26"/>
          <w:lang w:val="vi-VN"/>
        </w:rPr>
        <w:t>ười nộp hồ sơ</w:t>
      </w:r>
      <w:r w:rsidRPr="00D915AE">
        <w:rPr>
          <w:rFonts w:ascii="Times New Roman" w:hAnsi="Times New Roman" w:cs="Times New Roman"/>
          <w:sz w:val="26"/>
          <w:szCs w:val="26"/>
        </w:rPr>
        <w:t>.</w:t>
      </w:r>
    </w:p>
    <w:p w14:paraId="53070430" w14:textId="77777777" w:rsidR="00F27EC3" w:rsidRPr="00D915AE" w:rsidRDefault="00F27EC3" w:rsidP="00F27EC3">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4F3888B8" w14:textId="77777777" w:rsidR="00F27EC3" w:rsidRPr="00D915AE" w:rsidRDefault="00F27EC3" w:rsidP="00F27EC3">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46E1C82B"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5EC904D8"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60CBA989" w14:textId="77777777" w:rsidR="00F27EC3" w:rsidRPr="00D915AE" w:rsidRDefault="00F27EC3" w:rsidP="00F27EC3">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0033C929"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5DB8DBF2"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17DAB9A5" w14:textId="77777777" w:rsidR="00F27EC3" w:rsidRPr="00D915AE" w:rsidRDefault="00F27EC3" w:rsidP="00F27EC3">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19"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3D10B1EE" w14:textId="77777777" w:rsidR="00F27EC3" w:rsidRPr="00D915AE" w:rsidRDefault="00F27EC3" w:rsidP="00F27EC3">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4486B9C6" w14:textId="77777777" w:rsidR="00F27EC3" w:rsidRPr="00D915AE" w:rsidRDefault="00F27EC3" w:rsidP="00F27EC3">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7F91B140" w14:textId="77777777" w:rsidR="00F27EC3" w:rsidRPr="00D915AE" w:rsidRDefault="00F27EC3" w:rsidP="00F27EC3">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F27EC3" w:rsidRPr="00D915AE" w14:paraId="400E9E8F" w14:textId="77777777" w:rsidTr="002E4187">
        <w:tc>
          <w:tcPr>
            <w:tcW w:w="708" w:type="dxa"/>
          </w:tcPr>
          <w:p w14:paraId="1349D9AA" w14:textId="77777777" w:rsidR="00F27EC3" w:rsidRPr="00D915AE" w:rsidRDefault="00F27EC3" w:rsidP="002E4187">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13301A83" w14:textId="77777777" w:rsidR="00F27EC3" w:rsidRPr="00D915AE" w:rsidRDefault="00F27EC3" w:rsidP="002E4187">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3775DF91" w14:textId="77777777" w:rsidR="00F27EC3" w:rsidRPr="00D915AE" w:rsidRDefault="00F27EC3" w:rsidP="002E4187">
            <w:pPr>
              <w:widowControl w:val="0"/>
              <w:spacing w:before="60" w:after="60"/>
              <w:jc w:val="center"/>
              <w:rPr>
                <w:b/>
                <w:color w:val="000000" w:themeColor="text1"/>
                <w:sz w:val="26"/>
                <w:szCs w:val="26"/>
              </w:rPr>
            </w:pPr>
            <w:r w:rsidRPr="00D915AE">
              <w:rPr>
                <w:b/>
                <w:color w:val="000000" w:themeColor="text1"/>
                <w:sz w:val="26"/>
                <w:szCs w:val="26"/>
              </w:rPr>
              <w:t xml:space="preserve">Thành phần hồ sơ cần số hóa (đánh </w:t>
            </w:r>
            <w:r w:rsidRPr="00D915AE">
              <w:rPr>
                <w:b/>
                <w:color w:val="000000" w:themeColor="text1"/>
                <w:sz w:val="26"/>
                <w:szCs w:val="26"/>
              </w:rPr>
              <w:lastRenderedPageBreak/>
              <w:t>“X”)</w:t>
            </w:r>
          </w:p>
        </w:tc>
      </w:tr>
      <w:tr w:rsidR="00F27EC3" w:rsidRPr="00D915AE" w14:paraId="11A5D615" w14:textId="77777777" w:rsidTr="002E4187">
        <w:tc>
          <w:tcPr>
            <w:tcW w:w="708" w:type="dxa"/>
          </w:tcPr>
          <w:p w14:paraId="0BE5A879" w14:textId="77777777" w:rsidR="00F27EC3" w:rsidRPr="00D915AE" w:rsidRDefault="00F27EC3" w:rsidP="002E4187">
            <w:pPr>
              <w:widowControl w:val="0"/>
              <w:spacing w:before="60" w:after="60"/>
              <w:jc w:val="center"/>
              <w:rPr>
                <w:color w:val="000000" w:themeColor="text1"/>
                <w:sz w:val="26"/>
                <w:szCs w:val="26"/>
              </w:rPr>
            </w:pPr>
            <w:r w:rsidRPr="00D915AE">
              <w:rPr>
                <w:color w:val="000000" w:themeColor="text1"/>
                <w:sz w:val="26"/>
                <w:szCs w:val="26"/>
              </w:rPr>
              <w:lastRenderedPageBreak/>
              <w:t>1</w:t>
            </w:r>
          </w:p>
        </w:tc>
        <w:tc>
          <w:tcPr>
            <w:tcW w:w="5950" w:type="dxa"/>
          </w:tcPr>
          <w:p w14:paraId="7767BB69" w14:textId="1721042D" w:rsidR="00F27EC3" w:rsidRPr="00D915AE" w:rsidRDefault="006E3147" w:rsidP="002E4187">
            <w:pPr>
              <w:widowControl w:val="0"/>
              <w:spacing w:before="60" w:after="60"/>
              <w:jc w:val="both"/>
              <w:rPr>
                <w:color w:val="000000" w:themeColor="text1"/>
                <w:sz w:val="26"/>
                <w:szCs w:val="26"/>
              </w:rPr>
            </w:pPr>
            <w:r w:rsidRPr="00D915AE">
              <w:rPr>
                <w:color w:val="000000" w:themeColor="text1"/>
                <w:sz w:val="26"/>
                <w:szCs w:val="26"/>
              </w:rPr>
              <w:t>Đơn đề nghị cấp đổi, cấp lại Giấy xác nhận khuyết tật</w:t>
            </w:r>
          </w:p>
        </w:tc>
        <w:tc>
          <w:tcPr>
            <w:tcW w:w="2268" w:type="dxa"/>
          </w:tcPr>
          <w:p w14:paraId="618DA2A7" w14:textId="77777777" w:rsidR="00F27EC3" w:rsidRPr="00D915AE" w:rsidRDefault="00F27EC3" w:rsidP="002E4187">
            <w:pPr>
              <w:widowControl w:val="0"/>
              <w:spacing w:before="60" w:after="60"/>
              <w:jc w:val="center"/>
              <w:rPr>
                <w:color w:val="000000" w:themeColor="text1"/>
                <w:sz w:val="26"/>
                <w:szCs w:val="26"/>
              </w:rPr>
            </w:pPr>
          </w:p>
        </w:tc>
      </w:tr>
    </w:tbl>
    <w:p w14:paraId="6AA4EB83" w14:textId="77777777" w:rsidR="00F27EC3" w:rsidRPr="00D915AE" w:rsidRDefault="00F27EC3" w:rsidP="00F27EC3">
      <w:pPr>
        <w:widowControl w:val="0"/>
        <w:spacing w:before="60" w:after="60" w:line="240" w:lineRule="auto"/>
        <w:ind w:firstLine="567"/>
        <w:jc w:val="both"/>
        <w:rPr>
          <w:rFonts w:ascii="Times New Roman" w:eastAsia="Times New Roman" w:hAnsi="Times New Roman" w:cs="Times New Roman"/>
          <w:sz w:val="26"/>
          <w:szCs w:val="26"/>
          <w:lang w:val="vi-VN"/>
        </w:rPr>
      </w:pPr>
    </w:p>
    <w:p w14:paraId="53EBE9B7" w14:textId="77777777" w:rsidR="00F27EC3" w:rsidRPr="00D915AE" w:rsidRDefault="00F27EC3" w:rsidP="00F27EC3">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1C71E541" w14:textId="320DD68C" w:rsidR="00F27EC3" w:rsidRPr="00D915AE" w:rsidRDefault="00F27EC3" w:rsidP="00F27EC3">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w:t>
      </w:r>
      <w:r w:rsidR="006E3147" w:rsidRPr="00D915AE">
        <w:rPr>
          <w:rFonts w:ascii="Times New Roman" w:hAnsi="Times New Roman" w:cs="Times New Roman"/>
          <w:color w:val="000000" w:themeColor="text1"/>
          <w:spacing w:val="-6"/>
          <w:sz w:val="26"/>
          <w:szCs w:val="26"/>
        </w:rPr>
        <w:t>05</w:t>
      </w:r>
      <w:r w:rsidRPr="00D915AE">
        <w:rPr>
          <w:rFonts w:ascii="Times New Roman" w:hAnsi="Times New Roman" w:cs="Times New Roman"/>
          <w:color w:val="000000" w:themeColor="text1"/>
          <w:spacing w:val="-6"/>
          <w:sz w:val="26"/>
          <w:szCs w:val="26"/>
        </w:rPr>
        <w:t xml:space="preserve"> ngày làm việc.</w:t>
      </w:r>
    </w:p>
    <w:p w14:paraId="5874A4EF" w14:textId="77777777" w:rsidR="00F27EC3" w:rsidRPr="00D915AE" w:rsidRDefault="00F27EC3" w:rsidP="00F27EC3">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Người khuyết tật hoặc người đại diện hợp pháp của người khuyết tật.</w:t>
      </w:r>
    </w:p>
    <w:p w14:paraId="0DE8591E" w14:textId="77777777" w:rsidR="00F27EC3" w:rsidRPr="00D915AE" w:rsidRDefault="00F27EC3" w:rsidP="00F27EC3">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25AF83C8" w14:textId="77777777" w:rsidR="00F27EC3" w:rsidRPr="00D915AE" w:rsidRDefault="00F27EC3" w:rsidP="00F27EC3">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595F45C1" w14:textId="77777777" w:rsidR="00F27EC3" w:rsidRPr="00D915AE" w:rsidRDefault="00F27EC3" w:rsidP="00F27EC3">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3703DC7F" w14:textId="77777777" w:rsidR="00F27EC3" w:rsidRPr="00D915AE" w:rsidRDefault="00F27EC3" w:rsidP="00F27EC3">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Giấy xác nhận khuyết tật.</w:t>
      </w:r>
    </w:p>
    <w:p w14:paraId="2A2ED6BE" w14:textId="77777777" w:rsidR="00F27EC3" w:rsidRPr="00D915AE" w:rsidRDefault="00F27EC3" w:rsidP="00F27EC3">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61F1125C" w14:textId="77777777" w:rsidR="00F27EC3" w:rsidRPr="00D915AE" w:rsidRDefault="00F27EC3" w:rsidP="00F27EC3">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785A3D5E" w14:textId="27EF6BA5" w:rsidR="00F27EC3" w:rsidRPr="00D915AE" w:rsidRDefault="006E3147" w:rsidP="006E3147">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Đơn đề nghị cấp, cấp đổi, cấp lại Giấy xác nhận khuyết tật (Mẫu số 01 ban hành kèm theo Thông tư số 01/2019/TT-BLĐTBXH) (được sửa đổi, bổ sung tại Thông tư số 08/2023/TT-BLĐTBXH)</w:t>
      </w:r>
      <w:r w:rsidR="00F27EC3" w:rsidRPr="00D915AE">
        <w:rPr>
          <w:rFonts w:ascii="Times New Roman" w:hAnsi="Times New Roman" w:cs="Times New Roman"/>
          <w:color w:val="000000" w:themeColor="text1"/>
          <w:sz w:val="26"/>
          <w:szCs w:val="26"/>
        </w:rPr>
        <w:t>.</w:t>
      </w:r>
    </w:p>
    <w:p w14:paraId="38F13935" w14:textId="77777777" w:rsidR="00F27EC3" w:rsidRPr="00D915AE" w:rsidRDefault="00F27EC3" w:rsidP="00F27EC3">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41197FBF" w14:textId="52F54275" w:rsidR="006E3147" w:rsidRPr="00D915AE" w:rsidRDefault="006E3147" w:rsidP="006E3147">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 xml:space="preserve"> Cấp đổi Giấy xác nhận khuyết tật trong những trường hợp sau:</w:t>
      </w:r>
    </w:p>
    <w:p w14:paraId="3DC4EFBB" w14:textId="77777777" w:rsidR="006E3147" w:rsidRPr="00D915AE" w:rsidRDefault="006E3147" w:rsidP="006E3147">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 xml:space="preserve"> Giấy xác nhận khuyết tật sai thông tin so với Chứng minh nhân dân, căn cước công dân hoặc giấy tờ có giá trị pháp lý khác;</w:t>
      </w:r>
    </w:p>
    <w:p w14:paraId="39F59056" w14:textId="40A8B6A9" w:rsidR="006E3147" w:rsidRPr="00D915AE" w:rsidRDefault="006E3147" w:rsidP="006E3147">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 xml:space="preserve"> Giấy xác nhận khuyết tật hư hỏng không sử dụng được. </w:t>
      </w:r>
    </w:p>
    <w:p w14:paraId="1CAEF57B" w14:textId="0B0ED35F" w:rsidR="006E3147" w:rsidRPr="00D915AE" w:rsidRDefault="006E3147" w:rsidP="006E3147">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 xml:space="preserve"> Cấp lại Giấy xác nhận khuyết tật trong trường hợp</w:t>
      </w:r>
      <w:r w:rsidRPr="00D915AE">
        <w:rPr>
          <w:rFonts w:ascii="Times New Roman" w:hAnsi="Times New Roman" w:cs="Times New Roman"/>
          <w:color w:val="000000" w:themeColor="text1"/>
          <w:sz w:val="26"/>
          <w:szCs w:val="26"/>
          <w:lang w:val="vi-VN"/>
        </w:rPr>
        <w:t xml:space="preserve">: </w:t>
      </w:r>
      <w:r w:rsidRPr="00D915AE">
        <w:rPr>
          <w:rFonts w:ascii="Times New Roman" w:hAnsi="Times New Roman" w:cs="Times New Roman"/>
          <w:color w:val="000000" w:themeColor="text1"/>
          <w:sz w:val="26"/>
          <w:szCs w:val="26"/>
        </w:rPr>
        <w:t xml:space="preserve">Mất Giấy xác nhận khuyết tật. </w:t>
      </w:r>
    </w:p>
    <w:p w14:paraId="192C7C0D" w14:textId="3C17129B" w:rsidR="00F27EC3" w:rsidRPr="00D915AE" w:rsidRDefault="006E3147" w:rsidP="006E3147">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Trường hợp cấp lại Giấy xác nhận khuyết tật quy định tại điểm a (Trường hợp thay đổi dạng khuyết tật hoặc mức độ khuyết tật) và điểm c (Người khuyết tật từ đủ 6 tuổi trở lên trừ trường hợp người khuyết tật đặc biệt nặng quy định tại điểm 1.1, 1.2, 1.5, 1.6, 1.7 Mục IV Mẫu số 02 ban hành kèm theo Thông tư số 01/2019/TT</w:t>
      </w:r>
      <w:r w:rsidRPr="00D915AE">
        <w:rPr>
          <w:rFonts w:ascii="Times New Roman" w:hAnsi="Times New Roman" w:cs="Times New Roman"/>
          <w:color w:val="000000" w:themeColor="text1"/>
          <w:sz w:val="26"/>
          <w:szCs w:val="26"/>
          <w:lang w:val="vi-VN"/>
        </w:rPr>
        <w:t>-</w:t>
      </w:r>
      <w:r w:rsidRPr="00D915AE">
        <w:rPr>
          <w:rFonts w:ascii="Times New Roman" w:hAnsi="Times New Roman" w:cs="Times New Roman"/>
          <w:color w:val="000000" w:themeColor="text1"/>
          <w:sz w:val="26"/>
          <w:szCs w:val="26"/>
        </w:rPr>
        <w:t>BLĐTBXH được sửa đổi, bổ sung tại Thông tư số 08/2023/TT-BLĐTBXH) khoản 2 Điều 8 Thông tư số 01/2019/TT-BLĐTBXH thì thực hiện theo thủ tục hành chính cấp xã (Mã TTHC</w:t>
      </w:r>
      <w:r w:rsidRPr="00D915AE">
        <w:rPr>
          <w:rFonts w:ascii="Times New Roman" w:hAnsi="Times New Roman" w:cs="Times New Roman"/>
          <w:color w:val="000000" w:themeColor="text1"/>
          <w:sz w:val="26"/>
          <w:szCs w:val="26"/>
          <w:lang w:val="vi-VN"/>
        </w:rPr>
        <w:t xml:space="preserve">: </w:t>
      </w:r>
      <w:r w:rsidRPr="00D915AE">
        <w:rPr>
          <w:rFonts w:ascii="Times New Roman" w:hAnsi="Times New Roman" w:cs="Times New Roman"/>
          <w:color w:val="000000" w:themeColor="text1"/>
          <w:sz w:val="26"/>
          <w:szCs w:val="26"/>
        </w:rPr>
        <w:t>1.001699.000.00.00.H53) về xác định, xác định lại mức độ khuyết tật và cấp Giấy xác nhận khuyết tật.</w:t>
      </w:r>
    </w:p>
    <w:p w14:paraId="5A9FB15F" w14:textId="77777777" w:rsidR="00F27EC3" w:rsidRPr="00D915AE" w:rsidRDefault="00F27EC3" w:rsidP="00F27EC3">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3B64819F" w14:textId="53965185" w:rsidR="00F27EC3" w:rsidRPr="00D915AE" w:rsidRDefault="00F27EC3" w:rsidP="00F27EC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Luật người khuyết tật ngày </w:t>
      </w:r>
      <w:r w:rsidR="004C3111" w:rsidRPr="00D915AE">
        <w:rPr>
          <w:rFonts w:ascii="Times New Roman" w:eastAsia="Times New Roman" w:hAnsi="Times New Roman" w:cs="Times New Roman"/>
          <w:sz w:val="26"/>
          <w:szCs w:val="26"/>
        </w:rPr>
        <w:t>17</w:t>
      </w:r>
      <w:r w:rsidR="004C3111" w:rsidRPr="00D915AE">
        <w:rPr>
          <w:rFonts w:ascii="Times New Roman" w:eastAsia="Times New Roman" w:hAnsi="Times New Roman" w:cs="Times New Roman"/>
          <w:sz w:val="26"/>
          <w:szCs w:val="26"/>
          <w:lang w:val="vi-VN"/>
        </w:rPr>
        <w:t>/</w:t>
      </w:r>
      <w:r w:rsidR="004C3111" w:rsidRPr="00D915AE">
        <w:rPr>
          <w:rFonts w:ascii="Times New Roman" w:eastAsia="Times New Roman" w:hAnsi="Times New Roman" w:cs="Times New Roman"/>
          <w:sz w:val="26"/>
          <w:szCs w:val="26"/>
        </w:rPr>
        <w:t>6</w:t>
      </w:r>
      <w:r w:rsidR="004C3111"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2010;</w:t>
      </w:r>
    </w:p>
    <w:p w14:paraId="19CD911F" w14:textId="773FFCD2" w:rsidR="00F27EC3" w:rsidRPr="00D915AE" w:rsidRDefault="00F27EC3" w:rsidP="00F27EC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Nghị định số 28/2012/NĐ-CP ngày </w:t>
      </w:r>
      <w:r w:rsidR="004C3111" w:rsidRPr="00D915AE">
        <w:rPr>
          <w:rFonts w:ascii="Times New Roman" w:eastAsia="Times New Roman" w:hAnsi="Times New Roman" w:cs="Times New Roman"/>
          <w:sz w:val="26"/>
          <w:szCs w:val="26"/>
        </w:rPr>
        <w:t>10</w:t>
      </w:r>
      <w:r w:rsidR="004C3111" w:rsidRPr="00D915AE">
        <w:rPr>
          <w:rFonts w:ascii="Times New Roman" w:eastAsia="Times New Roman" w:hAnsi="Times New Roman" w:cs="Times New Roman"/>
          <w:sz w:val="26"/>
          <w:szCs w:val="26"/>
          <w:lang w:val="vi-VN"/>
        </w:rPr>
        <w:t>/</w:t>
      </w:r>
      <w:r w:rsidR="004C3111" w:rsidRPr="00D915AE">
        <w:rPr>
          <w:rFonts w:ascii="Times New Roman" w:eastAsia="Times New Roman" w:hAnsi="Times New Roman" w:cs="Times New Roman"/>
          <w:sz w:val="26"/>
          <w:szCs w:val="26"/>
        </w:rPr>
        <w:t>4</w:t>
      </w:r>
      <w:r w:rsidR="004C3111"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2012 của Chính phủ Quy định chi tiết và hướng dẫn thi hành một số điều của Luật người khuyết tật;</w:t>
      </w:r>
    </w:p>
    <w:p w14:paraId="7E451C5D" w14:textId="3DEA3DAD" w:rsidR="00F27EC3" w:rsidRPr="00D915AE" w:rsidRDefault="00F27EC3" w:rsidP="00F27EC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Nghị định số 42/2025/NĐ-CP ngày </w:t>
      </w:r>
      <w:r w:rsidR="004C3111" w:rsidRPr="00D915AE">
        <w:rPr>
          <w:rFonts w:ascii="Times New Roman" w:eastAsia="Times New Roman" w:hAnsi="Times New Roman" w:cs="Times New Roman"/>
          <w:sz w:val="26"/>
          <w:szCs w:val="26"/>
        </w:rPr>
        <w:t>27</w:t>
      </w:r>
      <w:r w:rsidR="004C3111" w:rsidRPr="00D915AE">
        <w:rPr>
          <w:rFonts w:ascii="Times New Roman" w:eastAsia="Times New Roman" w:hAnsi="Times New Roman" w:cs="Times New Roman"/>
          <w:sz w:val="26"/>
          <w:szCs w:val="26"/>
          <w:lang w:val="vi-VN"/>
        </w:rPr>
        <w:t>/</w:t>
      </w:r>
      <w:r w:rsidR="004C3111" w:rsidRPr="00D915AE">
        <w:rPr>
          <w:rFonts w:ascii="Times New Roman" w:eastAsia="Times New Roman" w:hAnsi="Times New Roman" w:cs="Times New Roman"/>
          <w:sz w:val="26"/>
          <w:szCs w:val="26"/>
        </w:rPr>
        <w:t>02</w:t>
      </w:r>
      <w:r w:rsidR="004C3111"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2025 của Chính phủ quy định chức năng, nhiệm vụ, quyền hạn và cơ cấu tổ chức của Bộ Y tế;</w:t>
      </w:r>
    </w:p>
    <w:p w14:paraId="3C5E0E47" w14:textId="77777777" w:rsidR="00F27EC3" w:rsidRPr="00D915AE" w:rsidRDefault="00F27EC3" w:rsidP="00F27EC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7F56823F" w14:textId="0B06FC78" w:rsidR="00F27EC3" w:rsidRPr="00D915AE" w:rsidRDefault="00F27EC3" w:rsidP="00F27EC3">
      <w:pPr>
        <w:spacing w:before="120" w:after="120" w:line="240" w:lineRule="auto"/>
        <w:ind w:firstLine="567"/>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 xml:space="preserve">- Thông tư số 01/2019/TT-BLĐTBXH ngày </w:t>
      </w:r>
      <w:r w:rsidR="004C3111" w:rsidRPr="00D915AE">
        <w:rPr>
          <w:rFonts w:ascii="Times New Roman" w:eastAsia="Times New Roman" w:hAnsi="Times New Roman" w:cs="Times New Roman"/>
          <w:sz w:val="26"/>
          <w:szCs w:val="26"/>
        </w:rPr>
        <w:t>02</w:t>
      </w:r>
      <w:r w:rsidR="004C3111" w:rsidRPr="00D915AE">
        <w:rPr>
          <w:rFonts w:ascii="Times New Roman" w:eastAsia="Times New Roman" w:hAnsi="Times New Roman" w:cs="Times New Roman"/>
          <w:sz w:val="26"/>
          <w:szCs w:val="26"/>
          <w:lang w:val="vi-VN"/>
        </w:rPr>
        <w:t>/</w:t>
      </w:r>
      <w:r w:rsidR="004C3111" w:rsidRPr="00D915AE">
        <w:rPr>
          <w:rFonts w:ascii="Times New Roman" w:eastAsia="Times New Roman" w:hAnsi="Times New Roman" w:cs="Times New Roman"/>
          <w:sz w:val="26"/>
          <w:szCs w:val="26"/>
        </w:rPr>
        <w:t>01</w:t>
      </w:r>
      <w:r w:rsidR="004C3111"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2019 của Bộ Lao động - Thương binh và Xã hội quy định về việc xác định mức độ khuyết tật do Hội đồng xác định mức độ khuyết tật thực hiện;</w:t>
      </w:r>
    </w:p>
    <w:p w14:paraId="34CF9D87" w14:textId="632596A9" w:rsidR="00F27EC3" w:rsidRPr="00D915AE" w:rsidRDefault="00F27EC3" w:rsidP="00F27EC3">
      <w:pPr>
        <w:spacing w:before="120" w:after="120" w:line="240" w:lineRule="auto"/>
        <w:ind w:firstLine="567"/>
        <w:jc w:val="both"/>
        <w:rPr>
          <w:rFonts w:ascii="Times New Roman" w:eastAsia="Times New Roman" w:hAnsi="Times New Roman" w:cs="Times New Roman"/>
          <w:spacing w:val="2"/>
          <w:sz w:val="26"/>
          <w:szCs w:val="26"/>
          <w:lang w:val="vi-VN"/>
        </w:rPr>
      </w:pPr>
      <w:r w:rsidRPr="00D915AE">
        <w:rPr>
          <w:rFonts w:ascii="Times New Roman" w:eastAsia="Times New Roman" w:hAnsi="Times New Roman" w:cs="Times New Roman"/>
          <w:sz w:val="26"/>
          <w:szCs w:val="26"/>
        </w:rPr>
        <w:t xml:space="preserve">- Thông tư số 08/2023/TT-BLĐTBXH ngày </w:t>
      </w:r>
      <w:r w:rsidR="004C3111" w:rsidRPr="00D915AE">
        <w:rPr>
          <w:rFonts w:ascii="Times New Roman" w:eastAsia="Times New Roman" w:hAnsi="Times New Roman" w:cs="Times New Roman"/>
          <w:sz w:val="26"/>
          <w:szCs w:val="26"/>
        </w:rPr>
        <w:t>29</w:t>
      </w:r>
      <w:r w:rsidR="004C3111" w:rsidRPr="00D915AE">
        <w:rPr>
          <w:rFonts w:ascii="Times New Roman" w:eastAsia="Times New Roman" w:hAnsi="Times New Roman" w:cs="Times New Roman"/>
          <w:sz w:val="26"/>
          <w:szCs w:val="26"/>
          <w:lang w:val="vi-VN"/>
        </w:rPr>
        <w:t>/</w:t>
      </w:r>
      <w:r w:rsidR="004C3111" w:rsidRPr="00D915AE">
        <w:rPr>
          <w:rFonts w:ascii="Times New Roman" w:eastAsia="Times New Roman" w:hAnsi="Times New Roman" w:cs="Times New Roman"/>
          <w:sz w:val="26"/>
          <w:szCs w:val="26"/>
        </w:rPr>
        <w:t>8</w:t>
      </w:r>
      <w:r w:rsidR="004C3111" w:rsidRPr="00D915AE">
        <w:rPr>
          <w:rFonts w:ascii="Times New Roman" w:eastAsia="Times New Roman" w:hAnsi="Times New Roman" w:cs="Times New Roman"/>
          <w:sz w:val="26"/>
          <w:szCs w:val="26"/>
          <w:lang w:val="vi-VN"/>
        </w:rPr>
        <w:t>/</w:t>
      </w:r>
      <w:r w:rsidRPr="00D915AE">
        <w:rPr>
          <w:rFonts w:ascii="Times New Roman" w:eastAsia="Times New Roman" w:hAnsi="Times New Roman" w:cs="Times New Roman"/>
          <w:sz w:val="26"/>
          <w:szCs w:val="26"/>
        </w:rPr>
        <w:t>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r w:rsidRPr="00D915AE">
        <w:rPr>
          <w:rFonts w:ascii="Times New Roman" w:eastAsia="Times New Roman" w:hAnsi="Times New Roman" w:cs="Times New Roman"/>
          <w:spacing w:val="2"/>
          <w:sz w:val="26"/>
          <w:szCs w:val="26"/>
        </w:rPr>
        <w:t>.</w:t>
      </w:r>
    </w:p>
    <w:p w14:paraId="3411CAB4" w14:textId="299A3827"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1C690510" w14:textId="03F408F0"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440795A9" w14:textId="72055041"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50E4C1FA" w14:textId="72F2711A"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59E9F81E" w14:textId="7FE07288"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6096D13A" w14:textId="14E587CC"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44975BE6" w14:textId="7DAD68A2"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00940624" w14:textId="49BC4D26"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57E87BE1" w14:textId="0CE53A36"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50F6EA6E" w14:textId="2B8C5C5F"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42C07D41" w14:textId="6D921129"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17A936FA" w14:textId="51AEC9A5"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397A9AF4" w14:textId="2F975E94"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5D1428BC" w14:textId="696B8D62"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5E1BE7AE" w14:textId="6F93DA72"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16303842" w14:textId="52EB04BB"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1D216216" w14:textId="24BCABE7"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751B8273" w14:textId="3B686532"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2EFF0CE7" w14:textId="099EB650"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28C4DDFA" w14:textId="23847B2A"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2C75CEB4" w14:textId="3E879E11"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73C7C15F" w14:textId="5152597D"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5F3FF38A" w14:textId="336EDAE3"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3ED00391" w14:textId="4D25A7FE"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07AB00DE" w14:textId="663260B3" w:rsidR="004C3111" w:rsidRPr="00D915AE" w:rsidRDefault="004C3111" w:rsidP="00AE3FA8">
      <w:pPr>
        <w:spacing w:before="120" w:after="120" w:line="240" w:lineRule="auto"/>
        <w:jc w:val="both"/>
        <w:rPr>
          <w:rFonts w:ascii="Times New Roman" w:eastAsia="Times New Roman" w:hAnsi="Times New Roman" w:cs="Times New Roman"/>
          <w:spacing w:val="2"/>
          <w:sz w:val="26"/>
          <w:szCs w:val="26"/>
          <w:lang w:val="vi-VN"/>
        </w:rPr>
      </w:pPr>
    </w:p>
    <w:p w14:paraId="35B4AAEA" w14:textId="12F6FF45" w:rsidR="00AE3FA8" w:rsidRDefault="00AE3FA8" w:rsidP="00AE3FA8">
      <w:pPr>
        <w:spacing w:before="120" w:after="120" w:line="240" w:lineRule="auto"/>
        <w:jc w:val="both"/>
        <w:rPr>
          <w:rFonts w:ascii="Times New Roman" w:eastAsia="Times New Roman" w:hAnsi="Times New Roman" w:cs="Times New Roman"/>
          <w:spacing w:val="2"/>
          <w:sz w:val="26"/>
          <w:szCs w:val="26"/>
          <w:lang w:val="vi-VN"/>
        </w:rPr>
      </w:pPr>
    </w:p>
    <w:p w14:paraId="4802C8BA" w14:textId="77777777" w:rsidR="008F3510" w:rsidRDefault="008F3510" w:rsidP="008F3510">
      <w:pPr>
        <w:spacing w:before="120" w:after="120" w:line="240" w:lineRule="auto"/>
        <w:jc w:val="right"/>
        <w:rPr>
          <w:rFonts w:ascii="Times New Roman" w:eastAsia="Times New Roman" w:hAnsi="Times New Roman" w:cs="Times New Roman"/>
          <w:b/>
          <w:spacing w:val="2"/>
          <w:sz w:val="26"/>
          <w:szCs w:val="26"/>
          <w:lang w:val="vi-VN"/>
        </w:rPr>
      </w:pPr>
    </w:p>
    <w:p w14:paraId="7EBF944C" w14:textId="77777777" w:rsidR="008F3510" w:rsidRDefault="008F3510" w:rsidP="008F3510">
      <w:pPr>
        <w:spacing w:before="120" w:after="120" w:line="240" w:lineRule="auto"/>
        <w:jc w:val="right"/>
        <w:rPr>
          <w:rFonts w:ascii="Times New Roman" w:eastAsia="Times New Roman" w:hAnsi="Times New Roman" w:cs="Times New Roman"/>
          <w:b/>
          <w:spacing w:val="2"/>
          <w:sz w:val="26"/>
          <w:szCs w:val="26"/>
          <w:lang w:val="vi-VN"/>
        </w:rPr>
      </w:pPr>
    </w:p>
    <w:p w14:paraId="28ABA6E0" w14:textId="62C3707F" w:rsidR="008F3510" w:rsidRPr="008F3510" w:rsidRDefault="008F3510" w:rsidP="008F3510">
      <w:pPr>
        <w:spacing w:before="120" w:after="120" w:line="240" w:lineRule="auto"/>
        <w:jc w:val="right"/>
        <w:rPr>
          <w:rFonts w:ascii="Times New Roman" w:eastAsia="Times New Roman" w:hAnsi="Times New Roman" w:cs="Times New Roman"/>
          <w:b/>
          <w:spacing w:val="2"/>
          <w:sz w:val="26"/>
          <w:szCs w:val="26"/>
          <w:lang w:val="vi-VN"/>
        </w:rPr>
      </w:pPr>
      <w:r w:rsidRPr="008F3510">
        <w:rPr>
          <w:rFonts w:ascii="Times New Roman" w:eastAsia="Times New Roman" w:hAnsi="Times New Roman" w:cs="Times New Roman"/>
          <w:b/>
          <w:spacing w:val="2"/>
          <w:sz w:val="26"/>
          <w:szCs w:val="26"/>
          <w:lang w:val="vi-VN"/>
        </w:rPr>
        <w:lastRenderedPageBreak/>
        <w:t>Mẫu số 01</w:t>
      </w:r>
    </w:p>
    <w:p w14:paraId="19FCB08F" w14:textId="7116A48C" w:rsidR="004C3111" w:rsidRPr="00D915AE" w:rsidRDefault="004C3111" w:rsidP="00AE3FA8">
      <w:pPr>
        <w:shd w:val="clear" w:color="auto" w:fill="FFFFFF"/>
        <w:spacing w:after="0" w:line="240"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noProof/>
          <w:sz w:val="26"/>
          <w:szCs w:val="26"/>
        </w:rPr>
        <mc:AlternateContent>
          <mc:Choice Requires="wps">
            <w:drawing>
              <wp:anchor distT="0" distB="0" distL="114300" distR="114300" simplePos="0" relativeHeight="251727360" behindDoc="0" locked="0" layoutInCell="1" allowOverlap="1" wp14:anchorId="6FE2D6DA" wp14:editId="6C59571D">
                <wp:simplePos x="0" y="0"/>
                <wp:positionH relativeFrom="column">
                  <wp:posOffset>1914525</wp:posOffset>
                </wp:positionH>
                <wp:positionV relativeFrom="paragraph">
                  <wp:posOffset>445135</wp:posOffset>
                </wp:positionV>
                <wp:extent cx="19431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8DF3D" id="Straight Connector 30"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5.05pt" to="303.7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qSHQ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"/>
            </w:pict>
          </mc:Fallback>
        </mc:AlternateContent>
      </w:r>
      <w:r w:rsidRPr="00D915AE">
        <w:rPr>
          <w:rFonts w:ascii="Times New Roman" w:eastAsia="Times New Roman" w:hAnsi="Times New Roman" w:cs="Times New Roman"/>
          <w:b/>
          <w:bCs/>
          <w:sz w:val="26"/>
          <w:szCs w:val="26"/>
          <w:lang w:val="vi-VN"/>
        </w:rPr>
        <w:t>CỘNG HÒA XÃ HỘI CHỦ NGHĨA VIỆT NAM</w:t>
      </w:r>
      <w:r w:rsidRPr="00D915AE">
        <w:rPr>
          <w:rFonts w:ascii="Times New Roman" w:eastAsia="Times New Roman" w:hAnsi="Times New Roman" w:cs="Times New Roman"/>
          <w:b/>
          <w:bCs/>
          <w:sz w:val="26"/>
          <w:szCs w:val="26"/>
          <w:lang w:val="vi-VN"/>
        </w:rPr>
        <w:br/>
        <w:t>Độc lập – Tự do – Hạnh phúc</w:t>
      </w:r>
      <w:r w:rsidRPr="00D915AE">
        <w:rPr>
          <w:rFonts w:ascii="Times New Roman" w:eastAsia="Times New Roman" w:hAnsi="Times New Roman" w:cs="Times New Roman"/>
          <w:b/>
          <w:bCs/>
          <w:sz w:val="26"/>
          <w:szCs w:val="26"/>
          <w:lang w:val="vi-VN"/>
        </w:rPr>
        <w:br/>
        <w:t> </w:t>
      </w:r>
    </w:p>
    <w:p w14:paraId="0E0E2609" w14:textId="77777777" w:rsidR="004C3111" w:rsidRPr="00D915AE" w:rsidRDefault="004C3111" w:rsidP="004C3111">
      <w:pPr>
        <w:shd w:val="clear" w:color="auto" w:fill="FFFFFF"/>
        <w:spacing w:after="0" w:line="234" w:lineRule="atLeast"/>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ĐƠN ĐỀ NGHỊ XÁC ĐỊNH, XÁC ĐỊNH LẠI MỨC ĐỘ KHUYẾT TẬT</w:t>
      </w:r>
    </w:p>
    <w:p w14:paraId="4FD5D0B4" w14:textId="77777777" w:rsidR="004C3111" w:rsidRPr="00D915AE" w:rsidRDefault="004C3111" w:rsidP="004C3111">
      <w:pPr>
        <w:shd w:val="clear" w:color="auto" w:fill="FFFFFF"/>
        <w:spacing w:after="0" w:line="234" w:lineRule="atLeast"/>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 xml:space="preserve"> VÀ CẤP, CẤP ĐỔI, CẤP LẠI GIẤY XÁC NHẬN KHUYẾT TẬT</w:t>
      </w:r>
    </w:p>
    <w:p w14:paraId="58B47463" w14:textId="77777777" w:rsidR="004C3111" w:rsidRPr="00D915AE" w:rsidRDefault="004C3111" w:rsidP="004C3111">
      <w:pPr>
        <w:shd w:val="clear" w:color="auto" w:fill="FFFFFF"/>
        <w:spacing w:after="0" w:line="234" w:lineRule="atLeast"/>
        <w:jc w:val="center"/>
        <w:rPr>
          <w:rFonts w:ascii="Times New Roman" w:eastAsia="Times New Roman" w:hAnsi="Times New Roman" w:cs="Times New Roman"/>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4C3111" w:rsidRPr="00D915AE" w14:paraId="001E0231" w14:textId="77777777" w:rsidTr="002E4187">
        <w:trPr>
          <w:tblCellSpacing w:w="0" w:type="dxa"/>
        </w:trPr>
        <w:tc>
          <w:tcPr>
            <w:tcW w:w="1728" w:type="dxa"/>
            <w:shd w:val="clear" w:color="auto" w:fill="FFFFFF"/>
            <w:tcMar>
              <w:top w:w="0" w:type="dxa"/>
              <w:left w:w="108" w:type="dxa"/>
              <w:bottom w:w="0" w:type="dxa"/>
              <w:right w:w="108" w:type="dxa"/>
            </w:tcMar>
          </w:tcPr>
          <w:p w14:paraId="1DE1E27E" w14:textId="77777777" w:rsidR="004C3111" w:rsidRPr="00D915AE" w:rsidRDefault="004C3111" w:rsidP="002E4187">
            <w:pPr>
              <w:spacing w:before="120" w:after="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lang w:val="vi-VN"/>
              </w:rPr>
              <w:t>Kính gửi:</w:t>
            </w:r>
          </w:p>
        </w:tc>
        <w:tc>
          <w:tcPr>
            <w:tcW w:w="7920" w:type="dxa"/>
            <w:shd w:val="clear" w:color="auto" w:fill="FFFFFF"/>
            <w:tcMar>
              <w:top w:w="0" w:type="dxa"/>
              <w:left w:w="108" w:type="dxa"/>
              <w:bottom w:w="0" w:type="dxa"/>
              <w:right w:w="108" w:type="dxa"/>
            </w:tcMar>
          </w:tcPr>
          <w:p w14:paraId="7DBABE28" w14:textId="77777777" w:rsidR="004C3111" w:rsidRPr="00D915AE" w:rsidRDefault="004C3111" w:rsidP="002E4187">
            <w:pPr>
              <w:spacing w:before="120" w:after="0" w:line="234" w:lineRule="atLeas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Chủ tịch </w:t>
            </w:r>
            <w:r w:rsidRPr="00D915AE">
              <w:rPr>
                <w:rFonts w:ascii="Times New Roman" w:eastAsia="Times New Roman" w:hAnsi="Times New Roman" w:cs="Times New Roman"/>
                <w:sz w:val="26"/>
                <w:szCs w:val="26"/>
              </w:rPr>
              <w:t>Ủy ban nhân dân</w:t>
            </w:r>
            <w:r w:rsidRPr="00D915AE">
              <w:rPr>
                <w:rFonts w:ascii="Times New Roman" w:eastAsia="Times New Roman" w:hAnsi="Times New Roman" w:cs="Times New Roman"/>
                <w:sz w:val="26"/>
                <w:szCs w:val="26"/>
                <w:lang w:val="vi-VN"/>
              </w:rPr>
              <w:t xml:space="preserve"> xã</w:t>
            </w: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(phường, đặc khu)</w:t>
            </w:r>
            <w:r w:rsidRPr="00D915AE">
              <w:rPr>
                <w:rFonts w:ascii="Times New Roman" w:eastAsia="Times New Roman" w:hAnsi="Times New Roman" w:cs="Times New Roman"/>
                <w:sz w:val="26"/>
                <w:szCs w:val="26"/>
              </w:rPr>
              <w:t> …...................</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sz w:val="26"/>
                <w:szCs w:val="26"/>
                <w:lang w:val="vi-VN"/>
              </w:rPr>
              <w:t>Tỉnh, thành phố</w:t>
            </w:r>
            <w:r w:rsidRPr="00D915AE">
              <w:rPr>
                <w:rFonts w:ascii="Times New Roman" w:eastAsia="Times New Roman" w:hAnsi="Times New Roman" w:cs="Times New Roman"/>
                <w:sz w:val="26"/>
                <w:szCs w:val="26"/>
              </w:rPr>
              <w:t>…………………………………………………</w:t>
            </w:r>
          </w:p>
        </w:tc>
      </w:tr>
    </w:tbl>
    <w:p w14:paraId="1A46B671" w14:textId="77777777" w:rsidR="004C3111" w:rsidRPr="00D915AE" w:rsidRDefault="004C3111" w:rsidP="004C3111">
      <w:pPr>
        <w:tabs>
          <w:tab w:val="left" w:pos="567"/>
          <w:tab w:val="left" w:pos="2268"/>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t>Sau khi tìm hiểu quy định về xác định mức độ khuyết tật, tôi đề nghị:</w:t>
      </w:r>
    </w:p>
    <w:p w14:paraId="25D1E013" w14:textId="77777777" w:rsidR="004C3111" w:rsidRPr="00D915AE" w:rsidRDefault="004C3111" w:rsidP="004C3111">
      <w:pPr>
        <w:tabs>
          <w:tab w:val="left" w:pos="567"/>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sym w:font="Wingdings" w:char="F0A8"/>
      </w:r>
      <w:r w:rsidRPr="00D915AE">
        <w:rPr>
          <w:rFonts w:ascii="Times New Roman" w:eastAsia="Times New Roman" w:hAnsi="Times New Roman" w:cs="Times New Roman"/>
          <w:sz w:val="26"/>
          <w:szCs w:val="26"/>
        </w:rPr>
        <w:t xml:space="preserve"> Xác định mức độ khuyết tật và cấp Giấy xác nhận khuyết tật</w:t>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p>
    <w:p w14:paraId="7F8E04A2" w14:textId="77777777" w:rsidR="004C3111" w:rsidRPr="00D915AE" w:rsidRDefault="004C3111" w:rsidP="004C3111">
      <w:pPr>
        <w:tabs>
          <w:tab w:val="left" w:pos="567"/>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sym w:font="Wingdings" w:char="F0A8"/>
      </w:r>
      <w:r w:rsidRPr="00D915AE">
        <w:rPr>
          <w:rFonts w:ascii="Times New Roman" w:eastAsia="Times New Roman" w:hAnsi="Times New Roman" w:cs="Times New Roman"/>
          <w:sz w:val="26"/>
          <w:szCs w:val="26"/>
        </w:rPr>
        <w:t xml:space="preserve"> Xác định lại mức độ khuyết tật</w:t>
      </w:r>
      <w:r w:rsidRPr="00D915AE">
        <w:rPr>
          <w:rFonts w:ascii="Times New Roman" w:eastAsia="Times New Roman" w:hAnsi="Times New Roman" w:cs="Times New Roman"/>
          <w:sz w:val="26"/>
          <w:szCs w:val="26"/>
        </w:rPr>
        <w:tab/>
        <w:t>và cấp Giấy xác nhận khuyết tật</w:t>
      </w:r>
      <w:r w:rsidRPr="00D915AE">
        <w:rPr>
          <w:rFonts w:ascii="Times New Roman" w:eastAsia="Times New Roman" w:hAnsi="Times New Roman" w:cs="Times New Roman"/>
          <w:sz w:val="26"/>
          <w:szCs w:val="26"/>
        </w:rPr>
        <w:tab/>
      </w:r>
    </w:p>
    <w:p w14:paraId="0654B510" w14:textId="77777777" w:rsidR="004C3111" w:rsidRPr="00D915AE" w:rsidRDefault="004C3111" w:rsidP="004C3111">
      <w:pPr>
        <w:tabs>
          <w:tab w:val="left" w:pos="567"/>
          <w:tab w:val="left" w:pos="709"/>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sym w:font="Wingdings" w:char="F0A8"/>
      </w:r>
      <w:r w:rsidRPr="00D915AE">
        <w:rPr>
          <w:rFonts w:ascii="Times New Roman" w:eastAsia="Times New Roman" w:hAnsi="Times New Roman" w:cs="Times New Roman"/>
          <w:sz w:val="26"/>
          <w:szCs w:val="26"/>
        </w:rPr>
        <w:t xml:space="preserve"> Cấp lại Giấy xác nhận khuyết tật </w:t>
      </w:r>
    </w:p>
    <w:p w14:paraId="7AB2E42D" w14:textId="77777777" w:rsidR="004C3111" w:rsidRPr="00D915AE" w:rsidRDefault="004C3111" w:rsidP="004C3111">
      <w:pPr>
        <w:tabs>
          <w:tab w:val="left" w:pos="567"/>
          <w:tab w:val="left" w:pos="709"/>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tab/>
      </w:r>
      <w:r w:rsidRPr="00D915AE">
        <w:rPr>
          <w:rFonts w:ascii="Times New Roman" w:eastAsia="Times New Roman" w:hAnsi="Times New Roman" w:cs="Times New Roman"/>
          <w:sz w:val="26"/>
          <w:szCs w:val="26"/>
        </w:rPr>
        <w:sym w:font="Wingdings" w:char="F0A8"/>
      </w:r>
      <w:r w:rsidRPr="00D915AE">
        <w:rPr>
          <w:rFonts w:ascii="Times New Roman" w:eastAsia="Times New Roman" w:hAnsi="Times New Roman" w:cs="Times New Roman"/>
          <w:sz w:val="26"/>
          <w:szCs w:val="26"/>
        </w:rPr>
        <w:t xml:space="preserve"> Cấp đổi Giấy xác nhận khuyết tật</w:t>
      </w:r>
    </w:p>
    <w:p w14:paraId="3BE8897C" w14:textId="77777777" w:rsidR="004C3111" w:rsidRPr="00D915AE" w:rsidRDefault="004C3111" w:rsidP="004C3111">
      <w:pPr>
        <w:tabs>
          <w:tab w:val="left" w:pos="567"/>
          <w:tab w:val="left" w:pos="709"/>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b/>
        <w:t>(Trường hợp cấp đổi Giấy xác nhận khuyết tật thì không phải kê khai thông tin tại Mục III dưới đây).</w:t>
      </w:r>
    </w:p>
    <w:p w14:paraId="62EF2CB1" w14:textId="77777777" w:rsidR="004C3111" w:rsidRPr="00D915AE" w:rsidRDefault="004C3111" w:rsidP="004C3111">
      <w:pPr>
        <w:tabs>
          <w:tab w:val="left" w:pos="567"/>
          <w:tab w:val="left" w:pos="709"/>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Cụ thể:</w:t>
      </w:r>
    </w:p>
    <w:p w14:paraId="0C92698E"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sz w:val="26"/>
          <w:szCs w:val="26"/>
        </w:rPr>
        <w:t>I.</w:t>
      </w:r>
      <w:r w:rsidRPr="00D915AE">
        <w:rPr>
          <w:rFonts w:ascii="Times New Roman" w:eastAsia="Times New Roman" w:hAnsi="Times New Roman" w:cs="Times New Roman"/>
          <w:b/>
          <w:bCs/>
          <w:sz w:val="26"/>
          <w:szCs w:val="26"/>
          <w:lang w:val="vi-VN"/>
        </w:rPr>
        <w:t xml:space="preserve"> Thông tin người được xác định </w:t>
      </w:r>
      <w:r w:rsidRPr="00D915AE">
        <w:rPr>
          <w:rFonts w:ascii="Times New Roman" w:eastAsia="Times New Roman" w:hAnsi="Times New Roman" w:cs="Times New Roman"/>
          <w:b/>
          <w:bCs/>
          <w:sz w:val="26"/>
          <w:szCs w:val="26"/>
        </w:rPr>
        <w:t>mức độ khuyết tật</w:t>
      </w:r>
    </w:p>
    <w:p w14:paraId="67E82B99"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Họ và tên:........................................................................................................................</w:t>
      </w:r>
    </w:p>
    <w:p w14:paraId="50DD8391"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Sinh ngày…….. tháng……….. năm …….. Giới tính:...................................................</w:t>
      </w:r>
    </w:p>
    <w:p w14:paraId="5D0D3C99"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Số CMND hoặc căn cước công dân:...............................................................................</w:t>
      </w:r>
    </w:p>
    <w:p w14:paraId="5FDA9B23"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Nơi ở hiện nay: ………… …………………………………………………………….</w:t>
      </w:r>
    </w:p>
    <w:p w14:paraId="607E7A96"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II. Thông tin người đại diện hợp pháp (nếu có)</w:t>
      </w:r>
    </w:p>
    <w:p w14:paraId="6F31A368"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Họ và tên:.......................................................................................................................</w:t>
      </w:r>
    </w:p>
    <w:p w14:paraId="5E56C198"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Mối quan hệ với người được xác định khuyết tật:.........................................................</w:t>
      </w:r>
    </w:p>
    <w:p w14:paraId="414DC4F4"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Số CMND hoặc căn cước công dân:..............................................................................</w:t>
      </w:r>
    </w:p>
    <w:p w14:paraId="5F898B39"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Nơi ở hiện nay: ………… …………………………………………………………….</w:t>
      </w:r>
    </w:p>
    <w:p w14:paraId="3AAEE798" w14:textId="77777777" w:rsidR="004C3111" w:rsidRPr="00D915AE" w:rsidRDefault="004C3111" w:rsidP="004C3111">
      <w:pPr>
        <w:tabs>
          <w:tab w:val="left" w:pos="1134"/>
          <w:tab w:val="left" w:pos="2268"/>
        </w:tabs>
        <w:spacing w:before="60"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Số điện thoại:..................................................................................................................</w:t>
      </w:r>
    </w:p>
    <w:p w14:paraId="62F77C8C" w14:textId="77777777" w:rsidR="004C3111" w:rsidRPr="00D915AE" w:rsidRDefault="004C3111" w:rsidP="004C3111">
      <w:pPr>
        <w:tabs>
          <w:tab w:val="left" w:pos="1134"/>
          <w:tab w:val="left" w:pos="2268"/>
        </w:tabs>
        <w:spacing w:before="120"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III.  Thông tin về tình trạng khuyết tật</w:t>
      </w:r>
    </w:p>
    <w:p w14:paraId="4B71E7E4" w14:textId="77777777" w:rsidR="004C3111" w:rsidRPr="00D915AE" w:rsidRDefault="004C3111" w:rsidP="004C3111">
      <w:pPr>
        <w:tabs>
          <w:tab w:val="left" w:pos="1134"/>
          <w:tab w:val="left" w:pos="2268"/>
        </w:tabs>
        <w:spacing w:after="0" w:line="276" w:lineRule="auto"/>
        <w:jc w:val="both"/>
        <w:rPr>
          <w:rFonts w:ascii="Times New Roman" w:eastAsia="Times New Roman" w:hAnsi="Times New Roman" w:cs="Times New Roman"/>
          <w:b/>
          <w:sz w:val="26"/>
          <w:szCs w:val="26"/>
          <w:lang w:val="vi-VN"/>
        </w:rPr>
      </w:pPr>
      <w:r w:rsidRPr="00D915AE">
        <w:rPr>
          <w:rFonts w:ascii="Times New Roman" w:eastAsia="Times New Roman" w:hAnsi="Times New Roman" w:cs="Times New Roman"/>
          <w:b/>
          <w:sz w:val="26"/>
          <w:szCs w:val="26"/>
          <w:lang w:val="vi-VN"/>
        </w:rPr>
        <w:t xml:space="preserve">1. Thông tin về dạng khuyết tật </w:t>
      </w:r>
      <w:r w:rsidRPr="00D915AE">
        <w:rPr>
          <w:rFonts w:ascii="Times New Roman" w:eastAsia="Times New Roman" w:hAnsi="Times New Roman" w:cs="Times New Roman"/>
          <w:sz w:val="26"/>
          <w:szCs w:val="26"/>
          <w:lang w:val="vi-VN"/>
        </w:rPr>
        <w:t>(Đánh dấu x vào ô tương ứng)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879"/>
        <w:gridCol w:w="992"/>
      </w:tblGrid>
      <w:tr w:rsidR="004C3111" w:rsidRPr="00D915AE" w14:paraId="1815EFA2" w14:textId="77777777" w:rsidTr="002E4187">
        <w:tc>
          <w:tcPr>
            <w:tcW w:w="709" w:type="dxa"/>
            <w:tcBorders>
              <w:top w:val="single" w:sz="4" w:space="0" w:color="auto"/>
              <w:left w:val="single" w:sz="4" w:space="0" w:color="auto"/>
              <w:bottom w:val="single" w:sz="4" w:space="0" w:color="auto"/>
              <w:right w:val="single" w:sz="4" w:space="0" w:color="auto"/>
            </w:tcBorders>
          </w:tcPr>
          <w:p w14:paraId="6BD9F848" w14:textId="77777777" w:rsidR="004C3111" w:rsidRPr="00D915AE" w:rsidRDefault="004C3111" w:rsidP="002E4187">
            <w:pPr>
              <w:tabs>
                <w:tab w:val="left" w:pos="1134"/>
                <w:tab w:val="left" w:pos="2268"/>
              </w:tabs>
              <w:spacing w:after="0" w:line="276"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14:paraId="2416D5EC" w14:textId="77777777" w:rsidR="004C3111" w:rsidRPr="00D915AE" w:rsidRDefault="004C3111" w:rsidP="002E4187">
            <w:pPr>
              <w:tabs>
                <w:tab w:val="left" w:pos="1134"/>
                <w:tab w:val="left" w:pos="2268"/>
              </w:tabs>
              <w:spacing w:after="0" w:line="276"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Các dạng khuyết tật</w:t>
            </w:r>
          </w:p>
        </w:tc>
        <w:tc>
          <w:tcPr>
            <w:tcW w:w="879" w:type="dxa"/>
            <w:tcBorders>
              <w:top w:val="single" w:sz="4" w:space="0" w:color="auto"/>
              <w:left w:val="single" w:sz="4" w:space="0" w:color="auto"/>
              <w:bottom w:val="single" w:sz="4" w:space="0" w:color="auto"/>
              <w:right w:val="single" w:sz="4" w:space="0" w:color="auto"/>
            </w:tcBorders>
          </w:tcPr>
          <w:p w14:paraId="1B198AA4" w14:textId="77777777" w:rsidR="004C3111" w:rsidRPr="00D915AE" w:rsidRDefault="004C3111" w:rsidP="002E4187">
            <w:pPr>
              <w:tabs>
                <w:tab w:val="left" w:pos="1134"/>
                <w:tab w:val="left" w:pos="2268"/>
              </w:tabs>
              <w:spacing w:after="0" w:line="276"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Có</w:t>
            </w:r>
          </w:p>
        </w:tc>
        <w:tc>
          <w:tcPr>
            <w:tcW w:w="992" w:type="dxa"/>
            <w:tcBorders>
              <w:top w:val="single" w:sz="4" w:space="0" w:color="auto"/>
              <w:left w:val="single" w:sz="4" w:space="0" w:color="auto"/>
              <w:bottom w:val="single" w:sz="4" w:space="0" w:color="auto"/>
              <w:right w:val="single" w:sz="4" w:space="0" w:color="auto"/>
            </w:tcBorders>
          </w:tcPr>
          <w:p w14:paraId="3DE86921"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Không</w:t>
            </w:r>
          </w:p>
        </w:tc>
      </w:tr>
      <w:tr w:rsidR="004C3111" w:rsidRPr="00D915AE" w14:paraId="443B6AC4" w14:textId="77777777" w:rsidTr="002E4187">
        <w:tc>
          <w:tcPr>
            <w:tcW w:w="709" w:type="dxa"/>
            <w:tcBorders>
              <w:top w:val="single" w:sz="4" w:space="0" w:color="auto"/>
              <w:left w:val="single" w:sz="4" w:space="0" w:color="auto"/>
              <w:bottom w:val="single" w:sz="4" w:space="0" w:color="000000"/>
              <w:right w:val="single" w:sz="4" w:space="0" w:color="auto"/>
            </w:tcBorders>
          </w:tcPr>
          <w:p w14:paraId="1C96C8C2" w14:textId="77777777" w:rsidR="004C3111" w:rsidRPr="00D915AE" w:rsidRDefault="004C3111" w:rsidP="002E4187">
            <w:pPr>
              <w:tabs>
                <w:tab w:val="left" w:pos="1134"/>
                <w:tab w:val="left" w:pos="2268"/>
              </w:tabs>
              <w:spacing w:after="0" w:line="276" w:lineRule="auto"/>
              <w:jc w:val="center"/>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14:paraId="5FA08913"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Khuyết tật vận động</w:t>
            </w:r>
          </w:p>
        </w:tc>
        <w:tc>
          <w:tcPr>
            <w:tcW w:w="879" w:type="dxa"/>
            <w:tcBorders>
              <w:top w:val="single" w:sz="4" w:space="0" w:color="auto"/>
              <w:left w:val="single" w:sz="4" w:space="0" w:color="auto"/>
              <w:bottom w:val="single" w:sz="4" w:space="0" w:color="000000"/>
              <w:right w:val="single" w:sz="4" w:space="0" w:color="auto"/>
            </w:tcBorders>
          </w:tcPr>
          <w:p w14:paraId="2CB78C7F"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auto"/>
              <w:left w:val="single" w:sz="4" w:space="0" w:color="auto"/>
              <w:bottom w:val="single" w:sz="4" w:space="0" w:color="000000"/>
              <w:right w:val="single" w:sz="4" w:space="0" w:color="auto"/>
            </w:tcBorders>
          </w:tcPr>
          <w:p w14:paraId="1895C1E0"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27E6BDD8"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14:paraId="367BCA7A"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14:paraId="46138C07"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Mềm nhẽo hoặc co cứng toàn thân </w:t>
            </w:r>
          </w:p>
        </w:tc>
        <w:tc>
          <w:tcPr>
            <w:tcW w:w="879" w:type="dxa"/>
            <w:tcBorders>
              <w:top w:val="single" w:sz="4" w:space="0" w:color="000000"/>
              <w:left w:val="single" w:sz="4" w:space="0" w:color="000000"/>
              <w:bottom w:val="single" w:sz="4" w:space="0" w:color="000000"/>
              <w:right w:val="single" w:sz="4" w:space="0" w:color="000000"/>
            </w:tcBorders>
          </w:tcPr>
          <w:p w14:paraId="76EFBCFC"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6320495"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FFB40CB"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5A0DC8A8"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14:paraId="5DD7AFEB"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Thiếu tay hoặc không cử động được tay</w:t>
            </w:r>
          </w:p>
        </w:tc>
        <w:tc>
          <w:tcPr>
            <w:tcW w:w="879" w:type="dxa"/>
            <w:tcBorders>
              <w:top w:val="single" w:sz="4" w:space="0" w:color="000000"/>
              <w:left w:val="single" w:sz="4" w:space="0" w:color="000000"/>
              <w:bottom w:val="single" w:sz="4" w:space="0" w:color="000000"/>
              <w:right w:val="single" w:sz="4" w:space="0" w:color="000000"/>
            </w:tcBorders>
          </w:tcPr>
          <w:p w14:paraId="3684B0E0"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1B82476F"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1323C80C"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4F192ED"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14:paraId="129E4639"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Thiếu chân hoặc không cử động được chân </w:t>
            </w:r>
          </w:p>
        </w:tc>
        <w:tc>
          <w:tcPr>
            <w:tcW w:w="879" w:type="dxa"/>
            <w:tcBorders>
              <w:top w:val="single" w:sz="4" w:space="0" w:color="000000"/>
              <w:left w:val="single" w:sz="4" w:space="0" w:color="000000"/>
              <w:bottom w:val="single" w:sz="4" w:space="0" w:color="000000"/>
              <w:right w:val="single" w:sz="4" w:space="0" w:color="000000"/>
            </w:tcBorders>
          </w:tcPr>
          <w:p w14:paraId="5CF8AE0E"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4B3A3583"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2A80B157"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5EBE2596"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14:paraId="3FB4D24B"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Yếu, liệt</w:t>
            </w:r>
            <w:r w:rsidRPr="00D915AE">
              <w:rPr>
                <w:rFonts w:ascii="Times New Roman" w:eastAsia="Times New Roman" w:hAnsi="Times New Roman" w:cs="Times New Roman"/>
                <w:sz w:val="26"/>
                <w:szCs w:val="26"/>
                <w:lang w:val="vi-VN" w:eastAsia="ja-JP"/>
              </w:rPr>
              <w:t>, teo c</w:t>
            </w:r>
            <w:r w:rsidRPr="00D915AE">
              <w:rPr>
                <w:rFonts w:ascii="Times New Roman" w:eastAsia="Times New Roman" w:hAnsi="Times New Roman" w:cs="Times New Roman"/>
                <w:sz w:val="26"/>
                <w:szCs w:val="26"/>
                <w:lang w:eastAsia="ja-JP"/>
              </w:rPr>
              <w:t>ơ</w:t>
            </w:r>
            <w:r w:rsidRPr="00D915AE">
              <w:rPr>
                <w:rFonts w:ascii="Times New Roman" w:eastAsia="Times New Roman" w:hAnsi="Times New Roman" w:cs="Times New Roman"/>
                <w:sz w:val="26"/>
                <w:szCs w:val="26"/>
                <w:lang w:val="vi-VN"/>
              </w:rPr>
              <w:t xml:space="preserve"> hoặc hạn chế vận động tay, chân, lưng,</w:t>
            </w: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cổ</w:t>
            </w:r>
          </w:p>
        </w:tc>
        <w:tc>
          <w:tcPr>
            <w:tcW w:w="879" w:type="dxa"/>
            <w:tcBorders>
              <w:top w:val="single" w:sz="4" w:space="0" w:color="000000"/>
              <w:left w:val="single" w:sz="4" w:space="0" w:color="000000"/>
              <w:bottom w:val="single" w:sz="4" w:space="0" w:color="000000"/>
              <w:right w:val="single" w:sz="4" w:space="0" w:color="000000"/>
            </w:tcBorders>
          </w:tcPr>
          <w:p w14:paraId="16F4692E"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973CCB3"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18EE1E7"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262026EE"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14:paraId="3A824783"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val="vi-VN" w:eastAsia="ja-JP"/>
              </w:rPr>
              <w:t>Cong, vẹo, chân tay, l</w:t>
            </w:r>
            <w:r w:rsidRPr="00D915AE">
              <w:rPr>
                <w:rFonts w:ascii="Times New Roman" w:eastAsia="Times New Roman" w:hAnsi="Times New Roman" w:cs="Times New Roman"/>
                <w:sz w:val="26"/>
                <w:szCs w:val="26"/>
                <w:lang w:eastAsia="ja-JP"/>
              </w:rPr>
              <w:t>ư</w:t>
            </w:r>
            <w:r w:rsidRPr="00D915AE">
              <w:rPr>
                <w:rFonts w:ascii="Times New Roman" w:eastAsia="Times New Roman" w:hAnsi="Times New Roman" w:cs="Times New Roman"/>
                <w:sz w:val="26"/>
                <w:szCs w:val="26"/>
                <w:lang w:val="vi-VN" w:eastAsia="ja-JP"/>
              </w:rPr>
              <w:t>ng, cổ; gù cột sống lưng</w:t>
            </w:r>
            <w:r w:rsidRPr="00D915AE">
              <w:rPr>
                <w:rFonts w:ascii="Times New Roman" w:eastAsia="Times New Roman" w:hAnsi="Times New Roman" w:cs="Times New Roman"/>
                <w:sz w:val="26"/>
                <w:szCs w:val="26"/>
                <w:lang w:eastAsia="ja-JP"/>
              </w:rPr>
              <w:t xml:space="preserve"> hoặc dị dạng</w:t>
            </w:r>
            <w:r w:rsidRPr="00D915AE">
              <w:rPr>
                <w:rFonts w:ascii="Times New Roman" w:eastAsia="Times New Roman" w:hAnsi="Times New Roman" w:cs="Times New Roman"/>
                <w:sz w:val="26"/>
                <w:szCs w:val="26"/>
                <w:lang w:val="vi-VN"/>
              </w:rPr>
              <w:t xml:space="preserve">, biến dạng </w:t>
            </w:r>
            <w:r w:rsidRPr="00D915AE">
              <w:rPr>
                <w:rFonts w:ascii="Times New Roman" w:eastAsia="Times New Roman" w:hAnsi="Times New Roman" w:cs="Times New Roman"/>
                <w:sz w:val="26"/>
                <w:szCs w:val="26"/>
              </w:rPr>
              <w:t xml:space="preserve">khác trên cơ thể </w:t>
            </w:r>
            <w:r w:rsidRPr="00D915AE">
              <w:rPr>
                <w:rFonts w:ascii="Times New Roman" w:eastAsia="Times New Roman" w:hAnsi="Times New Roman" w:cs="Times New Roman"/>
                <w:sz w:val="26"/>
                <w:szCs w:val="26"/>
                <w:lang w:val="vi-VN"/>
              </w:rPr>
              <w:t>ở đầu, cổ, lưng, tay</w:t>
            </w: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chân</w:t>
            </w:r>
          </w:p>
        </w:tc>
        <w:tc>
          <w:tcPr>
            <w:tcW w:w="879" w:type="dxa"/>
            <w:tcBorders>
              <w:top w:val="single" w:sz="4" w:space="0" w:color="000000"/>
              <w:left w:val="single" w:sz="4" w:space="0" w:color="000000"/>
              <w:bottom w:val="single" w:sz="4" w:space="0" w:color="000000"/>
              <w:right w:val="single" w:sz="4" w:space="0" w:color="000000"/>
            </w:tcBorders>
          </w:tcPr>
          <w:p w14:paraId="32FE3845"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5DC17413"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AF54A59"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417D556D"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1.6</w:t>
            </w:r>
          </w:p>
        </w:tc>
        <w:tc>
          <w:tcPr>
            <w:tcW w:w="6379" w:type="dxa"/>
            <w:tcBorders>
              <w:top w:val="single" w:sz="4" w:space="0" w:color="000000"/>
              <w:left w:val="single" w:sz="4" w:space="0" w:color="000000"/>
              <w:bottom w:val="single" w:sz="4" w:space="0" w:color="000000"/>
              <w:right w:val="single" w:sz="4" w:space="0" w:color="000000"/>
            </w:tcBorders>
          </w:tcPr>
          <w:p w14:paraId="00430FC4"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sz w:val="26"/>
                <w:szCs w:val="26"/>
                <w:lang w:val="vi-VN" w:eastAsia="ja-JP"/>
              </w:rPr>
            </w:pPr>
            <w:r w:rsidRPr="00D915AE">
              <w:rPr>
                <w:rFonts w:ascii="Times New Roman" w:eastAsia="Times New Roman" w:hAnsi="Times New Roman" w:cs="Times New Roman"/>
                <w:bCs/>
                <w:sz w:val="26"/>
                <w:szCs w:val="26"/>
                <w:lang w:eastAsia="ja-JP"/>
              </w:rPr>
              <w:t>Có kết luận của cơ sở y tế cấp tỉnh trở lên về suy giảm chức năng vận động</w:t>
            </w:r>
          </w:p>
        </w:tc>
        <w:tc>
          <w:tcPr>
            <w:tcW w:w="879" w:type="dxa"/>
            <w:tcBorders>
              <w:top w:val="single" w:sz="4" w:space="0" w:color="000000"/>
              <w:left w:val="single" w:sz="4" w:space="0" w:color="000000"/>
              <w:bottom w:val="single" w:sz="4" w:space="0" w:color="000000"/>
              <w:right w:val="single" w:sz="4" w:space="0" w:color="000000"/>
            </w:tcBorders>
          </w:tcPr>
          <w:p w14:paraId="27C08B86"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20B56BCD"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D0D551F"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5F321EFB"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14:paraId="20DB7DB2"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b/>
                <w:bCs/>
                <w:sz w:val="26"/>
                <w:szCs w:val="26"/>
                <w:lang w:val="vi-VN" w:eastAsia="ja-JP"/>
              </w:rPr>
            </w:pPr>
            <w:r w:rsidRPr="00D915AE">
              <w:rPr>
                <w:rFonts w:ascii="Times New Roman" w:eastAsia="Times New Roman" w:hAnsi="Times New Roman" w:cs="Times New Roman"/>
                <w:b/>
                <w:bCs/>
                <w:sz w:val="26"/>
                <w:szCs w:val="26"/>
                <w:lang w:val="vi-VN" w:eastAsia="ja-JP"/>
              </w:rPr>
              <w:t>K</w:t>
            </w:r>
            <w:r w:rsidRPr="00D915AE">
              <w:rPr>
                <w:rFonts w:ascii="Times New Roman" w:eastAsia="Times New Roman" w:hAnsi="Times New Roman" w:cs="Times New Roman"/>
                <w:b/>
                <w:bCs/>
                <w:sz w:val="26"/>
                <w:szCs w:val="26"/>
                <w:lang w:eastAsia="ja-JP"/>
              </w:rPr>
              <w:t>huyết tật n</w:t>
            </w:r>
            <w:r w:rsidRPr="00D915AE">
              <w:rPr>
                <w:rFonts w:ascii="Times New Roman" w:eastAsia="Times New Roman" w:hAnsi="Times New Roman" w:cs="Times New Roman"/>
                <w:b/>
                <w:bCs/>
                <w:sz w:val="26"/>
                <w:szCs w:val="26"/>
                <w:lang w:val="vi-VN" w:eastAsia="ja-JP"/>
              </w:rPr>
              <w:t>ghe, nói</w:t>
            </w:r>
          </w:p>
        </w:tc>
        <w:tc>
          <w:tcPr>
            <w:tcW w:w="879" w:type="dxa"/>
            <w:tcBorders>
              <w:top w:val="single" w:sz="4" w:space="0" w:color="000000"/>
              <w:left w:val="single" w:sz="4" w:space="0" w:color="000000"/>
              <w:bottom w:val="single" w:sz="4" w:space="0" w:color="000000"/>
              <w:right w:val="single" w:sz="4" w:space="0" w:color="000000"/>
            </w:tcBorders>
          </w:tcPr>
          <w:p w14:paraId="1F71C87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B245CE9"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411CC4FF"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387777B"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14:paraId="6EFF6ED7"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val="vi-VN" w:eastAsia="ja-JP"/>
              </w:rPr>
              <w:t>Không phát ra âm thanh</w:t>
            </w:r>
            <w:r w:rsidRPr="00D915AE">
              <w:rPr>
                <w:rFonts w:ascii="Times New Roman" w:eastAsia="Times New Roman" w:hAnsi="Times New Roman" w:cs="Times New Roman"/>
                <w:sz w:val="26"/>
                <w:szCs w:val="26"/>
                <w:lang w:eastAsia="ja-JP"/>
              </w:rPr>
              <w:t>, lời nói</w:t>
            </w:r>
          </w:p>
        </w:tc>
        <w:tc>
          <w:tcPr>
            <w:tcW w:w="879" w:type="dxa"/>
            <w:tcBorders>
              <w:top w:val="single" w:sz="4" w:space="0" w:color="000000"/>
              <w:left w:val="single" w:sz="4" w:space="0" w:color="000000"/>
              <w:bottom w:val="single" w:sz="4" w:space="0" w:color="000000"/>
              <w:right w:val="single" w:sz="4" w:space="0" w:color="000000"/>
            </w:tcBorders>
          </w:tcPr>
          <w:p w14:paraId="584C210B"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B9C9569"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68EFA8C"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7BE3B30"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14:paraId="27F15E0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val="vi-VN" w:eastAsia="ja-JP"/>
              </w:rPr>
              <w:t xml:space="preserve">Phát ra âm thanh, </w:t>
            </w:r>
            <w:r w:rsidRPr="00D915AE">
              <w:rPr>
                <w:rFonts w:ascii="Times New Roman" w:eastAsia="Times New Roman" w:hAnsi="Times New Roman" w:cs="Times New Roman"/>
                <w:sz w:val="26"/>
                <w:szCs w:val="26"/>
                <w:lang w:eastAsia="ja-JP"/>
              </w:rPr>
              <w:t xml:space="preserve">lời nói </w:t>
            </w:r>
            <w:r w:rsidRPr="00D915AE">
              <w:rPr>
                <w:rFonts w:ascii="Times New Roman" w:eastAsia="Times New Roman" w:hAnsi="Times New Roman" w:cs="Times New Roman"/>
                <w:sz w:val="26"/>
                <w:szCs w:val="26"/>
                <w:lang w:val="vi-VN" w:eastAsia="ja-JP"/>
              </w:rPr>
              <w:t>nh</w:t>
            </w:r>
            <w:r w:rsidRPr="00D915AE">
              <w:rPr>
                <w:rFonts w:ascii="Times New Roman" w:eastAsia="Times New Roman" w:hAnsi="Times New Roman" w:cs="Times New Roman"/>
                <w:sz w:val="26"/>
                <w:szCs w:val="26"/>
                <w:lang w:eastAsia="ja-JP"/>
              </w:rPr>
              <w:t>ư</w:t>
            </w:r>
            <w:r w:rsidRPr="00D915AE">
              <w:rPr>
                <w:rFonts w:ascii="Times New Roman" w:eastAsia="Times New Roman" w:hAnsi="Times New Roman" w:cs="Times New Roman"/>
                <w:sz w:val="26"/>
                <w:szCs w:val="26"/>
                <w:lang w:val="vi-VN" w:eastAsia="ja-JP"/>
              </w:rPr>
              <w:t xml:space="preserve">ng </w:t>
            </w:r>
            <w:r w:rsidRPr="00D915AE">
              <w:rPr>
                <w:rFonts w:ascii="Times New Roman" w:eastAsia="Times New Roman" w:hAnsi="Times New Roman" w:cs="Times New Roman"/>
                <w:sz w:val="26"/>
                <w:szCs w:val="26"/>
                <w:lang w:eastAsia="ja-JP"/>
              </w:rPr>
              <w:t xml:space="preserve">không rõ tiếng, rõ câu </w:t>
            </w:r>
          </w:p>
        </w:tc>
        <w:tc>
          <w:tcPr>
            <w:tcW w:w="879" w:type="dxa"/>
            <w:tcBorders>
              <w:top w:val="single" w:sz="4" w:space="0" w:color="000000"/>
              <w:left w:val="single" w:sz="4" w:space="0" w:color="000000"/>
              <w:bottom w:val="single" w:sz="4" w:space="0" w:color="000000"/>
              <w:right w:val="single" w:sz="4" w:space="0" w:color="000000"/>
            </w:tcBorders>
          </w:tcPr>
          <w:p w14:paraId="71B1183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1FB08D7"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6F5294D"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62E898D"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14:paraId="325FC502"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Không nghe được</w:t>
            </w:r>
          </w:p>
        </w:tc>
        <w:tc>
          <w:tcPr>
            <w:tcW w:w="879" w:type="dxa"/>
            <w:tcBorders>
              <w:top w:val="single" w:sz="4" w:space="0" w:color="000000"/>
              <w:left w:val="single" w:sz="4" w:space="0" w:color="000000"/>
              <w:bottom w:val="single" w:sz="4" w:space="0" w:color="000000"/>
              <w:right w:val="single" w:sz="4" w:space="0" w:color="000000"/>
            </w:tcBorders>
          </w:tcPr>
          <w:p w14:paraId="1F15AEF3"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1DE57639"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3D34D24"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63E121E"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14:paraId="1649C3A5"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val="vi-VN"/>
              </w:rPr>
              <w:t>Khiếm khuyết hoặc dị dạng cơ quan phát âm</w:t>
            </w:r>
            <w:r w:rsidRPr="00D915AE">
              <w:rPr>
                <w:rFonts w:ascii="Times New Roman" w:eastAsia="Times New Roman" w:hAnsi="Times New Roman" w:cs="Times New Roman"/>
                <w:sz w:val="26"/>
                <w:szCs w:val="26"/>
                <w:lang w:eastAsia="ja-JP"/>
              </w:rPr>
              <w:t xml:space="preserve"> ảnh hưởng đến việc phát âm</w:t>
            </w:r>
          </w:p>
        </w:tc>
        <w:tc>
          <w:tcPr>
            <w:tcW w:w="879" w:type="dxa"/>
            <w:tcBorders>
              <w:top w:val="single" w:sz="4" w:space="0" w:color="000000"/>
              <w:left w:val="single" w:sz="4" w:space="0" w:color="000000"/>
              <w:bottom w:val="single" w:sz="4" w:space="0" w:color="000000"/>
              <w:right w:val="single" w:sz="4" w:space="0" w:color="000000"/>
            </w:tcBorders>
          </w:tcPr>
          <w:p w14:paraId="26E35401"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A1A73A4"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892066F"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C4353F1"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14:paraId="7DF813AC"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eastAsia="ja-JP"/>
              </w:rPr>
              <w:t>Khiếm khuyết hoặc dị dạng vành tai hoặc ống tai ngoài ảnh hưởng đến nghe</w:t>
            </w:r>
          </w:p>
        </w:tc>
        <w:tc>
          <w:tcPr>
            <w:tcW w:w="879" w:type="dxa"/>
            <w:tcBorders>
              <w:top w:val="single" w:sz="4" w:space="0" w:color="000000"/>
              <w:left w:val="single" w:sz="4" w:space="0" w:color="000000"/>
              <w:bottom w:val="single" w:sz="4" w:space="0" w:color="000000"/>
              <w:right w:val="single" w:sz="4" w:space="0" w:color="000000"/>
            </w:tcBorders>
          </w:tcPr>
          <w:p w14:paraId="3117A67F"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35B1719"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19F0531F"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650D769C"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14:paraId="508C37E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bCs/>
                <w:sz w:val="26"/>
                <w:szCs w:val="26"/>
                <w:lang w:eastAsia="ja-JP"/>
              </w:rPr>
              <w:t xml:space="preserve">Có kết luận của cơ sở y tế cấp tỉnh trở lên về suy giảm chức năng nghe, nói </w:t>
            </w:r>
          </w:p>
        </w:tc>
        <w:tc>
          <w:tcPr>
            <w:tcW w:w="879" w:type="dxa"/>
            <w:tcBorders>
              <w:top w:val="single" w:sz="4" w:space="0" w:color="000000"/>
              <w:left w:val="single" w:sz="4" w:space="0" w:color="000000"/>
              <w:bottom w:val="single" w:sz="4" w:space="0" w:color="000000"/>
              <w:right w:val="single" w:sz="4" w:space="0" w:color="000000"/>
            </w:tcBorders>
          </w:tcPr>
          <w:p w14:paraId="2E499513"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57E8D2EB"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D6BD42E"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3B18642"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14:paraId="3C785C15"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lang w:eastAsia="ja-JP"/>
              </w:rPr>
              <w:t>Khuyết tật nhìn</w:t>
            </w:r>
          </w:p>
        </w:tc>
        <w:tc>
          <w:tcPr>
            <w:tcW w:w="879" w:type="dxa"/>
            <w:tcBorders>
              <w:top w:val="single" w:sz="4" w:space="0" w:color="000000"/>
              <w:left w:val="single" w:sz="4" w:space="0" w:color="000000"/>
              <w:bottom w:val="single" w:sz="4" w:space="0" w:color="000000"/>
              <w:right w:val="single" w:sz="4" w:space="0" w:color="000000"/>
            </w:tcBorders>
          </w:tcPr>
          <w:p w14:paraId="70715DC1"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4826A3EF"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15E0161F"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7CB79FB4"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14:paraId="2B76C90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Mù </w:t>
            </w:r>
            <w:r w:rsidRPr="00D915AE">
              <w:rPr>
                <w:rFonts w:ascii="Times New Roman" w:eastAsia="Times New Roman" w:hAnsi="Times New Roman" w:cs="Times New Roman"/>
                <w:sz w:val="26"/>
                <w:szCs w:val="26"/>
              </w:rPr>
              <w:t xml:space="preserve">một hoặc hai mắt </w:t>
            </w:r>
          </w:p>
        </w:tc>
        <w:tc>
          <w:tcPr>
            <w:tcW w:w="879" w:type="dxa"/>
            <w:tcBorders>
              <w:top w:val="single" w:sz="4" w:space="0" w:color="000000"/>
              <w:left w:val="single" w:sz="4" w:space="0" w:color="000000"/>
              <w:bottom w:val="single" w:sz="4" w:space="0" w:color="000000"/>
              <w:right w:val="single" w:sz="4" w:space="0" w:color="000000"/>
            </w:tcBorders>
          </w:tcPr>
          <w:p w14:paraId="070B0F80"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4E5E61F0"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2FC4F62"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50BD663F"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14:paraId="0D086791"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rPr>
              <w:t>T</w:t>
            </w:r>
            <w:r w:rsidRPr="00D915AE">
              <w:rPr>
                <w:rFonts w:ascii="Times New Roman" w:eastAsia="Times New Roman" w:hAnsi="Times New Roman" w:cs="Times New Roman"/>
                <w:sz w:val="26"/>
                <w:szCs w:val="26"/>
                <w:lang w:val="vi-VN"/>
              </w:rPr>
              <w:t>hiếu</w:t>
            </w:r>
            <w:r w:rsidRPr="00D915AE">
              <w:rPr>
                <w:rFonts w:ascii="Times New Roman" w:eastAsia="Times New Roman" w:hAnsi="Times New Roman" w:cs="Times New Roman"/>
                <w:sz w:val="26"/>
                <w:szCs w:val="26"/>
              </w:rPr>
              <w:t xml:space="preserve"> một hoặc hai</w:t>
            </w:r>
            <w:r w:rsidRPr="00D915AE">
              <w:rPr>
                <w:rFonts w:ascii="Times New Roman" w:eastAsia="Times New Roman" w:hAnsi="Times New Roman" w:cs="Times New Roman"/>
                <w:sz w:val="26"/>
                <w:szCs w:val="26"/>
                <w:lang w:val="vi-VN"/>
              </w:rPr>
              <w:t xml:space="preserve"> mắt</w:t>
            </w:r>
          </w:p>
        </w:tc>
        <w:tc>
          <w:tcPr>
            <w:tcW w:w="879" w:type="dxa"/>
            <w:tcBorders>
              <w:top w:val="single" w:sz="4" w:space="0" w:color="000000"/>
              <w:left w:val="single" w:sz="4" w:space="0" w:color="000000"/>
              <w:bottom w:val="single" w:sz="4" w:space="0" w:color="000000"/>
              <w:right w:val="single" w:sz="4" w:space="0" w:color="000000"/>
            </w:tcBorders>
          </w:tcPr>
          <w:p w14:paraId="1679CFA3"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5A1F6F43"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201C39CF"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247E279D" w14:textId="77777777" w:rsidR="004C3111" w:rsidRPr="00D915AE" w:rsidRDefault="004C3111" w:rsidP="002E4187">
            <w:pPr>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14:paraId="16C270AE"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Khó khăn khi nhìn hoặc không nhìn thấy các đồ</w:t>
            </w:r>
            <w:r w:rsidRPr="00D915AE">
              <w:rPr>
                <w:rFonts w:ascii="Times New Roman" w:eastAsia="Times New Roman" w:hAnsi="Times New Roman" w:cs="Times New Roman"/>
                <w:sz w:val="26"/>
                <w:szCs w:val="26"/>
              </w:rPr>
              <w:t xml:space="preserve"> vật</w:t>
            </w:r>
          </w:p>
        </w:tc>
        <w:tc>
          <w:tcPr>
            <w:tcW w:w="879" w:type="dxa"/>
            <w:tcBorders>
              <w:top w:val="single" w:sz="4" w:space="0" w:color="000000"/>
              <w:left w:val="single" w:sz="4" w:space="0" w:color="000000"/>
              <w:bottom w:val="single" w:sz="4" w:space="0" w:color="000000"/>
              <w:right w:val="single" w:sz="4" w:space="0" w:color="000000"/>
            </w:tcBorders>
          </w:tcPr>
          <w:p w14:paraId="3C6987FF"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79311BC"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79E91702"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75E26BE0" w14:textId="77777777" w:rsidR="004C3111" w:rsidRPr="00D915AE" w:rsidRDefault="004C3111" w:rsidP="002E4187">
            <w:pPr>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14:paraId="0A515AA0" w14:textId="77777777" w:rsidR="004C3111" w:rsidRPr="00D915AE" w:rsidRDefault="004C3111" w:rsidP="002E4187">
            <w:pPr>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Khó khăn khi phân biệt màu sắc hoặc không phân biệt được các màu s</w:t>
            </w:r>
            <w:r w:rsidRPr="00D915AE">
              <w:rPr>
                <w:rFonts w:ascii="Times New Roman" w:eastAsia="Times New Roman" w:hAnsi="Times New Roman" w:cs="Times New Roman"/>
                <w:sz w:val="26"/>
                <w:szCs w:val="26"/>
              </w:rPr>
              <w:t>ắ</w:t>
            </w:r>
            <w:r w:rsidRPr="00D915AE">
              <w:rPr>
                <w:rFonts w:ascii="Times New Roman" w:eastAsia="Times New Roman" w:hAnsi="Times New Roman" w:cs="Times New Roman"/>
                <w:sz w:val="26"/>
                <w:szCs w:val="26"/>
                <w:lang w:val="vi-VN"/>
              </w:rPr>
              <w:t>c</w:t>
            </w:r>
            <w:r w:rsidRPr="00D915AE">
              <w:rPr>
                <w:rFonts w:ascii="Times New Roman" w:eastAsia="Times New Roman" w:hAnsi="Times New Roman" w:cs="Times New Roman"/>
                <w:sz w:val="26"/>
                <w:szCs w:val="26"/>
              </w:rPr>
              <w:t xml:space="preserve"> </w:t>
            </w:r>
          </w:p>
        </w:tc>
        <w:tc>
          <w:tcPr>
            <w:tcW w:w="879" w:type="dxa"/>
            <w:tcBorders>
              <w:top w:val="single" w:sz="4" w:space="0" w:color="000000"/>
              <w:left w:val="single" w:sz="4" w:space="0" w:color="000000"/>
              <w:bottom w:val="single" w:sz="4" w:space="0" w:color="000000"/>
              <w:right w:val="single" w:sz="4" w:space="0" w:color="000000"/>
            </w:tcBorders>
          </w:tcPr>
          <w:p w14:paraId="6E0E757A"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BBDC2DB"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B2B58D7"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7E24A48E"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14:paraId="5EC9CD1A"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eastAsia="ja-JP"/>
              </w:rPr>
              <w:t>Rung, giật</w:t>
            </w:r>
            <w:r w:rsidRPr="00D915AE">
              <w:rPr>
                <w:rFonts w:ascii="Times New Roman" w:eastAsia="Times New Roman" w:hAnsi="Times New Roman" w:cs="Times New Roman"/>
                <w:sz w:val="26"/>
                <w:szCs w:val="26"/>
              </w:rPr>
              <w:t xml:space="preserve"> nhãn thị, </w:t>
            </w:r>
            <w:r w:rsidRPr="00D915AE">
              <w:rPr>
                <w:rFonts w:ascii="Times New Roman" w:eastAsia="Times New Roman" w:hAnsi="Times New Roman" w:cs="Times New Roman"/>
                <w:sz w:val="26"/>
                <w:szCs w:val="26"/>
                <w:lang w:eastAsia="ja-JP"/>
              </w:rPr>
              <w:t>đục nhân mắt hoặc sẹo loét giác mạc</w:t>
            </w:r>
          </w:p>
        </w:tc>
        <w:tc>
          <w:tcPr>
            <w:tcW w:w="879" w:type="dxa"/>
            <w:tcBorders>
              <w:top w:val="single" w:sz="4" w:space="0" w:color="000000"/>
              <w:left w:val="single" w:sz="4" w:space="0" w:color="000000"/>
              <w:bottom w:val="single" w:sz="4" w:space="0" w:color="000000"/>
              <w:right w:val="single" w:sz="4" w:space="0" w:color="000000"/>
            </w:tcBorders>
          </w:tcPr>
          <w:p w14:paraId="7ECE3F79"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9660DC7"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5489AFD"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78FC303B"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14:paraId="7DD338A6"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Bị dị tật, biến dạng ở vùng mắt</w:t>
            </w:r>
          </w:p>
        </w:tc>
        <w:tc>
          <w:tcPr>
            <w:tcW w:w="879" w:type="dxa"/>
            <w:tcBorders>
              <w:top w:val="single" w:sz="4" w:space="0" w:color="000000"/>
              <w:left w:val="single" w:sz="4" w:space="0" w:color="000000"/>
              <w:bottom w:val="single" w:sz="4" w:space="0" w:color="000000"/>
              <w:right w:val="single" w:sz="4" w:space="0" w:color="000000"/>
            </w:tcBorders>
          </w:tcPr>
          <w:p w14:paraId="2B3123D4"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73848AC"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36983F73"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14:paraId="2D6ED811"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14:paraId="1063DD32"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lang w:eastAsia="ja-JP"/>
              </w:rPr>
              <w:t xml:space="preserve">Có kết luận của cơ sở y tế cấp tỉnh trở lên về suy giảm chức năng nhìn </w:t>
            </w:r>
          </w:p>
        </w:tc>
        <w:tc>
          <w:tcPr>
            <w:tcW w:w="879" w:type="dxa"/>
            <w:tcBorders>
              <w:top w:val="single" w:sz="4" w:space="0" w:color="000000"/>
              <w:left w:val="single" w:sz="4" w:space="0" w:color="000000"/>
              <w:bottom w:val="single" w:sz="4" w:space="0" w:color="000000"/>
              <w:right w:val="single" w:sz="4" w:space="0" w:color="000000"/>
            </w:tcBorders>
          </w:tcPr>
          <w:p w14:paraId="6229728C"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B1C4537"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2633BC89"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9C6EAFC"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14:paraId="2F316E9C"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
                <w:bCs/>
                <w:sz w:val="26"/>
                <w:szCs w:val="26"/>
                <w:lang w:val="vi-VN"/>
              </w:rPr>
              <w:t>Khuyết tật thần kinh, tâm thần</w:t>
            </w:r>
          </w:p>
        </w:tc>
        <w:tc>
          <w:tcPr>
            <w:tcW w:w="879" w:type="dxa"/>
            <w:tcBorders>
              <w:top w:val="single" w:sz="4" w:space="0" w:color="000000"/>
              <w:left w:val="single" w:sz="4" w:space="0" w:color="000000"/>
              <w:bottom w:val="single" w:sz="4" w:space="0" w:color="000000"/>
              <w:right w:val="single" w:sz="4" w:space="0" w:color="000000"/>
            </w:tcBorders>
          </w:tcPr>
          <w:p w14:paraId="166D1ED5"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34481C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738B02AA"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29D49662"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bCs/>
                <w:sz w:val="26"/>
                <w:szCs w:val="26"/>
                <w:lang w:eastAsia="ja-JP"/>
              </w:rPr>
            </w:pPr>
            <w:r w:rsidRPr="00D915AE">
              <w:rPr>
                <w:rFonts w:ascii="Times New Roman" w:eastAsia="Times New Roman" w:hAnsi="Times New Roman" w:cs="Times New Roman"/>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14:paraId="5B99F36F"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sz w:val="26"/>
                <w:szCs w:val="26"/>
                <w:lang w:val="vi-VN"/>
              </w:rPr>
              <w:t xml:space="preserve">Thường ngồi một mình, chơi một mình, không bao giờ nói chuyện hoặc quan tâm tới bất kỳ ai  </w:t>
            </w:r>
          </w:p>
        </w:tc>
        <w:tc>
          <w:tcPr>
            <w:tcW w:w="879" w:type="dxa"/>
            <w:tcBorders>
              <w:top w:val="single" w:sz="4" w:space="0" w:color="000000"/>
              <w:left w:val="single" w:sz="4" w:space="0" w:color="000000"/>
              <w:bottom w:val="single" w:sz="4" w:space="0" w:color="000000"/>
              <w:right w:val="single" w:sz="4" w:space="0" w:color="000000"/>
            </w:tcBorders>
          </w:tcPr>
          <w:p w14:paraId="3C1CCE41"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82160CA"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5C961E78"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6F2396E"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14:paraId="05920C9A"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eastAsia="ja-JP"/>
              </w:rPr>
            </w:pPr>
            <w:r w:rsidRPr="00D915AE">
              <w:rPr>
                <w:rFonts w:ascii="Times New Roman" w:eastAsia="Times New Roman" w:hAnsi="Times New Roman" w:cs="Times New Roman"/>
                <w:sz w:val="26"/>
                <w:szCs w:val="26"/>
              </w:rPr>
              <w:t>Có những hành vi bất thường như kích động, cáu giận hoặc sợ hãi vô cớ gây ảnh hưởng đến sức khỏe, sự an toàn của bản thân và người khác</w:t>
            </w:r>
          </w:p>
        </w:tc>
        <w:tc>
          <w:tcPr>
            <w:tcW w:w="879" w:type="dxa"/>
            <w:tcBorders>
              <w:top w:val="single" w:sz="4" w:space="0" w:color="000000"/>
              <w:left w:val="single" w:sz="4" w:space="0" w:color="000000"/>
              <w:bottom w:val="single" w:sz="4" w:space="0" w:color="000000"/>
              <w:right w:val="single" w:sz="4" w:space="0" w:color="000000"/>
            </w:tcBorders>
          </w:tcPr>
          <w:p w14:paraId="4EFA290A"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E054E34"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04FDF25F"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61BCBEC"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14:paraId="736AC68B"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Bất ngờ dừng mọi hoạt động, mắt mở trừng trừng không chớp, co giật chân tay, môi, mặt hoặc bất thình lình ngã xuống, co giật, sùi bọt mép, gọi hỏi không biết</w:t>
            </w:r>
          </w:p>
        </w:tc>
        <w:tc>
          <w:tcPr>
            <w:tcW w:w="879" w:type="dxa"/>
            <w:tcBorders>
              <w:top w:val="single" w:sz="4" w:space="0" w:color="000000"/>
              <w:left w:val="single" w:sz="4" w:space="0" w:color="000000"/>
              <w:bottom w:val="single" w:sz="4" w:space="0" w:color="000000"/>
              <w:right w:val="single" w:sz="4" w:space="0" w:color="000000"/>
            </w:tcBorders>
          </w:tcPr>
          <w:p w14:paraId="624FA9F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25388974"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44F03A9F"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D47E814"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14:paraId="6A9EF844"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Bị mất trí nhớ, bỏ nhà đi lang thang</w:t>
            </w:r>
          </w:p>
        </w:tc>
        <w:tc>
          <w:tcPr>
            <w:tcW w:w="879" w:type="dxa"/>
            <w:tcBorders>
              <w:top w:val="single" w:sz="4" w:space="0" w:color="000000"/>
              <w:left w:val="single" w:sz="4" w:space="0" w:color="000000"/>
              <w:bottom w:val="single" w:sz="4" w:space="0" w:color="000000"/>
              <w:right w:val="single" w:sz="4" w:space="0" w:color="000000"/>
            </w:tcBorders>
          </w:tcPr>
          <w:p w14:paraId="6FA740F6"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E740BA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304BFDF5"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4F05B2B6"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14:paraId="28A5DEDD"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b/>
                <w:bCs/>
                <w:sz w:val="26"/>
                <w:szCs w:val="26"/>
                <w:lang w:val="vi-VN"/>
              </w:rPr>
            </w:pPr>
            <w:r w:rsidRPr="00D915AE">
              <w:rPr>
                <w:rFonts w:ascii="Times New Roman" w:eastAsia="Times New Roman" w:hAnsi="Times New Roman" w:cs="Times New Roman"/>
                <w:bCs/>
                <w:sz w:val="26"/>
                <w:szCs w:val="26"/>
                <w:lang w:eastAsia="ja-JP"/>
              </w:rPr>
              <w:t xml:space="preserve">Có kết luận của cơ sở y tế cấp tỉnh trở lên về suy giảm thần kinh, tâm thần </w:t>
            </w:r>
          </w:p>
        </w:tc>
        <w:tc>
          <w:tcPr>
            <w:tcW w:w="879" w:type="dxa"/>
            <w:tcBorders>
              <w:top w:val="single" w:sz="4" w:space="0" w:color="000000"/>
              <w:left w:val="single" w:sz="4" w:space="0" w:color="000000"/>
              <w:bottom w:val="single" w:sz="4" w:space="0" w:color="000000"/>
              <w:right w:val="single" w:sz="4" w:space="0" w:color="000000"/>
            </w:tcBorders>
          </w:tcPr>
          <w:p w14:paraId="7E638997"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4BA266BB"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3D675AFE"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6E5A7AAA"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14:paraId="2020C3B8" w14:textId="77777777" w:rsidR="004C3111" w:rsidRPr="00D915AE" w:rsidRDefault="004C3111" w:rsidP="002E4187">
            <w:pPr>
              <w:widowControl w:val="0"/>
              <w:tabs>
                <w:tab w:val="left" w:pos="1134"/>
                <w:tab w:val="left" w:pos="3765"/>
              </w:tabs>
              <w:spacing w:after="0" w:line="276" w:lineRule="auto"/>
              <w:jc w:val="both"/>
              <w:rPr>
                <w:rFonts w:ascii="Times New Roman" w:eastAsia="Times New Roman" w:hAnsi="Times New Roman" w:cs="Times New Roman"/>
                <w:b/>
                <w:bCs/>
                <w:sz w:val="26"/>
                <w:szCs w:val="26"/>
                <w:lang w:eastAsia="ja-JP"/>
              </w:rPr>
            </w:pPr>
            <w:r w:rsidRPr="00D915AE">
              <w:rPr>
                <w:rFonts w:ascii="Times New Roman" w:eastAsia="Times New Roman" w:hAnsi="Times New Roman" w:cs="Times New Roman"/>
                <w:b/>
                <w:bCs/>
                <w:sz w:val="26"/>
                <w:szCs w:val="26"/>
              </w:rPr>
              <w:t xml:space="preserve">Khuyết tật trí tuệ </w:t>
            </w:r>
          </w:p>
        </w:tc>
        <w:tc>
          <w:tcPr>
            <w:tcW w:w="879" w:type="dxa"/>
            <w:tcBorders>
              <w:top w:val="single" w:sz="4" w:space="0" w:color="000000"/>
              <w:left w:val="single" w:sz="4" w:space="0" w:color="000000"/>
              <w:bottom w:val="single" w:sz="4" w:space="0" w:color="000000"/>
              <w:right w:val="single" w:sz="4" w:space="0" w:color="000000"/>
            </w:tcBorders>
          </w:tcPr>
          <w:p w14:paraId="24013C58"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5E74AEEB"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546D894C"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14:paraId="411A9226"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14:paraId="33658769"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Khó khăn trong việc nhận biết người thân trong gia đình hoặc khó khăn trong giao tiếp với những người xung quanh so với n</w:t>
            </w:r>
            <w:r w:rsidRPr="00D915AE">
              <w:rPr>
                <w:rFonts w:ascii="Times New Roman" w:eastAsia="Times New Roman" w:hAnsi="Times New Roman" w:cs="Times New Roman"/>
                <w:sz w:val="26"/>
                <w:szCs w:val="26"/>
              </w:rPr>
              <w:t>g</w:t>
            </w:r>
            <w:r w:rsidRPr="00D915AE">
              <w:rPr>
                <w:rFonts w:ascii="Times New Roman" w:eastAsia="Times New Roman" w:hAnsi="Times New Roman" w:cs="Times New Roman"/>
                <w:sz w:val="26"/>
                <w:szCs w:val="26"/>
                <w:lang w:val="vi-VN"/>
              </w:rPr>
              <w:t>ười cùng l</w:t>
            </w:r>
            <w:r w:rsidRPr="00D915AE">
              <w:rPr>
                <w:rFonts w:ascii="Times New Roman" w:eastAsia="Times New Roman" w:hAnsi="Times New Roman" w:cs="Times New Roman"/>
                <w:sz w:val="26"/>
                <w:szCs w:val="26"/>
              </w:rPr>
              <w:t>ứ</w:t>
            </w:r>
            <w:r w:rsidRPr="00D915AE">
              <w:rPr>
                <w:rFonts w:ascii="Times New Roman" w:eastAsia="Times New Roman" w:hAnsi="Times New Roman" w:cs="Times New Roman"/>
                <w:sz w:val="26"/>
                <w:szCs w:val="26"/>
                <w:lang w:val="vi-VN"/>
              </w:rPr>
              <w:t>a tu</w:t>
            </w:r>
            <w:r w:rsidRPr="00D915AE">
              <w:rPr>
                <w:rFonts w:ascii="Times New Roman" w:eastAsia="Times New Roman" w:hAnsi="Times New Roman" w:cs="Times New Roman"/>
                <w:sz w:val="26"/>
                <w:szCs w:val="26"/>
              </w:rPr>
              <w:t>ổ</w:t>
            </w:r>
            <w:r w:rsidRPr="00D915AE">
              <w:rPr>
                <w:rFonts w:ascii="Times New Roman" w:eastAsia="Times New Roman" w:hAnsi="Times New Roman" w:cs="Times New Roman"/>
                <w:sz w:val="26"/>
                <w:szCs w:val="26"/>
                <w:lang w:val="vi-VN"/>
              </w:rPr>
              <w:t>i</w:t>
            </w:r>
          </w:p>
        </w:tc>
        <w:tc>
          <w:tcPr>
            <w:tcW w:w="879" w:type="dxa"/>
            <w:tcBorders>
              <w:top w:val="single" w:sz="4" w:space="0" w:color="000000"/>
              <w:left w:val="single" w:sz="4" w:space="0" w:color="000000"/>
              <w:bottom w:val="single" w:sz="4" w:space="0" w:color="000000"/>
              <w:right w:val="single" w:sz="4" w:space="0" w:color="000000"/>
            </w:tcBorders>
          </w:tcPr>
          <w:p w14:paraId="5908852F" w14:textId="77777777" w:rsidR="004C3111" w:rsidRPr="00D915AE" w:rsidRDefault="004C3111" w:rsidP="002E4187">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36EA4533" w14:textId="77777777" w:rsidR="004C3111" w:rsidRPr="00D915AE" w:rsidRDefault="004C3111" w:rsidP="002E4187">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r>
      <w:tr w:rsidR="004C3111" w:rsidRPr="00D915AE" w14:paraId="639E6B7A"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939054D"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14:paraId="6B8D0288"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Chậm chạp, ngờ nghệch hoặc không thể làm được một việc đơn giản (so với tu</w:t>
            </w:r>
            <w:r w:rsidRPr="00D915AE">
              <w:rPr>
                <w:rFonts w:ascii="Times New Roman" w:eastAsia="Times New Roman" w:hAnsi="Times New Roman" w:cs="Times New Roman"/>
                <w:sz w:val="26"/>
                <w:szCs w:val="26"/>
              </w:rPr>
              <w:t>ổ</w:t>
            </w:r>
            <w:r w:rsidRPr="00D915AE">
              <w:rPr>
                <w:rFonts w:ascii="Times New Roman" w:eastAsia="Times New Roman" w:hAnsi="Times New Roman" w:cs="Times New Roman"/>
                <w:sz w:val="26"/>
                <w:szCs w:val="26"/>
                <w:lang w:val="vi-VN"/>
              </w:rPr>
              <w:t>i) dù đã được hướng d</w:t>
            </w:r>
            <w:r w:rsidRPr="00D915AE">
              <w:rPr>
                <w:rFonts w:ascii="Times New Roman" w:eastAsia="Times New Roman" w:hAnsi="Times New Roman" w:cs="Times New Roman"/>
                <w:sz w:val="26"/>
                <w:szCs w:val="26"/>
              </w:rPr>
              <w:t>ẫ</w:t>
            </w:r>
            <w:r w:rsidRPr="00D915AE">
              <w:rPr>
                <w:rFonts w:ascii="Times New Roman" w:eastAsia="Times New Roman" w:hAnsi="Times New Roman" w:cs="Times New Roman"/>
                <w:sz w:val="26"/>
                <w:szCs w:val="26"/>
                <w:lang w:val="vi-VN"/>
              </w:rPr>
              <w:t>n</w:t>
            </w:r>
          </w:p>
        </w:tc>
        <w:tc>
          <w:tcPr>
            <w:tcW w:w="879" w:type="dxa"/>
            <w:tcBorders>
              <w:top w:val="single" w:sz="4" w:space="0" w:color="000000"/>
              <w:left w:val="single" w:sz="4" w:space="0" w:color="000000"/>
              <w:bottom w:val="single" w:sz="4" w:space="0" w:color="000000"/>
              <w:right w:val="single" w:sz="4" w:space="0" w:color="000000"/>
            </w:tcBorders>
          </w:tcPr>
          <w:p w14:paraId="1BA71804" w14:textId="77777777" w:rsidR="004C3111" w:rsidRPr="00D915AE" w:rsidRDefault="004C3111" w:rsidP="002E4187">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745107A0" w14:textId="77777777" w:rsidR="004C3111" w:rsidRPr="00D915AE" w:rsidRDefault="004C3111" w:rsidP="002E4187">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r>
      <w:tr w:rsidR="004C3111" w:rsidRPr="00D915AE" w14:paraId="6F9097C9"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4F8E05F4"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5.3</w:t>
            </w:r>
          </w:p>
        </w:tc>
        <w:tc>
          <w:tcPr>
            <w:tcW w:w="6379" w:type="dxa"/>
            <w:tcBorders>
              <w:top w:val="single" w:sz="4" w:space="0" w:color="000000"/>
              <w:left w:val="single" w:sz="4" w:space="0" w:color="000000"/>
              <w:bottom w:val="single" w:sz="4" w:space="0" w:color="000000"/>
              <w:right w:val="single" w:sz="4" w:space="0" w:color="000000"/>
            </w:tcBorders>
          </w:tcPr>
          <w:p w14:paraId="16874B4B"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Khó khăn trong việc đọc, viết</w:t>
            </w:r>
            <w:r w:rsidRPr="00D915AE">
              <w:rPr>
                <w:rFonts w:ascii="Times New Roman" w:eastAsia="Times New Roman" w:hAnsi="Times New Roman" w:cs="Times New Roman"/>
                <w:sz w:val="26"/>
                <w:szCs w:val="26"/>
              </w:rPr>
              <w:t>, tính</w:t>
            </w:r>
            <w:r w:rsidRPr="00D915AE">
              <w:rPr>
                <w:rFonts w:ascii="Times New Roman" w:eastAsia="Times New Roman" w:hAnsi="Times New Roman" w:cs="Times New Roman"/>
                <w:sz w:val="26"/>
                <w:szCs w:val="26"/>
                <w:lang w:val="vi-VN"/>
              </w:rPr>
              <w:t xml:space="preserve"> toán </w:t>
            </w:r>
            <w:r w:rsidRPr="00D915AE">
              <w:rPr>
                <w:rFonts w:ascii="Times New Roman" w:eastAsia="Times New Roman" w:hAnsi="Times New Roman" w:cs="Times New Roman"/>
                <w:sz w:val="26"/>
                <w:szCs w:val="26"/>
              </w:rPr>
              <w:t xml:space="preserve">và kỹ năng học tập khác </w:t>
            </w:r>
            <w:r w:rsidRPr="00D915AE">
              <w:rPr>
                <w:rFonts w:ascii="Times New Roman" w:eastAsia="Times New Roman" w:hAnsi="Times New Roman" w:cs="Times New Roman"/>
                <w:sz w:val="26"/>
                <w:szCs w:val="26"/>
                <w:lang w:val="vi-VN"/>
              </w:rPr>
              <w:t>so với người cùng tu</w:t>
            </w:r>
            <w:r w:rsidRPr="00D915AE">
              <w:rPr>
                <w:rFonts w:ascii="Times New Roman" w:eastAsia="Times New Roman" w:hAnsi="Times New Roman" w:cs="Times New Roman"/>
                <w:sz w:val="26"/>
                <w:szCs w:val="26"/>
              </w:rPr>
              <w:t>ổ</w:t>
            </w:r>
            <w:r w:rsidRPr="00D915AE">
              <w:rPr>
                <w:rFonts w:ascii="Times New Roman" w:eastAsia="Times New Roman" w:hAnsi="Times New Roman" w:cs="Times New Roman"/>
                <w:sz w:val="26"/>
                <w:szCs w:val="26"/>
                <w:lang w:val="vi-VN"/>
              </w:rPr>
              <w:t>i do chậm phát triển trí tuệ</w:t>
            </w:r>
          </w:p>
        </w:tc>
        <w:tc>
          <w:tcPr>
            <w:tcW w:w="879" w:type="dxa"/>
            <w:tcBorders>
              <w:top w:val="single" w:sz="4" w:space="0" w:color="000000"/>
              <w:left w:val="single" w:sz="4" w:space="0" w:color="000000"/>
              <w:bottom w:val="single" w:sz="4" w:space="0" w:color="000000"/>
              <w:right w:val="single" w:sz="4" w:space="0" w:color="000000"/>
            </w:tcBorders>
          </w:tcPr>
          <w:p w14:paraId="5F603411" w14:textId="77777777" w:rsidR="004C3111" w:rsidRPr="00D915AE" w:rsidRDefault="004C3111" w:rsidP="002E4187">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08BA5662" w14:textId="77777777" w:rsidR="004C3111" w:rsidRPr="00D915AE" w:rsidRDefault="004C3111" w:rsidP="002E4187">
            <w:pPr>
              <w:widowControl w:val="0"/>
              <w:tabs>
                <w:tab w:val="left" w:pos="1134"/>
                <w:tab w:val="left" w:pos="2268"/>
              </w:tabs>
              <w:spacing w:after="0" w:line="276" w:lineRule="auto"/>
              <w:rPr>
                <w:rFonts w:ascii="Times New Roman" w:eastAsia="Times New Roman" w:hAnsi="Times New Roman" w:cs="Times New Roman"/>
                <w:sz w:val="26"/>
                <w:szCs w:val="26"/>
                <w:lang w:val="vi-VN"/>
              </w:rPr>
            </w:pPr>
          </w:p>
        </w:tc>
      </w:tr>
      <w:tr w:rsidR="004C3111" w:rsidRPr="00D915AE" w14:paraId="6133FC87"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14:paraId="191BDDFA"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14:paraId="5D1F7F48" w14:textId="77777777" w:rsidR="004C3111" w:rsidRPr="00D915AE" w:rsidRDefault="004C3111" w:rsidP="002E4187">
            <w:pPr>
              <w:tabs>
                <w:tab w:val="left" w:pos="1134"/>
                <w:tab w:val="left" w:pos="2268"/>
                <w:tab w:val="left" w:pos="2490"/>
              </w:tabs>
              <w:spacing w:after="0" w:line="276" w:lineRule="auto"/>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lang w:eastAsia="ja-JP"/>
              </w:rPr>
              <w:t>Có kết luận cơ sở y tế cấp tỉnh trở lên về chậm phát triển trí tuệ</w:t>
            </w:r>
          </w:p>
        </w:tc>
        <w:tc>
          <w:tcPr>
            <w:tcW w:w="879" w:type="dxa"/>
            <w:tcBorders>
              <w:top w:val="single" w:sz="4" w:space="0" w:color="000000"/>
              <w:left w:val="single" w:sz="4" w:space="0" w:color="000000"/>
              <w:bottom w:val="single" w:sz="4" w:space="0" w:color="000000"/>
              <w:right w:val="single" w:sz="4" w:space="0" w:color="000000"/>
            </w:tcBorders>
            <w:vAlign w:val="center"/>
          </w:tcPr>
          <w:p w14:paraId="1C62E797"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95B5E0E"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lang w:val="vi-VN"/>
              </w:rPr>
            </w:pPr>
          </w:p>
        </w:tc>
      </w:tr>
      <w:tr w:rsidR="004C3111" w:rsidRPr="00D915AE" w14:paraId="0B9606E1"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226B9EC9"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14:paraId="15B75366"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Khuyết tật khác</w:t>
            </w:r>
          </w:p>
        </w:tc>
        <w:tc>
          <w:tcPr>
            <w:tcW w:w="879" w:type="dxa"/>
            <w:tcBorders>
              <w:top w:val="single" w:sz="4" w:space="0" w:color="000000"/>
              <w:left w:val="single" w:sz="4" w:space="0" w:color="000000"/>
              <w:bottom w:val="single" w:sz="4" w:space="0" w:color="000000"/>
              <w:right w:val="single" w:sz="4" w:space="0" w:color="000000"/>
            </w:tcBorders>
          </w:tcPr>
          <w:p w14:paraId="35072362"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tcPr>
          <w:p w14:paraId="6DE52A56" w14:textId="77777777" w:rsidR="004C3111" w:rsidRPr="00D915AE" w:rsidRDefault="004C3111" w:rsidP="002E4187">
            <w:pPr>
              <w:widowControl w:val="0"/>
              <w:tabs>
                <w:tab w:val="left" w:pos="1134"/>
                <w:tab w:val="left" w:pos="2268"/>
              </w:tabs>
              <w:spacing w:after="0" w:line="276" w:lineRule="auto"/>
              <w:jc w:val="both"/>
              <w:rPr>
                <w:rFonts w:ascii="Times New Roman" w:eastAsia="Times New Roman" w:hAnsi="Times New Roman" w:cs="Times New Roman"/>
                <w:sz w:val="26"/>
                <w:szCs w:val="26"/>
                <w:lang w:val="vi-VN"/>
              </w:rPr>
            </w:pPr>
          </w:p>
        </w:tc>
      </w:tr>
      <w:tr w:rsidR="004C3111" w:rsidRPr="00D915AE" w14:paraId="63FE8D15"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15928CEE" w14:textId="77777777" w:rsidR="004C3111" w:rsidRPr="00D915AE" w:rsidRDefault="004C3111" w:rsidP="002E4187">
            <w:pPr>
              <w:widowControl w:val="0"/>
              <w:tabs>
                <w:tab w:val="left" w:pos="1134"/>
                <w:tab w:val="left" w:pos="2268"/>
              </w:tabs>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14:paraId="323539DD"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Có kết luận của cơ sở y tế cấp tỉnh trở lên về bệnh tê bì, mất cảm giác ở tay, chân hoặc sự bất thường của cơ thể làm giảm</w:t>
            </w:r>
            <w:r w:rsidRPr="00D915AE">
              <w:rPr>
                <w:rFonts w:ascii="Times New Roman" w:eastAsia="Times New Roman" w:hAnsi="Times New Roman" w:cs="Times New Roman"/>
                <w:sz w:val="26"/>
                <w:szCs w:val="26"/>
                <w:lang w:val="vi-VN"/>
              </w:rPr>
              <w:t xml:space="preserve"> khả năng thực hiện các hoạt động</w:t>
            </w:r>
            <w:r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lang w:val="vi-VN"/>
              </w:rPr>
              <w:t xml:space="preserve"> lao động</w:t>
            </w:r>
            <w:r w:rsidRPr="00D915AE">
              <w:rPr>
                <w:rFonts w:ascii="Times New Roman" w:eastAsia="Times New Roman" w:hAnsi="Times New Roman" w:cs="Times New Roman"/>
                <w:sz w:val="26"/>
                <w:szCs w:val="26"/>
              </w:rPr>
              <w:t>; đ</w:t>
            </w:r>
            <w:r w:rsidRPr="00D915AE">
              <w:rPr>
                <w:rFonts w:ascii="Times New Roman" w:eastAsia="Times New Roman" w:hAnsi="Times New Roman" w:cs="Times New Roman"/>
                <w:sz w:val="26"/>
                <w:szCs w:val="26"/>
                <w:lang w:val="vi-VN"/>
              </w:rPr>
              <w:t>ọc, viết</w:t>
            </w:r>
            <w:r w:rsidRPr="00D915AE">
              <w:rPr>
                <w:rFonts w:ascii="Times New Roman" w:eastAsia="Times New Roman" w:hAnsi="Times New Roman" w:cs="Times New Roman"/>
                <w:sz w:val="26"/>
                <w:szCs w:val="26"/>
              </w:rPr>
              <w:t>, tính</w:t>
            </w:r>
            <w:r w:rsidRPr="00D915AE">
              <w:rPr>
                <w:rFonts w:ascii="Times New Roman" w:eastAsia="Times New Roman" w:hAnsi="Times New Roman" w:cs="Times New Roman"/>
                <w:sz w:val="26"/>
                <w:szCs w:val="26"/>
                <w:lang w:val="vi-VN"/>
              </w:rPr>
              <w:t xml:space="preserve"> toán </w:t>
            </w:r>
            <w:r w:rsidRPr="00D915AE">
              <w:rPr>
                <w:rFonts w:ascii="Times New Roman" w:eastAsia="Times New Roman" w:hAnsi="Times New Roman" w:cs="Times New Roman"/>
                <w:sz w:val="26"/>
                <w:szCs w:val="26"/>
              </w:rPr>
              <w:t>và kỹ năng học tập khác; sinh hoạt</w:t>
            </w:r>
            <w:r w:rsidRPr="00D915AE">
              <w:rPr>
                <w:rFonts w:ascii="Times New Roman" w:eastAsia="Times New Roman" w:hAnsi="Times New Roman" w:cs="Times New Roman"/>
                <w:sz w:val="26"/>
                <w:szCs w:val="26"/>
                <w:lang w:val="vi-VN"/>
              </w:rPr>
              <w:t xml:space="preserve"> </w:t>
            </w:r>
            <w:r w:rsidRPr="00D915AE">
              <w:rPr>
                <w:rFonts w:ascii="Times New Roman" w:eastAsia="Times New Roman" w:hAnsi="Times New Roman" w:cs="Times New Roman"/>
                <w:sz w:val="26"/>
                <w:szCs w:val="26"/>
              </w:rPr>
              <w:t>hoặc giao tiếp</w:t>
            </w:r>
          </w:p>
        </w:tc>
        <w:tc>
          <w:tcPr>
            <w:tcW w:w="879" w:type="dxa"/>
            <w:tcBorders>
              <w:top w:val="single" w:sz="4" w:space="0" w:color="000000"/>
              <w:left w:val="single" w:sz="4" w:space="0" w:color="000000"/>
              <w:bottom w:val="single" w:sz="4" w:space="0" w:color="000000"/>
              <w:right w:val="single" w:sz="4" w:space="0" w:color="000000"/>
            </w:tcBorders>
          </w:tcPr>
          <w:p w14:paraId="3EF99DFD" w14:textId="77777777" w:rsidR="004C3111" w:rsidRPr="00D915AE" w:rsidRDefault="004C3111" w:rsidP="002E4187">
            <w:pPr>
              <w:spacing w:after="0" w:line="276" w:lineRule="auto"/>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92ED06D" w14:textId="77777777" w:rsidR="004C3111" w:rsidRPr="00D915AE" w:rsidRDefault="004C3111" w:rsidP="002E4187">
            <w:pPr>
              <w:spacing w:after="0" w:line="276" w:lineRule="auto"/>
              <w:rPr>
                <w:rFonts w:ascii="Times New Roman" w:eastAsia="Times New Roman" w:hAnsi="Times New Roman" w:cs="Times New Roman"/>
                <w:sz w:val="26"/>
                <w:szCs w:val="26"/>
              </w:rPr>
            </w:pPr>
          </w:p>
        </w:tc>
      </w:tr>
      <w:tr w:rsidR="004C3111" w:rsidRPr="00D915AE" w14:paraId="0679CE91"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37775444" w14:textId="77777777" w:rsidR="004C3111" w:rsidRPr="00D915AE" w:rsidRDefault="004C3111" w:rsidP="002E4187">
            <w:pPr>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14:paraId="77E89548"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Có kết luận của cơ sở y tế cấp tỉnh trở lên về bệnh </w:t>
            </w:r>
            <w:r w:rsidRPr="00D915AE">
              <w:rPr>
                <w:rFonts w:ascii="Times New Roman" w:eastAsia="Times New Roman" w:hAnsi="Times New Roman" w:cs="Times New Roman"/>
                <w:sz w:val="26"/>
                <w:szCs w:val="26"/>
                <w:lang w:val="vi-VN"/>
              </w:rPr>
              <w:t>hô h</w:t>
            </w:r>
            <w:r w:rsidRPr="00D915AE">
              <w:rPr>
                <w:rFonts w:ascii="Times New Roman" w:eastAsia="Times New Roman" w:hAnsi="Times New Roman" w:cs="Times New Roman"/>
                <w:sz w:val="26"/>
                <w:szCs w:val="26"/>
              </w:rPr>
              <w:t>ấ</w:t>
            </w:r>
            <w:r w:rsidRPr="00D915AE">
              <w:rPr>
                <w:rFonts w:ascii="Times New Roman" w:eastAsia="Times New Roman" w:hAnsi="Times New Roman" w:cs="Times New Roman"/>
                <w:sz w:val="26"/>
                <w:szCs w:val="26"/>
                <w:lang w:val="vi-VN"/>
              </w:rPr>
              <w:t>p hoặc do b</w:t>
            </w:r>
            <w:r w:rsidRPr="00D915AE">
              <w:rPr>
                <w:rFonts w:ascii="Times New Roman" w:eastAsia="Times New Roman" w:hAnsi="Times New Roman" w:cs="Times New Roman"/>
                <w:sz w:val="26"/>
                <w:szCs w:val="26"/>
              </w:rPr>
              <w:t>ệ</w:t>
            </w:r>
            <w:r w:rsidRPr="00D915AE">
              <w:rPr>
                <w:rFonts w:ascii="Times New Roman" w:eastAsia="Times New Roman" w:hAnsi="Times New Roman" w:cs="Times New Roman"/>
                <w:sz w:val="26"/>
                <w:szCs w:val="26"/>
                <w:lang w:val="vi-VN"/>
              </w:rPr>
              <w:t>nh tim mạch hoặc do r</w:t>
            </w:r>
            <w:r w:rsidRPr="00D915AE">
              <w:rPr>
                <w:rFonts w:ascii="Times New Roman" w:eastAsia="Times New Roman" w:hAnsi="Times New Roman" w:cs="Times New Roman"/>
                <w:sz w:val="26"/>
                <w:szCs w:val="26"/>
              </w:rPr>
              <w:t>ố</w:t>
            </w:r>
            <w:r w:rsidRPr="00D915AE">
              <w:rPr>
                <w:rFonts w:ascii="Times New Roman" w:eastAsia="Times New Roman" w:hAnsi="Times New Roman" w:cs="Times New Roman"/>
                <w:sz w:val="26"/>
                <w:szCs w:val="26"/>
                <w:lang w:val="vi-VN"/>
              </w:rPr>
              <w:t>i loạn đại, tiểu tiện</w:t>
            </w:r>
            <w:r w:rsidRPr="00D915AE">
              <w:rPr>
                <w:rFonts w:ascii="Times New Roman" w:eastAsia="Times New Roman" w:hAnsi="Times New Roman" w:cs="Times New Roman"/>
                <w:sz w:val="26"/>
                <w:szCs w:val="26"/>
              </w:rPr>
              <w:t xml:space="preserve"> mặc dù đã được điều trị liên tục trên 3 tháng, làm giảm</w:t>
            </w:r>
            <w:r w:rsidRPr="00D915AE">
              <w:rPr>
                <w:rFonts w:ascii="Times New Roman" w:eastAsia="Times New Roman" w:hAnsi="Times New Roman" w:cs="Times New Roman"/>
                <w:sz w:val="26"/>
                <w:szCs w:val="26"/>
                <w:lang w:val="vi-VN"/>
              </w:rPr>
              <w:t xml:space="preserve"> khả năng thực hiện các hoạt động</w:t>
            </w:r>
            <w:r w:rsidRPr="00D915AE">
              <w:rPr>
                <w:rFonts w:ascii="Times New Roman" w:eastAsia="Times New Roman" w:hAnsi="Times New Roman" w:cs="Times New Roman"/>
                <w:sz w:val="26"/>
                <w:szCs w:val="26"/>
              </w:rPr>
              <w:t>;</w:t>
            </w:r>
            <w:r w:rsidRPr="00D915AE">
              <w:rPr>
                <w:rFonts w:ascii="Times New Roman" w:eastAsia="Times New Roman" w:hAnsi="Times New Roman" w:cs="Times New Roman"/>
                <w:sz w:val="26"/>
                <w:szCs w:val="26"/>
                <w:lang w:val="vi-VN"/>
              </w:rPr>
              <w:t xml:space="preserve"> lao động</w:t>
            </w:r>
            <w:r w:rsidRPr="00D915AE">
              <w:rPr>
                <w:rFonts w:ascii="Times New Roman" w:eastAsia="Times New Roman" w:hAnsi="Times New Roman" w:cs="Times New Roman"/>
                <w:sz w:val="26"/>
                <w:szCs w:val="26"/>
              </w:rPr>
              <w:t>; đ</w:t>
            </w:r>
            <w:r w:rsidRPr="00D915AE">
              <w:rPr>
                <w:rFonts w:ascii="Times New Roman" w:eastAsia="Times New Roman" w:hAnsi="Times New Roman" w:cs="Times New Roman"/>
                <w:sz w:val="26"/>
                <w:szCs w:val="26"/>
                <w:lang w:val="vi-VN"/>
              </w:rPr>
              <w:t>ọc, viết</w:t>
            </w:r>
            <w:r w:rsidRPr="00D915AE">
              <w:rPr>
                <w:rFonts w:ascii="Times New Roman" w:eastAsia="Times New Roman" w:hAnsi="Times New Roman" w:cs="Times New Roman"/>
                <w:sz w:val="26"/>
                <w:szCs w:val="26"/>
              </w:rPr>
              <w:t>, tính</w:t>
            </w:r>
            <w:r w:rsidRPr="00D915AE">
              <w:rPr>
                <w:rFonts w:ascii="Times New Roman" w:eastAsia="Times New Roman" w:hAnsi="Times New Roman" w:cs="Times New Roman"/>
                <w:sz w:val="26"/>
                <w:szCs w:val="26"/>
                <w:lang w:val="vi-VN"/>
              </w:rPr>
              <w:t xml:space="preserve"> toán </w:t>
            </w:r>
            <w:r w:rsidRPr="00D915AE">
              <w:rPr>
                <w:rFonts w:ascii="Times New Roman" w:eastAsia="Times New Roman" w:hAnsi="Times New Roman" w:cs="Times New Roman"/>
                <w:sz w:val="26"/>
                <w:szCs w:val="26"/>
              </w:rPr>
              <w:t>và kỹ năng học tập khác; sinh hoạt</w:t>
            </w:r>
            <w:r w:rsidRPr="00D915AE">
              <w:rPr>
                <w:rFonts w:ascii="Times New Roman" w:eastAsia="Times New Roman" w:hAnsi="Times New Roman" w:cs="Times New Roman"/>
                <w:sz w:val="26"/>
                <w:szCs w:val="26"/>
                <w:lang w:val="vi-VN"/>
              </w:rPr>
              <w:t xml:space="preserve"> </w:t>
            </w:r>
            <w:r w:rsidRPr="00D915AE">
              <w:rPr>
                <w:rFonts w:ascii="Times New Roman" w:eastAsia="Times New Roman" w:hAnsi="Times New Roman" w:cs="Times New Roman"/>
                <w:sz w:val="26"/>
                <w:szCs w:val="26"/>
              </w:rPr>
              <w:t>hoặc giao tiếp</w:t>
            </w:r>
          </w:p>
        </w:tc>
        <w:tc>
          <w:tcPr>
            <w:tcW w:w="879" w:type="dxa"/>
            <w:tcBorders>
              <w:top w:val="single" w:sz="4" w:space="0" w:color="000000"/>
              <w:left w:val="single" w:sz="4" w:space="0" w:color="000000"/>
              <w:bottom w:val="single" w:sz="4" w:space="0" w:color="000000"/>
              <w:right w:val="single" w:sz="4" w:space="0" w:color="000000"/>
            </w:tcBorders>
          </w:tcPr>
          <w:p w14:paraId="30B3F088" w14:textId="77777777" w:rsidR="004C3111" w:rsidRPr="00D915AE" w:rsidRDefault="004C3111" w:rsidP="002E4187">
            <w:pPr>
              <w:spacing w:after="0" w:line="276" w:lineRule="auto"/>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21F512D" w14:textId="77777777" w:rsidR="004C3111" w:rsidRPr="00D915AE" w:rsidRDefault="004C3111" w:rsidP="002E4187">
            <w:pPr>
              <w:spacing w:after="0" w:line="276" w:lineRule="auto"/>
              <w:rPr>
                <w:rFonts w:ascii="Times New Roman" w:eastAsia="Times New Roman" w:hAnsi="Times New Roman" w:cs="Times New Roman"/>
                <w:sz w:val="26"/>
                <w:szCs w:val="26"/>
              </w:rPr>
            </w:pPr>
          </w:p>
        </w:tc>
      </w:tr>
      <w:tr w:rsidR="004C3111" w:rsidRPr="00D915AE" w14:paraId="27A87BDB" w14:textId="77777777" w:rsidTr="002E41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14:paraId="09F65265" w14:textId="77777777" w:rsidR="004C3111" w:rsidRPr="00D915AE" w:rsidRDefault="004C3111" w:rsidP="002E4187">
            <w:pPr>
              <w:spacing w:after="0" w:line="276"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14:paraId="49C39C43"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Có kết luận của cơ sở y tế cấp tỉnh trở lên về rối loạn phổ tự kỷ hoặc các loại bệnh hiếm</w:t>
            </w:r>
          </w:p>
        </w:tc>
        <w:tc>
          <w:tcPr>
            <w:tcW w:w="879" w:type="dxa"/>
            <w:tcBorders>
              <w:top w:val="single" w:sz="4" w:space="0" w:color="000000"/>
              <w:left w:val="single" w:sz="4" w:space="0" w:color="000000"/>
              <w:bottom w:val="single" w:sz="4" w:space="0" w:color="000000"/>
              <w:right w:val="single" w:sz="4" w:space="0" w:color="000000"/>
            </w:tcBorders>
          </w:tcPr>
          <w:p w14:paraId="704E8E08" w14:textId="77777777" w:rsidR="004C3111" w:rsidRPr="00D915AE" w:rsidRDefault="004C3111" w:rsidP="002E4187">
            <w:pPr>
              <w:spacing w:after="0" w:line="276" w:lineRule="auto"/>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0ABBE19" w14:textId="77777777" w:rsidR="004C3111" w:rsidRPr="00D915AE" w:rsidRDefault="004C3111" w:rsidP="002E4187">
            <w:pPr>
              <w:spacing w:after="0" w:line="276" w:lineRule="auto"/>
              <w:rPr>
                <w:rFonts w:ascii="Times New Roman" w:eastAsia="Times New Roman" w:hAnsi="Times New Roman" w:cs="Times New Roman"/>
                <w:sz w:val="26"/>
                <w:szCs w:val="26"/>
              </w:rPr>
            </w:pPr>
          </w:p>
        </w:tc>
      </w:tr>
    </w:tbl>
    <w:p w14:paraId="05A451EF"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b/>
          <w:bCs/>
          <w:sz w:val="26"/>
          <w:szCs w:val="26"/>
        </w:rPr>
      </w:pPr>
    </w:p>
    <w:p w14:paraId="0BE7FB58"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i/>
          <w:iCs/>
          <w:sz w:val="26"/>
          <w:szCs w:val="26"/>
        </w:rPr>
      </w:pPr>
      <w:r w:rsidRPr="00D915AE">
        <w:rPr>
          <w:rFonts w:ascii="Times New Roman" w:eastAsia="Times New Roman" w:hAnsi="Times New Roman" w:cs="Times New Roman"/>
          <w:b/>
          <w:bCs/>
          <w:sz w:val="26"/>
          <w:szCs w:val="26"/>
          <w:lang w:val="vi-VN"/>
        </w:rPr>
        <w:t>2.</w:t>
      </w:r>
      <w:r w:rsidRPr="00D915AE">
        <w:rPr>
          <w:rFonts w:ascii="Times New Roman" w:eastAsia="Times New Roman" w:hAnsi="Times New Roman" w:cs="Times New Roman"/>
          <w:b/>
          <w:sz w:val="26"/>
          <w:szCs w:val="26"/>
          <w:lang w:val="vi-VN"/>
        </w:rPr>
        <w:t xml:space="preserve"> </w:t>
      </w:r>
      <w:r w:rsidRPr="00D915AE">
        <w:rPr>
          <w:rFonts w:ascii="Times New Roman" w:eastAsia="Times New Roman" w:hAnsi="Times New Roman" w:cs="Times New Roman"/>
          <w:b/>
          <w:sz w:val="26"/>
          <w:szCs w:val="26"/>
        </w:rPr>
        <w:t xml:space="preserve">Thông tin về mức độ khuyết tật </w:t>
      </w:r>
      <w:r w:rsidRPr="00D915AE">
        <w:rPr>
          <w:rFonts w:ascii="Times New Roman" w:eastAsia="Times New Roman" w:hAnsi="Times New Roman" w:cs="Times New Roman"/>
          <w:i/>
          <w:iCs/>
          <w:sz w:val="26"/>
          <w:szCs w:val="26"/>
        </w:rPr>
        <w:t>(Trường hợp trẻ em dưới 6 tuổi không phải kê khai)</w:t>
      </w:r>
    </w:p>
    <w:p w14:paraId="5DA21750" w14:textId="77777777" w:rsidR="004C3111" w:rsidRPr="00D915AE" w:rsidRDefault="004C3111" w:rsidP="004C3111">
      <w:pPr>
        <w:tabs>
          <w:tab w:val="left" w:pos="1134"/>
        </w:tabs>
        <w:spacing w:after="0" w:line="276" w:lineRule="auto"/>
        <w:jc w:val="both"/>
        <w:rPr>
          <w:rFonts w:ascii="Times New Roman" w:eastAsia="Times New Roman" w:hAnsi="Times New Roman" w:cs="Times New Roman"/>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4C3111" w:rsidRPr="00D915AE" w14:paraId="3677C1BA" w14:textId="77777777" w:rsidTr="002E4187">
        <w:trPr>
          <w:trHeight w:val="1268"/>
        </w:trPr>
        <w:tc>
          <w:tcPr>
            <w:tcW w:w="4359" w:type="dxa"/>
            <w:tcBorders>
              <w:top w:val="single" w:sz="4" w:space="0" w:color="auto"/>
              <w:left w:val="single" w:sz="4" w:space="0" w:color="auto"/>
              <w:bottom w:val="single" w:sz="4" w:space="0" w:color="auto"/>
              <w:right w:val="single" w:sz="4" w:space="0" w:color="auto"/>
              <w:tl2br w:val="single" w:sz="4" w:space="0" w:color="auto"/>
            </w:tcBorders>
          </w:tcPr>
          <w:p w14:paraId="2E6548AE"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                  Mức độ thực hiện</w:t>
            </w:r>
          </w:p>
          <w:p w14:paraId="7EA21545"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p w14:paraId="2B170502"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p w14:paraId="2D27EAD4"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14:paraId="6F689D55" w14:textId="77777777" w:rsidR="004C3111" w:rsidRPr="00D915AE" w:rsidRDefault="004C3111" w:rsidP="002E4187">
            <w:pPr>
              <w:tabs>
                <w:tab w:val="left" w:pos="1134"/>
              </w:tabs>
              <w:spacing w:after="0" w:line="276" w:lineRule="auto"/>
              <w:jc w:val="center"/>
              <w:rPr>
                <w:rFonts w:ascii="Times New Roman" w:eastAsia="Times New Roman" w:hAnsi="Times New Roman" w:cs="Times New Roman"/>
                <w:spacing w:val="-4"/>
                <w:sz w:val="26"/>
                <w:szCs w:val="26"/>
              </w:rPr>
            </w:pPr>
            <w:r w:rsidRPr="00D915AE">
              <w:rPr>
                <w:rFonts w:ascii="Times New Roman" w:eastAsia="Times New Roman" w:hAnsi="Times New Roman" w:cs="Times New Roman"/>
                <w:spacing w:val="-4"/>
                <w:sz w:val="26"/>
                <w:szCs w:val="26"/>
                <w:lang w:val="vi-VN"/>
              </w:rPr>
              <w:t>Thực hiện được</w:t>
            </w:r>
          </w:p>
          <w:p w14:paraId="1B68A950" w14:textId="77777777" w:rsidR="004C3111" w:rsidRPr="00D915AE" w:rsidRDefault="004C3111" w:rsidP="002E4187">
            <w:pPr>
              <w:tabs>
                <w:tab w:val="left" w:pos="1134"/>
              </w:tabs>
              <w:spacing w:after="0" w:line="276" w:lineRule="auto"/>
              <w:jc w:val="center"/>
              <w:rPr>
                <w:rFonts w:ascii="Times New Roman" w:eastAsia="Times New Roman" w:hAnsi="Times New Roman" w:cs="Times New Roman"/>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14:paraId="1934170A" w14:textId="77777777" w:rsidR="004C3111" w:rsidRPr="00D915AE" w:rsidRDefault="004C3111" w:rsidP="002E4187">
            <w:pPr>
              <w:tabs>
                <w:tab w:val="left" w:pos="1134"/>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14:paraId="7E649E37" w14:textId="77777777" w:rsidR="004C3111" w:rsidRPr="00D915AE" w:rsidRDefault="004C3111" w:rsidP="002E4187">
            <w:pPr>
              <w:tabs>
                <w:tab w:val="left" w:pos="1134"/>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Không thực hiện được</w:t>
            </w:r>
          </w:p>
          <w:p w14:paraId="75169E09" w14:textId="77777777" w:rsidR="004C3111" w:rsidRPr="00D915AE" w:rsidRDefault="004C3111" w:rsidP="002E4187">
            <w:pPr>
              <w:tabs>
                <w:tab w:val="left" w:pos="1134"/>
              </w:tabs>
              <w:spacing w:after="0" w:line="276" w:lineRule="auto"/>
              <w:jc w:val="center"/>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14:paraId="7FB9BB6C" w14:textId="77777777" w:rsidR="004C3111" w:rsidRPr="00D915AE" w:rsidRDefault="004C3111" w:rsidP="002E4187">
            <w:pPr>
              <w:tabs>
                <w:tab w:val="left" w:pos="1134"/>
              </w:tabs>
              <w:spacing w:after="0" w:line="276" w:lineRule="auto"/>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sz w:val="26"/>
                <w:szCs w:val="26"/>
                <w:lang w:val="vi-VN"/>
              </w:rPr>
              <w:t>Không xác định được</w:t>
            </w:r>
          </w:p>
          <w:p w14:paraId="13581DB1" w14:textId="77777777" w:rsidR="004C3111" w:rsidRPr="00D915AE" w:rsidRDefault="004C3111" w:rsidP="002E4187">
            <w:pPr>
              <w:tabs>
                <w:tab w:val="left" w:pos="1134"/>
              </w:tabs>
              <w:spacing w:after="0" w:line="276" w:lineRule="auto"/>
              <w:jc w:val="center"/>
              <w:rPr>
                <w:rFonts w:ascii="Times New Roman" w:eastAsia="Times New Roman" w:hAnsi="Times New Roman" w:cs="Times New Roman"/>
                <w:sz w:val="26"/>
                <w:szCs w:val="26"/>
                <w:lang w:val="vi-VN"/>
              </w:rPr>
            </w:pPr>
          </w:p>
        </w:tc>
      </w:tr>
      <w:tr w:rsidR="004C3111" w:rsidRPr="00D915AE" w14:paraId="56073B84" w14:textId="77777777" w:rsidTr="002E4187">
        <w:trPr>
          <w:trHeight w:val="350"/>
        </w:trPr>
        <w:tc>
          <w:tcPr>
            <w:tcW w:w="4359" w:type="dxa"/>
            <w:tcBorders>
              <w:top w:val="single" w:sz="4" w:space="0" w:color="auto"/>
              <w:left w:val="single" w:sz="4" w:space="0" w:color="auto"/>
              <w:bottom w:val="single" w:sz="4" w:space="0" w:color="auto"/>
              <w:right w:val="single" w:sz="4" w:space="0" w:color="auto"/>
            </w:tcBorders>
          </w:tcPr>
          <w:p w14:paraId="2B4FDFC7"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1. </w:t>
            </w:r>
            <w:r w:rsidRPr="00D915AE">
              <w:rPr>
                <w:rFonts w:ascii="Times New Roman" w:eastAsia="Times New Roman" w:hAnsi="Times New Roman" w:cs="Times New Roman"/>
                <w:sz w:val="26"/>
                <w:szCs w:val="26"/>
              </w:rPr>
              <w:t>Đ</w:t>
            </w:r>
            <w:r w:rsidRPr="00D915AE">
              <w:rPr>
                <w:rFonts w:ascii="Times New Roman" w:eastAsia="Times New Roman" w:hAnsi="Times New Roman" w:cs="Times New Roman"/>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14:paraId="32489BA7"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6881EA6"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F0C9CFF"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1EFC28C"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78065062" w14:textId="77777777" w:rsidTr="002E4187">
        <w:trPr>
          <w:trHeight w:val="350"/>
        </w:trPr>
        <w:tc>
          <w:tcPr>
            <w:tcW w:w="4359" w:type="dxa"/>
            <w:tcBorders>
              <w:top w:val="single" w:sz="4" w:space="0" w:color="auto"/>
              <w:left w:val="single" w:sz="4" w:space="0" w:color="auto"/>
              <w:bottom w:val="single" w:sz="4" w:space="0" w:color="auto"/>
              <w:right w:val="single" w:sz="4" w:space="0" w:color="auto"/>
            </w:tcBorders>
          </w:tcPr>
          <w:p w14:paraId="6E831BCE"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2. </w:t>
            </w:r>
            <w:r w:rsidRPr="00D915AE">
              <w:rPr>
                <w:rFonts w:ascii="Times New Roman" w:eastAsia="Times New Roman" w:hAnsi="Times New Roman" w:cs="Times New Roman"/>
                <w:sz w:val="26"/>
                <w:szCs w:val="26"/>
              </w:rPr>
              <w:t>Ă</w:t>
            </w:r>
            <w:r w:rsidRPr="00D915AE">
              <w:rPr>
                <w:rFonts w:ascii="Times New Roman" w:eastAsia="Times New Roman" w:hAnsi="Times New Roman" w:cs="Times New Roman"/>
                <w:sz w:val="26"/>
                <w:szCs w:val="26"/>
                <w:lang w:val="vi-VN"/>
              </w:rPr>
              <w:t>n</w:t>
            </w:r>
            <w:r w:rsidRPr="00D915AE">
              <w:rPr>
                <w:rFonts w:ascii="Times New Roman" w:eastAsia="Times New Roman" w:hAnsi="Times New Roman" w:cs="Times New Roman"/>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14:paraId="36CE9A68"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F066944"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401153F"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898C68F"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0E7BB72D" w14:textId="77777777" w:rsidTr="002E4187">
        <w:trPr>
          <w:trHeight w:val="323"/>
        </w:trPr>
        <w:tc>
          <w:tcPr>
            <w:tcW w:w="4359" w:type="dxa"/>
            <w:tcBorders>
              <w:top w:val="single" w:sz="4" w:space="0" w:color="auto"/>
              <w:left w:val="single" w:sz="4" w:space="0" w:color="auto"/>
              <w:bottom w:val="single" w:sz="4" w:space="0" w:color="auto"/>
              <w:right w:val="single" w:sz="4" w:space="0" w:color="auto"/>
            </w:tcBorders>
          </w:tcPr>
          <w:p w14:paraId="2546CA25"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3. </w:t>
            </w:r>
            <w:r w:rsidRPr="00D915AE">
              <w:rPr>
                <w:rFonts w:ascii="Times New Roman" w:eastAsia="Times New Roman" w:hAnsi="Times New Roman" w:cs="Times New Roman"/>
                <w:sz w:val="26"/>
                <w:szCs w:val="26"/>
              </w:rPr>
              <w:t>T</w:t>
            </w:r>
            <w:r w:rsidRPr="00D915AE">
              <w:rPr>
                <w:rFonts w:ascii="Times New Roman" w:eastAsia="Times New Roman" w:hAnsi="Times New Roman" w:cs="Times New Roman"/>
                <w:sz w:val="26"/>
                <w:szCs w:val="26"/>
                <w:lang w:val="vi-VN"/>
              </w:rPr>
              <w:t>i</w:t>
            </w:r>
            <w:r w:rsidRPr="00D915AE">
              <w:rPr>
                <w:rFonts w:ascii="Times New Roman" w:eastAsia="Times New Roman" w:hAnsi="Times New Roman" w:cs="Times New Roman"/>
                <w:sz w:val="26"/>
                <w:szCs w:val="26"/>
              </w:rPr>
              <w:t>ể</w:t>
            </w:r>
            <w:r w:rsidRPr="00D915AE">
              <w:rPr>
                <w:rFonts w:ascii="Times New Roman" w:eastAsia="Times New Roman" w:hAnsi="Times New Roman" w:cs="Times New Roman"/>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14:paraId="27C5C1BD"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8A63065"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A9B907F"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14:paraId="4D033100"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5ED3A4E9" w14:textId="77777777" w:rsidTr="002E4187">
        <w:trPr>
          <w:trHeight w:val="674"/>
        </w:trPr>
        <w:tc>
          <w:tcPr>
            <w:tcW w:w="4359" w:type="dxa"/>
            <w:tcBorders>
              <w:top w:val="single" w:sz="4" w:space="0" w:color="auto"/>
              <w:left w:val="single" w:sz="4" w:space="0" w:color="auto"/>
              <w:bottom w:val="single" w:sz="4" w:space="0" w:color="auto"/>
              <w:right w:val="single" w:sz="4" w:space="0" w:color="auto"/>
            </w:tcBorders>
          </w:tcPr>
          <w:p w14:paraId="3B2EFB96"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4. </w:t>
            </w:r>
            <w:r w:rsidRPr="00D915AE">
              <w:rPr>
                <w:rFonts w:ascii="Times New Roman" w:eastAsia="Times New Roman" w:hAnsi="Times New Roman" w:cs="Times New Roman"/>
                <w:sz w:val="26"/>
                <w:szCs w:val="26"/>
              </w:rPr>
              <w:t>V</w:t>
            </w:r>
            <w:r w:rsidRPr="00D915AE">
              <w:rPr>
                <w:rFonts w:ascii="Times New Roman" w:eastAsia="Times New Roman" w:hAnsi="Times New Roman" w:cs="Times New Roman"/>
                <w:sz w:val="26"/>
                <w:szCs w:val="26"/>
                <w:lang w:val="vi-VN"/>
              </w:rPr>
              <w:t>ệ sinh cá nhân</w:t>
            </w: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14:paraId="147672DA"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F20C201"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6BF6BAB"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14:paraId="389247A7"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508CAA8D" w14:textId="77777777" w:rsidTr="002E4187">
        <w:trPr>
          <w:trHeight w:val="377"/>
        </w:trPr>
        <w:tc>
          <w:tcPr>
            <w:tcW w:w="4359" w:type="dxa"/>
            <w:tcBorders>
              <w:top w:val="single" w:sz="4" w:space="0" w:color="auto"/>
              <w:left w:val="single" w:sz="4" w:space="0" w:color="auto"/>
              <w:bottom w:val="single" w:sz="4" w:space="0" w:color="auto"/>
              <w:right w:val="single" w:sz="4" w:space="0" w:color="auto"/>
            </w:tcBorders>
          </w:tcPr>
          <w:p w14:paraId="786A7747"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 xml:space="preserve">5. </w:t>
            </w:r>
            <w:r w:rsidRPr="00D915AE">
              <w:rPr>
                <w:rFonts w:ascii="Times New Roman" w:eastAsia="Times New Roman" w:hAnsi="Times New Roman" w:cs="Times New Roman"/>
                <w:sz w:val="26"/>
                <w:szCs w:val="26"/>
              </w:rPr>
              <w:t>M</w:t>
            </w:r>
            <w:r w:rsidRPr="00D915AE">
              <w:rPr>
                <w:rFonts w:ascii="Times New Roman" w:eastAsia="Times New Roman" w:hAnsi="Times New Roman" w:cs="Times New Roman"/>
                <w:sz w:val="26"/>
                <w:szCs w:val="26"/>
                <w:lang w:val="vi-VN"/>
              </w:rPr>
              <w:t>ặ</w:t>
            </w:r>
            <w:r w:rsidRPr="00D915AE">
              <w:rPr>
                <w:rFonts w:ascii="Times New Roman" w:eastAsia="Times New Roman" w:hAnsi="Times New Roman" w:cs="Times New Roman"/>
                <w:sz w:val="26"/>
                <w:szCs w:val="26"/>
              </w:rPr>
              <w:t>c, c</w:t>
            </w:r>
            <w:r w:rsidRPr="00D915AE">
              <w:rPr>
                <w:rFonts w:ascii="Times New Roman" w:eastAsia="Times New Roman" w:hAnsi="Times New Roman" w:cs="Times New Roman"/>
                <w:sz w:val="26"/>
                <w:szCs w:val="26"/>
                <w:lang w:val="vi-VN"/>
              </w:rPr>
              <w:t>ởi qu</w:t>
            </w:r>
            <w:r w:rsidRPr="00D915AE">
              <w:rPr>
                <w:rFonts w:ascii="Times New Roman" w:eastAsia="Times New Roman" w:hAnsi="Times New Roman" w:cs="Times New Roman"/>
                <w:sz w:val="26"/>
                <w:szCs w:val="26"/>
              </w:rPr>
              <w:t>ầ</w:t>
            </w:r>
            <w:r w:rsidRPr="00D915AE">
              <w:rPr>
                <w:rFonts w:ascii="Times New Roman" w:eastAsia="Times New Roman" w:hAnsi="Times New Roman" w:cs="Times New Roman"/>
                <w:sz w:val="26"/>
                <w:szCs w:val="26"/>
                <w:lang w:val="vi-VN"/>
              </w:rPr>
              <w:t>n áo, gi</w:t>
            </w:r>
            <w:r w:rsidRPr="00D915AE">
              <w:rPr>
                <w:rFonts w:ascii="Times New Roman" w:eastAsia="Times New Roman" w:hAnsi="Times New Roman" w:cs="Times New Roman"/>
                <w:sz w:val="26"/>
                <w:szCs w:val="26"/>
              </w:rPr>
              <w:t>ầ</w:t>
            </w:r>
            <w:r w:rsidRPr="00D915AE">
              <w:rPr>
                <w:rFonts w:ascii="Times New Roman" w:eastAsia="Times New Roman" w:hAnsi="Times New Roman" w:cs="Times New Roman"/>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14:paraId="276EC991"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037935E"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F1D793B"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14:paraId="38C09E7B"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3DF59509" w14:textId="77777777" w:rsidTr="002E4187">
        <w:trPr>
          <w:trHeight w:val="350"/>
        </w:trPr>
        <w:tc>
          <w:tcPr>
            <w:tcW w:w="4359" w:type="dxa"/>
            <w:tcBorders>
              <w:top w:val="single" w:sz="4" w:space="0" w:color="auto"/>
              <w:left w:val="single" w:sz="4" w:space="0" w:color="auto"/>
              <w:bottom w:val="single" w:sz="4" w:space="0" w:color="auto"/>
              <w:right w:val="single" w:sz="4" w:space="0" w:color="auto"/>
            </w:tcBorders>
          </w:tcPr>
          <w:p w14:paraId="3F77C335"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6. Nghe và hi</w:t>
            </w:r>
            <w:r w:rsidRPr="00D915AE">
              <w:rPr>
                <w:rFonts w:ascii="Times New Roman" w:eastAsia="Times New Roman" w:hAnsi="Times New Roman" w:cs="Times New Roman"/>
                <w:sz w:val="26"/>
                <w:szCs w:val="26"/>
              </w:rPr>
              <w:t>ể</w:t>
            </w:r>
            <w:r w:rsidRPr="00D915AE">
              <w:rPr>
                <w:rFonts w:ascii="Times New Roman" w:eastAsia="Times New Roman" w:hAnsi="Times New Roman" w:cs="Times New Roman"/>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14:paraId="708895E1"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2EAB979"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14:paraId="41DA1D9D"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7AEF4E3"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3F75C87A" w14:textId="77777777" w:rsidTr="002E4187">
        <w:trPr>
          <w:trHeight w:val="710"/>
        </w:trPr>
        <w:tc>
          <w:tcPr>
            <w:tcW w:w="4359" w:type="dxa"/>
            <w:tcBorders>
              <w:top w:val="single" w:sz="4" w:space="0" w:color="auto"/>
              <w:left w:val="single" w:sz="4" w:space="0" w:color="auto"/>
              <w:bottom w:val="single" w:sz="4" w:space="0" w:color="auto"/>
              <w:right w:val="single" w:sz="4" w:space="0" w:color="auto"/>
            </w:tcBorders>
          </w:tcPr>
          <w:p w14:paraId="11635BAE" w14:textId="77777777" w:rsidR="004C3111" w:rsidRPr="00D915AE" w:rsidRDefault="004C3111" w:rsidP="002E4187">
            <w:pPr>
              <w:spacing w:after="0" w:line="276"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lang w:val="vi-VN"/>
              </w:rPr>
              <w:t>7. Di</w:t>
            </w:r>
            <w:r w:rsidRPr="00D915AE">
              <w:rPr>
                <w:rFonts w:ascii="Times New Roman" w:eastAsia="Times New Roman" w:hAnsi="Times New Roman" w:cs="Times New Roman"/>
                <w:sz w:val="26"/>
                <w:szCs w:val="26"/>
              </w:rPr>
              <w:t>ễ</w:t>
            </w:r>
            <w:r w:rsidRPr="00D915AE">
              <w:rPr>
                <w:rFonts w:ascii="Times New Roman" w:eastAsia="Times New Roman" w:hAnsi="Times New Roman" w:cs="Times New Roman"/>
                <w:sz w:val="26"/>
                <w:szCs w:val="26"/>
                <w:lang w:val="vi-VN"/>
              </w:rPr>
              <w:t>n đạt được ý mu</w:t>
            </w:r>
            <w:r w:rsidRPr="00D915AE">
              <w:rPr>
                <w:rFonts w:ascii="Times New Roman" w:eastAsia="Times New Roman" w:hAnsi="Times New Roman" w:cs="Times New Roman"/>
                <w:sz w:val="26"/>
                <w:szCs w:val="26"/>
              </w:rPr>
              <w:t>ố</w:t>
            </w:r>
            <w:r w:rsidRPr="00D915AE">
              <w:rPr>
                <w:rFonts w:ascii="Times New Roman" w:eastAsia="Times New Roman" w:hAnsi="Times New Roman" w:cs="Times New Roman"/>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14:paraId="2BC0DAC9"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09609D1"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14:paraId="370364A1"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83835D4"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73B7844F" w14:textId="77777777" w:rsidTr="002E4187">
        <w:trPr>
          <w:trHeight w:val="530"/>
        </w:trPr>
        <w:tc>
          <w:tcPr>
            <w:tcW w:w="4359" w:type="dxa"/>
            <w:tcBorders>
              <w:top w:val="single" w:sz="4" w:space="0" w:color="auto"/>
              <w:left w:val="single" w:sz="4" w:space="0" w:color="auto"/>
              <w:bottom w:val="single" w:sz="4" w:space="0" w:color="auto"/>
              <w:right w:val="single" w:sz="4" w:space="0" w:color="auto"/>
            </w:tcBorders>
          </w:tcPr>
          <w:p w14:paraId="2498CE95"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noProof/>
                <w:sz w:val="26"/>
                <w:szCs w:val="26"/>
              </w:rPr>
            </w:pPr>
            <w:r w:rsidRPr="00D915AE">
              <w:rPr>
                <w:rFonts w:ascii="Times New Roman" w:eastAsia="Times New Roman" w:hAnsi="Times New Roman" w:cs="Times New Roman"/>
                <w:noProof/>
                <w:sz w:val="26"/>
                <w:szCs w:val="26"/>
                <w:lang w:val="vi-VN"/>
              </w:rPr>
              <w:t xml:space="preserve">8. </w:t>
            </w:r>
            <w:r w:rsidRPr="00D915AE">
              <w:rPr>
                <w:rFonts w:ascii="Times New Roman" w:eastAsia="Times New Roman" w:hAnsi="Times New Roman" w:cs="Times New Roman"/>
                <w:sz w:val="26"/>
                <w:szCs w:val="26"/>
              </w:rPr>
              <w:t>Làm</w:t>
            </w:r>
            <w:r w:rsidRPr="00D915AE">
              <w:rPr>
                <w:rFonts w:ascii="Times New Roman" w:eastAsia="Times New Roman" w:hAnsi="Times New Roman" w:cs="Times New Roman"/>
                <w:sz w:val="26"/>
                <w:szCs w:val="26"/>
                <w:lang w:val="vi-VN"/>
              </w:rPr>
              <w:t xml:space="preserve"> các việc gia đình như gấp quần áo, quét nhà, rửa bát, nấu cơm</w:t>
            </w:r>
            <w:r w:rsidRPr="00D915AE">
              <w:rPr>
                <w:rFonts w:ascii="Times New Roman" w:eastAsia="Times New Roman" w:hAnsi="Times New Roman" w:cs="Times New Roman"/>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14:paraId="1539F0F0"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ADCF39D"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97AB25D"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3197C04"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lang w:val="vi-VN"/>
              </w:rPr>
            </w:pPr>
          </w:p>
        </w:tc>
      </w:tr>
      <w:tr w:rsidR="004C3111" w:rsidRPr="00D915AE" w14:paraId="3331884A" w14:textId="77777777" w:rsidTr="002E4187">
        <w:trPr>
          <w:trHeight w:val="530"/>
        </w:trPr>
        <w:tc>
          <w:tcPr>
            <w:tcW w:w="4359" w:type="dxa"/>
            <w:tcBorders>
              <w:top w:val="single" w:sz="4" w:space="0" w:color="auto"/>
              <w:left w:val="single" w:sz="4" w:space="0" w:color="auto"/>
              <w:bottom w:val="single" w:sz="4" w:space="0" w:color="auto"/>
              <w:right w:val="single" w:sz="4" w:space="0" w:color="auto"/>
            </w:tcBorders>
          </w:tcPr>
          <w:p w14:paraId="625BC940"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noProof/>
                <w:sz w:val="26"/>
                <w:szCs w:val="26"/>
              </w:rPr>
            </w:pPr>
            <w:r w:rsidRPr="00D915AE">
              <w:rPr>
                <w:rFonts w:ascii="Times New Roman" w:eastAsia="Times New Roman" w:hAnsi="Times New Roman" w:cs="Times New Roman"/>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14:paraId="76449482"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0022D85"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992F8B"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5C1B45F"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r>
      <w:tr w:rsidR="004C3111" w:rsidRPr="00D915AE" w14:paraId="14E997A3" w14:textId="77777777" w:rsidTr="002E4187">
        <w:trPr>
          <w:trHeight w:val="422"/>
        </w:trPr>
        <w:tc>
          <w:tcPr>
            <w:tcW w:w="4359" w:type="dxa"/>
            <w:tcBorders>
              <w:top w:val="single" w:sz="4" w:space="0" w:color="auto"/>
              <w:left w:val="single" w:sz="4" w:space="0" w:color="auto"/>
              <w:bottom w:val="single" w:sz="4" w:space="0" w:color="auto"/>
              <w:right w:val="single" w:sz="4" w:space="0" w:color="auto"/>
            </w:tcBorders>
          </w:tcPr>
          <w:p w14:paraId="0E464851"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noProof/>
                <w:sz w:val="26"/>
                <w:szCs w:val="26"/>
              </w:rPr>
            </w:pPr>
            <w:r w:rsidRPr="00D915AE">
              <w:rPr>
                <w:rFonts w:ascii="Times New Roman" w:eastAsia="Times New Roman" w:hAnsi="Times New Roman" w:cs="Times New Roman"/>
                <w:noProof/>
                <w:sz w:val="26"/>
                <w:szCs w:val="26"/>
                <w:lang w:val="vi-VN"/>
              </w:rPr>
              <w:t xml:space="preserve">10. </w:t>
            </w:r>
            <w:r w:rsidRPr="00D915AE">
              <w:rPr>
                <w:rFonts w:ascii="Times New Roman" w:eastAsia="Times New Roman" w:hAnsi="Times New Roman" w:cs="Times New Roman"/>
                <w:noProof/>
                <w:sz w:val="26"/>
                <w:szCs w:val="26"/>
              </w:rPr>
              <w:t>Đ</w:t>
            </w:r>
            <w:r w:rsidRPr="00D915AE">
              <w:rPr>
                <w:rFonts w:ascii="Times New Roman" w:eastAsia="Times New Roman" w:hAnsi="Times New Roman" w:cs="Times New Roman"/>
                <w:noProof/>
                <w:sz w:val="26"/>
                <w:szCs w:val="26"/>
                <w:lang w:val="vi-VN"/>
              </w:rPr>
              <w:t>ọc, viết</w:t>
            </w:r>
            <w:r w:rsidRPr="00D915AE">
              <w:rPr>
                <w:rFonts w:ascii="Times New Roman" w:eastAsia="Times New Roman" w:hAnsi="Times New Roman" w:cs="Times New Roman"/>
                <w:noProof/>
                <w:sz w:val="26"/>
                <w:szCs w:val="26"/>
              </w:rPr>
              <w:t xml:space="preserve">, </w:t>
            </w:r>
            <w:r w:rsidRPr="00D915AE">
              <w:rPr>
                <w:rFonts w:ascii="Times New Roman" w:eastAsia="Times New Roman" w:hAnsi="Times New Roman" w:cs="Times New Roman"/>
                <w:noProof/>
                <w:sz w:val="26"/>
                <w:szCs w:val="26"/>
                <w:lang w:val="vi-VN"/>
              </w:rPr>
              <w:t xml:space="preserve">tính toán </w:t>
            </w:r>
            <w:r w:rsidRPr="00D915AE">
              <w:rPr>
                <w:rFonts w:ascii="Times New Roman" w:eastAsia="Times New Roman" w:hAnsi="Times New Roman" w:cs="Times New Roman"/>
                <w:noProof/>
                <w:sz w:val="26"/>
                <w:szCs w:val="26"/>
              </w:rPr>
              <w:t xml:space="preserve">và kỹ năng học </w:t>
            </w:r>
            <w:r w:rsidRPr="00D915AE">
              <w:rPr>
                <w:rFonts w:ascii="Times New Roman" w:eastAsia="Times New Roman" w:hAnsi="Times New Roman" w:cs="Times New Roman"/>
                <w:noProof/>
                <w:sz w:val="26"/>
                <w:szCs w:val="26"/>
              </w:rPr>
              <w:lastRenderedPageBreak/>
              <w:t>tập khác</w:t>
            </w:r>
          </w:p>
        </w:tc>
        <w:tc>
          <w:tcPr>
            <w:tcW w:w="1276" w:type="dxa"/>
            <w:tcBorders>
              <w:top w:val="single" w:sz="4" w:space="0" w:color="auto"/>
              <w:left w:val="single" w:sz="4" w:space="0" w:color="auto"/>
              <w:bottom w:val="single" w:sz="4" w:space="0" w:color="auto"/>
              <w:right w:val="single" w:sz="4" w:space="0" w:color="auto"/>
            </w:tcBorders>
          </w:tcPr>
          <w:p w14:paraId="3950FF34"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35B3512"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D0FE2D0"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57CEF00" w14:textId="77777777" w:rsidR="004C3111" w:rsidRPr="00D915AE" w:rsidRDefault="004C3111" w:rsidP="002E4187">
            <w:pPr>
              <w:tabs>
                <w:tab w:val="left" w:pos="1134"/>
              </w:tabs>
              <w:spacing w:after="0" w:line="276" w:lineRule="auto"/>
              <w:jc w:val="both"/>
              <w:rPr>
                <w:rFonts w:ascii="Times New Roman" w:eastAsia="Times New Roman" w:hAnsi="Times New Roman" w:cs="Times New Roman"/>
                <w:sz w:val="26"/>
                <w:szCs w:val="26"/>
              </w:rPr>
            </w:pPr>
          </w:p>
        </w:tc>
      </w:tr>
    </w:tbl>
    <w:p w14:paraId="606B0A60" w14:textId="77777777" w:rsidR="004C3111" w:rsidRPr="00D915AE" w:rsidRDefault="004C3111" w:rsidP="004C3111">
      <w:pPr>
        <w:shd w:val="clear" w:color="auto" w:fill="FFFFFF"/>
        <w:spacing w:before="60" w:after="0" w:line="234" w:lineRule="atLeast"/>
        <w:rPr>
          <w:rFonts w:ascii="Times New Roman" w:eastAsia="Times New Roman" w:hAnsi="Times New Roman" w:cs="Times New Roman"/>
          <w:sz w:val="26"/>
          <w:szCs w:val="26"/>
          <w:lang w:val="vi-VN"/>
        </w:rPr>
      </w:pPr>
    </w:p>
    <w:p w14:paraId="0579EDA1" w14:textId="77777777" w:rsidR="004C3111" w:rsidRPr="00D915AE" w:rsidRDefault="004C3111" w:rsidP="004C3111">
      <w:pPr>
        <w:shd w:val="clear" w:color="auto" w:fill="FFFFFF"/>
        <w:spacing w:before="60" w:after="0" w:line="234" w:lineRule="atLeast"/>
        <w:rPr>
          <w:rFonts w:ascii="Times New Roman" w:eastAsia="Times New Roman" w:hAnsi="Times New Roman" w:cs="Times New Roman"/>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4C3111" w:rsidRPr="00D915AE" w14:paraId="5CB4E586" w14:textId="77777777" w:rsidTr="002E4187">
        <w:trPr>
          <w:tblCellSpacing w:w="0" w:type="dxa"/>
        </w:trPr>
        <w:tc>
          <w:tcPr>
            <w:tcW w:w="4426" w:type="dxa"/>
            <w:shd w:val="clear" w:color="auto" w:fill="FFFFFF"/>
            <w:tcMar>
              <w:top w:w="0" w:type="dxa"/>
              <w:left w:w="108" w:type="dxa"/>
              <w:bottom w:w="0" w:type="dxa"/>
              <w:right w:w="108" w:type="dxa"/>
            </w:tcMar>
          </w:tcPr>
          <w:p w14:paraId="319DEA6B" w14:textId="77777777" w:rsidR="004C3111" w:rsidRPr="00D915AE" w:rsidRDefault="004C3111" w:rsidP="002E4187">
            <w:pPr>
              <w:spacing w:before="60" w:after="0" w:line="276" w:lineRule="auto"/>
              <w:ind w:right="-142"/>
              <w:jc w:val="both"/>
              <w:rPr>
                <w:rFonts w:ascii="Times New Roman" w:eastAsia="Times New Roman" w:hAnsi="Times New Roman" w:cs="Times New Roman"/>
                <w:sz w:val="26"/>
                <w:szCs w:val="26"/>
                <w:lang w:val="vi-VN"/>
              </w:rPr>
            </w:pPr>
          </w:p>
        </w:tc>
        <w:tc>
          <w:tcPr>
            <w:tcW w:w="4860" w:type="dxa"/>
            <w:shd w:val="clear" w:color="auto" w:fill="FFFFFF"/>
            <w:tcMar>
              <w:top w:w="0" w:type="dxa"/>
              <w:left w:w="108" w:type="dxa"/>
              <w:bottom w:w="0" w:type="dxa"/>
              <w:right w:w="108" w:type="dxa"/>
            </w:tcMar>
          </w:tcPr>
          <w:p w14:paraId="1236D5CD" w14:textId="77777777" w:rsidR="004C3111" w:rsidRPr="00D915AE" w:rsidRDefault="004C3111" w:rsidP="002E4187">
            <w:pPr>
              <w:spacing w:before="60" w:after="0" w:line="234" w:lineRule="atLeast"/>
              <w:jc w:val="center"/>
              <w:rPr>
                <w:rFonts w:ascii="Times New Roman" w:eastAsia="Times New Roman" w:hAnsi="Times New Roman" w:cs="Times New Roman"/>
                <w:sz w:val="26"/>
                <w:szCs w:val="26"/>
                <w:lang w:val="vi-VN"/>
              </w:rPr>
            </w:pPr>
            <w:r w:rsidRPr="00D915AE">
              <w:rPr>
                <w:rFonts w:ascii="Times New Roman" w:eastAsia="Times New Roman" w:hAnsi="Times New Roman" w:cs="Times New Roman"/>
                <w:i/>
                <w:iCs/>
                <w:sz w:val="26"/>
                <w:szCs w:val="26"/>
                <w:lang w:val="vi-VN"/>
              </w:rPr>
              <w:t>…………., ngày……tháng…..năm…..</w:t>
            </w:r>
            <w:r w:rsidRPr="00D915AE">
              <w:rPr>
                <w:rFonts w:ascii="Times New Roman" w:eastAsia="Times New Roman" w:hAnsi="Times New Roman" w:cs="Times New Roman"/>
                <w:i/>
                <w:iCs/>
                <w:sz w:val="26"/>
                <w:szCs w:val="26"/>
                <w:lang w:val="vi-VN"/>
              </w:rPr>
              <w:br/>
            </w:r>
            <w:r w:rsidRPr="00D915AE">
              <w:rPr>
                <w:rFonts w:ascii="Times New Roman" w:eastAsia="Times New Roman" w:hAnsi="Times New Roman" w:cs="Times New Roman"/>
                <w:b/>
                <w:sz w:val="26"/>
                <w:szCs w:val="26"/>
                <w:lang w:val="vi-VN"/>
              </w:rPr>
              <w:t>Người viết đơn</w:t>
            </w:r>
            <w:r w:rsidRPr="00D915AE">
              <w:rPr>
                <w:rFonts w:ascii="Times New Roman" w:eastAsia="Times New Roman" w:hAnsi="Times New Roman" w:cs="Times New Roman"/>
                <w:sz w:val="26"/>
                <w:szCs w:val="26"/>
                <w:lang w:val="vi-VN"/>
              </w:rPr>
              <w:br/>
            </w:r>
            <w:r w:rsidRPr="00D915AE">
              <w:rPr>
                <w:rFonts w:ascii="Times New Roman" w:eastAsia="Times New Roman" w:hAnsi="Times New Roman" w:cs="Times New Roman"/>
                <w:i/>
                <w:iCs/>
                <w:sz w:val="26"/>
                <w:szCs w:val="26"/>
                <w:lang w:val="vi-VN"/>
              </w:rPr>
              <w:t>(Ký và ghi rõ họ tên)</w:t>
            </w:r>
          </w:p>
        </w:tc>
      </w:tr>
    </w:tbl>
    <w:p w14:paraId="22D62D88" w14:textId="77777777" w:rsidR="004C3111" w:rsidRPr="00D915AE" w:rsidRDefault="004C3111" w:rsidP="004C3111">
      <w:pPr>
        <w:tabs>
          <w:tab w:val="left" w:pos="1134"/>
          <w:tab w:val="left" w:pos="2268"/>
        </w:tabs>
        <w:spacing w:before="60" w:after="0" w:line="276" w:lineRule="auto"/>
        <w:jc w:val="center"/>
        <w:rPr>
          <w:rFonts w:ascii="Times New Roman" w:eastAsia="Times New Roman" w:hAnsi="Times New Roman" w:cs="Times New Roman"/>
          <w:b/>
          <w:bCs/>
          <w:sz w:val="26"/>
          <w:szCs w:val="26"/>
          <w:lang w:val="vi-VN"/>
        </w:rPr>
      </w:pPr>
    </w:p>
    <w:p w14:paraId="0D9D8ACF" w14:textId="77777777" w:rsidR="004C3111" w:rsidRPr="00D915AE" w:rsidRDefault="004C3111" w:rsidP="004C3111">
      <w:pPr>
        <w:spacing w:before="120" w:after="120" w:line="240" w:lineRule="auto"/>
        <w:ind w:firstLine="567"/>
        <w:jc w:val="both"/>
        <w:rPr>
          <w:rFonts w:ascii="Times New Roman" w:eastAsia="Times New Roman" w:hAnsi="Times New Roman" w:cs="Times New Roman"/>
          <w:spacing w:val="2"/>
          <w:sz w:val="26"/>
          <w:szCs w:val="26"/>
        </w:rPr>
      </w:pPr>
    </w:p>
    <w:p w14:paraId="10C0E1D8" w14:textId="77777777" w:rsidR="004C3111" w:rsidRPr="00D915AE" w:rsidRDefault="004C3111" w:rsidP="00F27EC3">
      <w:pPr>
        <w:spacing w:before="120" w:after="120" w:line="240" w:lineRule="auto"/>
        <w:ind w:firstLine="567"/>
        <w:jc w:val="both"/>
        <w:rPr>
          <w:rFonts w:ascii="Times New Roman" w:eastAsia="Times New Roman" w:hAnsi="Times New Roman" w:cs="Times New Roman"/>
          <w:spacing w:val="2"/>
          <w:sz w:val="26"/>
          <w:szCs w:val="26"/>
          <w:lang w:val="vi-VN"/>
        </w:rPr>
      </w:pPr>
    </w:p>
    <w:p w14:paraId="2FEA8CB0" w14:textId="77777777" w:rsidR="00F27EC3" w:rsidRPr="00D915AE" w:rsidRDefault="00F27EC3" w:rsidP="00FF5B13">
      <w:pPr>
        <w:spacing w:before="120" w:after="120" w:line="240" w:lineRule="auto"/>
        <w:ind w:firstLine="567"/>
        <w:jc w:val="both"/>
        <w:rPr>
          <w:rFonts w:ascii="Times New Roman" w:eastAsia="Times New Roman" w:hAnsi="Times New Roman" w:cs="Times New Roman"/>
          <w:spacing w:val="2"/>
          <w:sz w:val="26"/>
          <w:szCs w:val="26"/>
        </w:rPr>
      </w:pPr>
    </w:p>
    <w:p w14:paraId="003F1FD4" w14:textId="0F6092AE" w:rsidR="00FF5B13" w:rsidRPr="00D915AE" w:rsidRDefault="00FF5B13" w:rsidP="00FF5B13">
      <w:pPr>
        <w:spacing w:before="120" w:after="120" w:line="240" w:lineRule="auto"/>
        <w:ind w:firstLine="567"/>
        <w:jc w:val="both"/>
        <w:rPr>
          <w:rFonts w:ascii="Times New Roman" w:eastAsia="Times New Roman" w:hAnsi="Times New Roman" w:cs="Times New Roman"/>
          <w:spacing w:val="2"/>
          <w:sz w:val="26"/>
          <w:szCs w:val="26"/>
        </w:rPr>
      </w:pPr>
    </w:p>
    <w:p w14:paraId="06E7D70F" w14:textId="7577E492"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1388BA7D" w14:textId="06ADBF50"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52910FCB" w14:textId="66E06D77"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4AD45A80" w14:textId="2B181F94"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57804D13" w14:textId="2F18B404"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61BEB74C" w14:textId="05557472"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3A60E2A0" w14:textId="6258C65D"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02BEC364" w14:textId="61CCD757"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0A6E11DB" w14:textId="0BF4515C"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36E1FC7B" w14:textId="56D272EE"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628FFCE9" w14:textId="6B880111"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5B9DD73E" w14:textId="6EAFC1A5"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67A4CAEE" w14:textId="0D5AF045"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74C04448" w14:textId="49B9F6E2"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7E4113FD" w14:textId="67203427"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597D9D46" w14:textId="00CF2AC3"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26A82EFE" w14:textId="25A59BCC"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5D56A7FD" w14:textId="2BFBD27C"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76C6A002" w14:textId="422B6B8B"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16C998E0" w14:textId="5375D14C"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69EB280C" w14:textId="01E4BDD0"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3F52735C" w14:textId="413E90D1"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4E67970D" w14:textId="06BEADDA" w:rsidR="00E71395" w:rsidRDefault="00E71395" w:rsidP="00E71395">
      <w:pPr>
        <w:widowControl w:val="0"/>
        <w:spacing w:before="60" w:after="60" w:line="240" w:lineRule="auto"/>
        <w:jc w:val="both"/>
        <w:rPr>
          <w:rFonts w:ascii="Times New Roman" w:eastAsia="Times New Roman" w:hAnsi="Times New Roman" w:cs="Times New Roman"/>
          <w:spacing w:val="2"/>
          <w:sz w:val="26"/>
          <w:szCs w:val="26"/>
        </w:rPr>
      </w:pPr>
    </w:p>
    <w:p w14:paraId="5C20423C" w14:textId="77777777" w:rsidR="00E71395" w:rsidRDefault="00E71395" w:rsidP="00E71395">
      <w:pPr>
        <w:widowControl w:val="0"/>
        <w:spacing w:before="60" w:after="60" w:line="240" w:lineRule="auto"/>
        <w:jc w:val="both"/>
        <w:rPr>
          <w:rFonts w:ascii="Times New Roman" w:eastAsia="Times New Roman" w:hAnsi="Times New Roman" w:cs="Times New Roman"/>
          <w:b/>
          <w:bCs/>
          <w:color w:val="000000"/>
          <w:sz w:val="26"/>
          <w:szCs w:val="26"/>
        </w:rPr>
      </w:pPr>
    </w:p>
    <w:p w14:paraId="0C027345" w14:textId="16404945" w:rsidR="00E71395" w:rsidRPr="00D915AE" w:rsidRDefault="00E71395" w:rsidP="00E7139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1</w:t>
      </w:r>
      <w:r w:rsidR="007F2F3C">
        <w:rPr>
          <w:rFonts w:ascii="Times New Roman" w:eastAsia="Times New Roman" w:hAnsi="Times New Roman" w:cs="Times New Roman"/>
          <w:b/>
          <w:bCs/>
          <w:color w:val="000000" w:themeColor="text1"/>
          <w:sz w:val="26"/>
          <w:szCs w:val="26"/>
        </w:rPr>
        <w:t>3</w:t>
      </w:r>
      <w:r w:rsidRPr="00D915AE">
        <w:rPr>
          <w:rFonts w:ascii="Times New Roman" w:eastAsia="Times New Roman" w:hAnsi="Times New Roman" w:cs="Times New Roman"/>
          <w:b/>
          <w:bCs/>
          <w:color w:val="000000" w:themeColor="text1"/>
          <w:sz w:val="26"/>
          <w:szCs w:val="26"/>
        </w:rPr>
        <w:t xml:space="preserve">. Thủ tục </w:t>
      </w:r>
      <w:r>
        <w:rPr>
          <w:rFonts w:ascii="Times New Roman" w:eastAsia="Times New Roman" w:hAnsi="Times New Roman" w:cs="Times New Roman"/>
          <w:b/>
          <w:bCs/>
          <w:color w:val="000000" w:themeColor="text1"/>
          <w:sz w:val="26"/>
          <w:szCs w:val="26"/>
        </w:rPr>
        <w:t>t</w:t>
      </w:r>
      <w:r w:rsidRPr="00E71395">
        <w:rPr>
          <w:rFonts w:ascii="Times New Roman" w:eastAsia="Times New Roman" w:hAnsi="Times New Roman" w:cs="Times New Roman"/>
          <w:b/>
          <w:bCs/>
          <w:color w:val="000000" w:themeColor="text1"/>
          <w:sz w:val="26"/>
          <w:szCs w:val="26"/>
        </w:rPr>
        <w:t>rợ giúp xã hội khẩn cấp về hỗ trợ làm nhà ở, sửa chữa nhà ở</w:t>
      </w:r>
    </w:p>
    <w:p w14:paraId="550CC2C8" w14:textId="21988D42" w:rsidR="00E71395" w:rsidRPr="00D915AE" w:rsidRDefault="00E71395" w:rsidP="00E71395">
      <w:pPr>
        <w:widowControl w:val="0"/>
        <w:spacing w:before="60" w:after="60" w:line="240" w:lineRule="auto"/>
        <w:ind w:firstLine="567"/>
        <w:jc w:val="both"/>
        <w:rPr>
          <w:rFonts w:ascii="Times New Roman" w:eastAsia="Times New Roman" w:hAnsi="Times New Roman" w:cs="Times New Roman"/>
          <w:b/>
          <w:bCs/>
          <w:color w:val="000000" w:themeColor="text1"/>
          <w:sz w:val="26"/>
          <w:szCs w:val="26"/>
        </w:rPr>
      </w:pPr>
      <w:r w:rsidRPr="00D915AE">
        <w:rPr>
          <w:rFonts w:ascii="Times New Roman" w:eastAsia="Times New Roman" w:hAnsi="Times New Roman" w:cs="Times New Roman"/>
          <w:b/>
          <w:bCs/>
          <w:color w:val="000000" w:themeColor="text1"/>
          <w:sz w:val="26"/>
          <w:szCs w:val="26"/>
        </w:rPr>
        <w:t xml:space="preserve">(Mã thủ tục: </w:t>
      </w:r>
      <w:r w:rsidRPr="00E71395">
        <w:rPr>
          <w:rFonts w:ascii="Times New Roman" w:eastAsia="Times New Roman" w:hAnsi="Times New Roman" w:cs="Times New Roman"/>
          <w:b/>
          <w:bCs/>
          <w:color w:val="000000" w:themeColor="text1"/>
          <w:sz w:val="26"/>
          <w:szCs w:val="26"/>
        </w:rPr>
        <w:t>2.000751.000.00.00.H53</w:t>
      </w:r>
      <w:r w:rsidRPr="00D915AE">
        <w:rPr>
          <w:rFonts w:ascii="Times New Roman" w:eastAsia="Times New Roman" w:hAnsi="Times New Roman" w:cs="Times New Roman"/>
          <w:b/>
          <w:bCs/>
          <w:color w:val="000000" w:themeColor="text1"/>
          <w:sz w:val="26"/>
          <w:szCs w:val="26"/>
        </w:rPr>
        <w:t>)</w:t>
      </w:r>
    </w:p>
    <w:p w14:paraId="65994CA5" w14:textId="77777777" w:rsidR="00E71395" w:rsidRPr="00D915AE" w:rsidRDefault="00E71395" w:rsidP="00E71395">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a) </w:t>
      </w:r>
      <w:r w:rsidRPr="00D915AE">
        <w:rPr>
          <w:rFonts w:ascii="Times New Roman" w:hAnsi="Times New Roman" w:cs="Times New Roman"/>
          <w:b/>
          <w:i/>
          <w:color w:val="000000" w:themeColor="text1"/>
          <w:sz w:val="26"/>
          <w:szCs w:val="26"/>
          <w:lang w:val="vi-VN"/>
        </w:rPr>
        <w:t>Trình tự thực hiện</w:t>
      </w:r>
      <w:r w:rsidRPr="00D915AE">
        <w:rPr>
          <w:rFonts w:ascii="Times New Roman" w:hAnsi="Times New Roman" w:cs="Times New Roman"/>
          <w:b/>
          <w:i/>
          <w:color w:val="000000" w:themeColor="text1"/>
          <w:sz w:val="26"/>
          <w:szCs w:val="26"/>
        </w:rPr>
        <w:t>:</w:t>
      </w:r>
    </w:p>
    <w:p w14:paraId="451E358D"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lang w:val="vi-VN"/>
        </w:rPr>
        <w:t xml:space="preserve"> Bước 1</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lang w:val="vi-VN"/>
        </w:rPr>
        <w:t>Nộp hồ sơ</w:t>
      </w:r>
      <w:r w:rsidRPr="00D915AE">
        <w:rPr>
          <w:rFonts w:ascii="Times New Roman" w:hAnsi="Times New Roman" w:cs="Times New Roman"/>
          <w:color w:val="000000" w:themeColor="text1"/>
          <w:sz w:val="26"/>
          <w:szCs w:val="26"/>
        </w:rPr>
        <w:t>: (0</w:t>
      </w:r>
      <w:r w:rsidRPr="00D915AE">
        <w:rPr>
          <w:rFonts w:ascii="Times New Roman" w:hAnsi="Times New Roman" w:cs="Times New Roman"/>
          <w:color w:val="000000" w:themeColor="text1"/>
          <w:sz w:val="26"/>
          <w:szCs w:val="26"/>
          <w:lang w:val="vi-VN"/>
        </w:rPr>
        <w:t>,5</w:t>
      </w:r>
      <w:r w:rsidRPr="00D915AE">
        <w:rPr>
          <w:rFonts w:ascii="Times New Roman" w:hAnsi="Times New Roman" w:cs="Times New Roman"/>
          <w:color w:val="000000" w:themeColor="text1"/>
          <w:sz w:val="26"/>
          <w:szCs w:val="26"/>
        </w:rPr>
        <w:t xml:space="preserve"> ngày làm việc)</w:t>
      </w:r>
    </w:p>
    <w:p w14:paraId="32F9335F" w14:textId="292B6D56"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Hộ gia đình</w:t>
      </w:r>
      <w:r w:rsidR="00166EB3">
        <w:rPr>
          <w:rFonts w:ascii="Times New Roman" w:hAnsi="Times New Roman" w:cs="Times New Roman"/>
          <w:color w:val="000000" w:themeColor="text1"/>
          <w:sz w:val="26"/>
          <w:szCs w:val="26"/>
        </w:rPr>
        <w:t>, cá nhân</w:t>
      </w:r>
      <w:r w:rsidRPr="00D915AE">
        <w:rPr>
          <w:rFonts w:ascii="Times New Roman" w:hAnsi="Times New Roman" w:cs="Times New Roman"/>
          <w:color w:val="000000" w:themeColor="text1"/>
          <w:sz w:val="26"/>
          <w:szCs w:val="26"/>
          <w:lang w:val="vi-VN"/>
        </w:rPr>
        <w:t xml:space="preserve"> </w:t>
      </w:r>
      <w:r w:rsidRPr="00D915AE">
        <w:rPr>
          <w:rFonts w:ascii="Times New Roman" w:hAnsi="Times New Roman" w:cs="Times New Roman"/>
          <w:sz w:val="26"/>
          <w:szCs w:val="26"/>
        </w:rPr>
        <w:t xml:space="preserve">nộp 01 bộ hồ sơ theo quy định, bằng một trong các hình thức: gửi trực tiếp hoặc qua tổ chức bưu chính hoặc trên môi trường mạng </w:t>
      </w:r>
      <w:r w:rsidRPr="00D915AE">
        <w:rPr>
          <w:rFonts w:ascii="Times New Roman" w:hAnsi="Times New Roman" w:cs="Times New Roman"/>
          <w:sz w:val="26"/>
          <w:szCs w:val="26"/>
          <w:lang w:val="vi-VN"/>
        </w:rPr>
        <w:t xml:space="preserve">đến </w:t>
      </w:r>
      <w:r w:rsidRPr="00D915AE">
        <w:rPr>
          <w:rFonts w:ascii="Times New Roman" w:hAnsi="Times New Roman" w:cs="Times New Roman"/>
          <w:sz w:val="26"/>
          <w:szCs w:val="26"/>
        </w:rPr>
        <w:t xml:space="preserve">Trung tâm Phục vụ hành chính công </w:t>
      </w:r>
      <w:r w:rsidRPr="00D915AE">
        <w:rPr>
          <w:rFonts w:ascii="Times New Roman" w:hAnsi="Times New Roman" w:cs="Times New Roman"/>
          <w:color w:val="000000" w:themeColor="text1"/>
          <w:sz w:val="26"/>
          <w:szCs w:val="26"/>
        </w:rPr>
        <w:t xml:space="preserve">cấp xã bất kỳ </w:t>
      </w:r>
      <w:r w:rsidRPr="00D915AE">
        <w:rPr>
          <w:rFonts w:ascii="Times New Roman" w:hAnsi="Times New Roman" w:cs="Times New Roman"/>
          <w:b/>
          <w:i/>
          <w:color w:val="000000" w:themeColor="text1"/>
          <w:sz w:val="26"/>
          <w:szCs w:val="26"/>
        </w:rPr>
        <w:t>(trong trường hợp được UBND tỉnh phân cấp/ủy quyền giải quyết).</w:t>
      </w:r>
    </w:p>
    <w:p w14:paraId="1D34927D"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de-DE"/>
        </w:rPr>
        <w:t>- Công chức tiếp nhận hồ sơ kiểm tra tính đầy đủ, hợp lệ của hồ sơ:</w:t>
      </w:r>
    </w:p>
    <w:p w14:paraId="04E48A20"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đầy đủ, hợp lệ: Lập phiếu biên nhận và hẹn ngày trả kết quả;</w:t>
      </w:r>
    </w:p>
    <w:p w14:paraId="4E939064"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Trường hợp hồ sơ chưa đầy đủ hoặc không hợp lệ: Từ chối tiếp nhận, đồng thời hướng dẫn cụ thể để tổ chức, cá nhân hoàn thiện hồ sơ theo đúng quy định.</w:t>
      </w:r>
    </w:p>
    <w:p w14:paraId="0E1730F6"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Hồ sơ hợp lệ được chuyển đến Phòng chuyên môn cấp xã để xử lý theo thẩm quyền.</w:t>
      </w:r>
    </w:p>
    <w:p w14:paraId="2ABDFEAC" w14:textId="1AF70D32"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sz w:val="26"/>
          <w:szCs w:val="26"/>
          <w:lang w:val="it-IT"/>
        </w:rPr>
        <w:t>Bước 2</w:t>
      </w:r>
      <w:r w:rsidRPr="00D915AE">
        <w:rPr>
          <w:rFonts w:ascii="Times New Roman" w:hAnsi="Times New Roman" w:cs="Times New Roman"/>
          <w:sz w:val="26"/>
          <w:szCs w:val="26"/>
          <w:lang w:val="it-IT"/>
        </w:rPr>
        <w:t>. Thẩm</w:t>
      </w:r>
      <w:r w:rsidRPr="00D915AE">
        <w:rPr>
          <w:rFonts w:ascii="Times New Roman" w:hAnsi="Times New Roman" w:cs="Times New Roman"/>
          <w:sz w:val="26"/>
          <w:szCs w:val="26"/>
          <w:lang w:val="vi-VN"/>
        </w:rPr>
        <w:t xml:space="preserve"> định hồ sơ</w:t>
      </w:r>
      <w:r w:rsidRPr="00D915AE">
        <w:rPr>
          <w:rFonts w:ascii="Times New Roman" w:hAnsi="Times New Roman" w:cs="Times New Roman"/>
          <w:sz w:val="26"/>
          <w:szCs w:val="26"/>
          <w:lang w:val="it-IT"/>
        </w:rPr>
        <w:t xml:space="preserve"> (</w:t>
      </w:r>
      <w:r>
        <w:rPr>
          <w:rFonts w:ascii="Times New Roman" w:hAnsi="Times New Roman" w:cs="Times New Roman"/>
          <w:sz w:val="26"/>
          <w:szCs w:val="26"/>
          <w:lang w:val="it-IT"/>
        </w:rPr>
        <w:t>0,5</w:t>
      </w:r>
      <w:r w:rsidRPr="00D915AE">
        <w:rPr>
          <w:rFonts w:ascii="Times New Roman" w:hAnsi="Times New Roman" w:cs="Times New Roman"/>
          <w:sz w:val="26"/>
          <w:szCs w:val="26"/>
          <w:lang w:val="it-IT"/>
        </w:rPr>
        <w:t xml:space="preserve"> ngày làm việc)</w:t>
      </w:r>
    </w:p>
    <w:p w14:paraId="55DFD3E4" w14:textId="1424D7CF" w:rsidR="00E71395" w:rsidRPr="00D915AE" w:rsidRDefault="00E71395" w:rsidP="00E7139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vi-VN"/>
        </w:rPr>
      </w:pPr>
      <w:r w:rsidRPr="00D915AE">
        <w:rPr>
          <w:rFonts w:ascii="Times New Roman" w:hAnsi="Times New Roman" w:cs="Times New Roman"/>
          <w:sz w:val="26"/>
          <w:szCs w:val="26"/>
          <w:lang w:val="it-IT"/>
        </w:rPr>
        <w:t xml:space="preserve">Trong thời hạn </w:t>
      </w:r>
      <w:r>
        <w:rPr>
          <w:rFonts w:ascii="Times New Roman" w:hAnsi="Times New Roman" w:cs="Times New Roman"/>
          <w:sz w:val="26"/>
          <w:szCs w:val="26"/>
          <w:lang w:val="it-IT"/>
        </w:rPr>
        <w:t>0,5</w:t>
      </w:r>
      <w:r w:rsidRPr="00D915AE">
        <w:rPr>
          <w:rFonts w:ascii="Times New Roman" w:hAnsi="Times New Roman" w:cs="Times New Roman"/>
          <w:sz w:val="26"/>
          <w:szCs w:val="26"/>
          <w:lang w:val="it-IT"/>
        </w:rPr>
        <w:t xml:space="preserve"> ngày làm việc kể từ ngày nhận được đầy đủ hồ sơ hợp lệ, Phòng chuyên môn cấ</w:t>
      </w:r>
      <w:r>
        <w:rPr>
          <w:rFonts w:ascii="Times New Roman" w:hAnsi="Times New Roman" w:cs="Times New Roman"/>
          <w:sz w:val="26"/>
          <w:szCs w:val="26"/>
          <w:lang w:val="it-IT"/>
        </w:rPr>
        <w:t xml:space="preserve">p xã thực hiện </w:t>
      </w:r>
      <w:r w:rsidR="00166EB3">
        <w:rPr>
          <w:rFonts w:ascii="Times New Roman" w:hAnsi="Times New Roman" w:cs="Times New Roman"/>
          <w:sz w:val="26"/>
          <w:szCs w:val="26"/>
          <w:lang w:val="it-IT"/>
        </w:rPr>
        <w:t>thẩm định</w:t>
      </w:r>
      <w:r w:rsidRPr="00D915AE">
        <w:rPr>
          <w:rFonts w:ascii="Times New Roman" w:hAnsi="Times New Roman" w:cs="Times New Roman"/>
          <w:sz w:val="26"/>
          <w:szCs w:val="26"/>
          <w:lang w:val="vi-VN"/>
        </w:rPr>
        <w:t xml:space="preserve"> hồ sơ</w:t>
      </w:r>
      <w:r w:rsidR="00166EB3">
        <w:rPr>
          <w:rFonts w:ascii="Times New Roman" w:hAnsi="Times New Roman" w:cs="Times New Roman"/>
          <w:sz w:val="26"/>
          <w:szCs w:val="26"/>
        </w:rPr>
        <w:t>,</w:t>
      </w:r>
      <w:r w:rsidRPr="00D915AE">
        <w:rPr>
          <w:rFonts w:ascii="Times New Roman" w:hAnsi="Times New Roman" w:cs="Times New Roman"/>
          <w:sz w:val="26"/>
          <w:szCs w:val="26"/>
          <w:lang w:val="vi-VN"/>
        </w:rPr>
        <w:t xml:space="preserve"> </w:t>
      </w:r>
      <w:r w:rsidR="00166EB3">
        <w:rPr>
          <w:rFonts w:ascii="Times New Roman" w:hAnsi="Times New Roman" w:cs="Times New Roman"/>
          <w:sz w:val="26"/>
          <w:szCs w:val="26"/>
        </w:rPr>
        <w:t xml:space="preserve">dự thảo </w:t>
      </w:r>
      <w:r w:rsidR="00166EB3" w:rsidRPr="00166EB3">
        <w:rPr>
          <w:rFonts w:ascii="Times New Roman" w:hAnsi="Times New Roman" w:cs="Times New Roman"/>
          <w:sz w:val="26"/>
          <w:szCs w:val="26"/>
          <w:lang w:val="vi-VN"/>
        </w:rPr>
        <w:t>Quyết định hỗ trợ khẩn cấp về làm nhà ở, sửa chữa nhà ở</w:t>
      </w:r>
      <w:r w:rsidRPr="00D915AE">
        <w:rPr>
          <w:rFonts w:ascii="Times New Roman" w:hAnsi="Times New Roman" w:cs="Times New Roman"/>
          <w:sz w:val="26"/>
          <w:szCs w:val="26"/>
          <w:lang w:val="vi-VN"/>
        </w:rPr>
        <w:t>.</w:t>
      </w:r>
    </w:p>
    <w:p w14:paraId="0ECE0010" w14:textId="5EA01325" w:rsidR="00166EB3" w:rsidRPr="00166EB3" w:rsidRDefault="00166EB3" w:rsidP="00166EB3">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sz w:val="26"/>
          <w:szCs w:val="26"/>
          <w:lang w:val="it-IT"/>
        </w:rPr>
        <w:t>Trường hợp không đủ điều kiện hưởng</w:t>
      </w:r>
      <w:r>
        <w:rPr>
          <w:rFonts w:ascii="Times New Roman" w:hAnsi="Times New Roman" w:cs="Times New Roman"/>
          <w:sz w:val="26"/>
          <w:szCs w:val="26"/>
          <w:lang w:val="it-IT"/>
        </w:rPr>
        <w:t xml:space="preserve"> </w:t>
      </w:r>
      <w:r w:rsidRPr="00D915AE">
        <w:rPr>
          <w:rFonts w:ascii="Times New Roman" w:hAnsi="Times New Roman" w:cs="Times New Roman"/>
          <w:sz w:val="26"/>
          <w:szCs w:val="26"/>
          <w:lang w:val="it-IT"/>
        </w:rPr>
        <w:t>thì dự thảo văn bản trả lờ</w:t>
      </w:r>
      <w:r>
        <w:rPr>
          <w:rFonts w:ascii="Times New Roman" w:hAnsi="Times New Roman" w:cs="Times New Roman"/>
          <w:sz w:val="26"/>
          <w:szCs w:val="26"/>
          <w:lang w:val="it-IT"/>
        </w:rPr>
        <w:t>i và nêu rõ lý do.</w:t>
      </w:r>
    </w:p>
    <w:p w14:paraId="06D0AFA4" w14:textId="6AA6186D" w:rsidR="00E71395" w:rsidRPr="00D915AE" w:rsidRDefault="00E71395" w:rsidP="00E71395">
      <w:pPr>
        <w:spacing w:before="60" w:after="60" w:line="240" w:lineRule="auto"/>
        <w:ind w:firstLine="567"/>
        <w:jc w:val="both"/>
        <w:rPr>
          <w:rFonts w:ascii="Times New Roman" w:hAnsi="Times New Roman" w:cs="Times New Roman"/>
          <w:sz w:val="26"/>
          <w:szCs w:val="26"/>
          <w:lang w:val="it-IT"/>
        </w:rPr>
      </w:pPr>
      <w:r w:rsidRPr="00D915AE">
        <w:rPr>
          <w:rFonts w:ascii="Times New Roman" w:hAnsi="Times New Roman" w:cs="Times New Roman"/>
          <w:b/>
          <w:color w:val="000000" w:themeColor="text1"/>
          <w:sz w:val="26"/>
          <w:szCs w:val="26"/>
        </w:rPr>
        <w:t>Bước 3.</w:t>
      </w:r>
      <w:r w:rsidRPr="00D915AE">
        <w:rPr>
          <w:rFonts w:ascii="Times New Roman" w:hAnsi="Times New Roman" w:cs="Times New Roman"/>
          <w:color w:val="000000" w:themeColor="text1"/>
          <w:sz w:val="26"/>
          <w:szCs w:val="26"/>
        </w:rPr>
        <w:t xml:space="preserve"> Phê duyệt kết quả giải quyết (</w:t>
      </w:r>
      <w:r>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lang w:val="vi-VN"/>
        </w:rPr>
        <w:t xml:space="preserve"> </w:t>
      </w:r>
      <w:r w:rsidRPr="00D915AE">
        <w:rPr>
          <w:rFonts w:ascii="Times New Roman" w:hAnsi="Times New Roman" w:cs="Times New Roman"/>
          <w:color w:val="000000" w:themeColor="text1"/>
          <w:sz w:val="26"/>
          <w:szCs w:val="26"/>
        </w:rPr>
        <w:t>ngày làm việc)</w:t>
      </w:r>
    </w:p>
    <w:p w14:paraId="0EEEE9F1" w14:textId="028C0580"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Trong thời hạn </w:t>
      </w:r>
      <w:r w:rsidR="00166EB3">
        <w:rPr>
          <w:rFonts w:ascii="Times New Roman" w:hAnsi="Times New Roman" w:cs="Times New Roman"/>
          <w:color w:val="000000" w:themeColor="text1"/>
          <w:sz w:val="26"/>
          <w:szCs w:val="26"/>
        </w:rPr>
        <w:t>0,5</w:t>
      </w:r>
      <w:r w:rsidRPr="00D915AE">
        <w:rPr>
          <w:rFonts w:ascii="Times New Roman" w:hAnsi="Times New Roman" w:cs="Times New Roman"/>
          <w:color w:val="000000" w:themeColor="text1"/>
          <w:sz w:val="26"/>
          <w:szCs w:val="26"/>
          <w:lang w:val="vi-VN"/>
        </w:rPr>
        <w:t xml:space="preserve"> </w:t>
      </w:r>
      <w:r w:rsidRPr="00D915AE">
        <w:rPr>
          <w:rFonts w:ascii="Times New Roman" w:hAnsi="Times New Roman" w:cs="Times New Roman"/>
          <w:color w:val="000000" w:themeColor="text1"/>
          <w:sz w:val="26"/>
          <w:szCs w:val="26"/>
        </w:rPr>
        <w:t xml:space="preserve">ngày làm việc kể từ khi nhận hồ sơ trình từ Phòng chuyên môn, Lãnh đạo UBND cấp xã thực hiện ký </w:t>
      </w:r>
      <w:r w:rsidR="00166EB3" w:rsidRPr="00166EB3">
        <w:rPr>
          <w:rFonts w:ascii="Times New Roman" w:hAnsi="Times New Roman" w:cs="Times New Roman"/>
          <w:color w:val="000000" w:themeColor="text1"/>
          <w:sz w:val="26"/>
          <w:szCs w:val="26"/>
        </w:rPr>
        <w:t xml:space="preserve">Quyết định hỗ trợ khẩn cấp về làm nhà ở, sửa chữa nhà ở hoặc ký văn bản thông báo đối với trường hợp không đủ điều kiện </w:t>
      </w:r>
      <w:r w:rsidRPr="00D915AE">
        <w:rPr>
          <w:rFonts w:ascii="Times New Roman" w:hAnsi="Times New Roman" w:cs="Times New Roman"/>
          <w:color w:val="000000" w:themeColor="text1"/>
          <w:sz w:val="26"/>
          <w:szCs w:val="26"/>
        </w:rPr>
        <w:t>.</w:t>
      </w:r>
    </w:p>
    <w:p w14:paraId="7E918156"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Kết quả giải quyết được chuyển lại cho Phòng chuyên môn để chuyển đến Trung tâm Phục vụ hành chính công cấp xã.</w:t>
      </w:r>
    </w:p>
    <w:p w14:paraId="2F1BC8B0"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Bước 4. </w:t>
      </w:r>
      <w:r w:rsidRPr="00D915AE">
        <w:rPr>
          <w:rFonts w:ascii="Times New Roman" w:hAnsi="Times New Roman" w:cs="Times New Roman"/>
          <w:color w:val="000000" w:themeColor="text1"/>
          <w:sz w:val="26"/>
          <w:szCs w:val="26"/>
        </w:rPr>
        <w:t>Trả kết quả (0</w:t>
      </w:r>
      <w:r w:rsidRPr="00D915AE">
        <w:rPr>
          <w:rFonts w:ascii="Times New Roman" w:hAnsi="Times New Roman" w:cs="Times New Roman"/>
          <w:color w:val="000000" w:themeColor="text1"/>
          <w:sz w:val="26"/>
          <w:szCs w:val="26"/>
          <w:lang w:val="vi-VN"/>
        </w:rPr>
        <w:t>,5</w:t>
      </w:r>
      <w:r w:rsidRPr="00D915AE">
        <w:rPr>
          <w:rFonts w:ascii="Times New Roman" w:hAnsi="Times New Roman" w:cs="Times New Roman"/>
          <w:color w:val="000000" w:themeColor="text1"/>
          <w:sz w:val="26"/>
          <w:szCs w:val="26"/>
        </w:rPr>
        <w:t xml:space="preserve"> ngày làm việc)</w:t>
      </w:r>
    </w:p>
    <w:p w14:paraId="57EED8EF" w14:textId="77777777" w:rsidR="00E71395" w:rsidRPr="00D915AE" w:rsidRDefault="00E71395" w:rsidP="00E71395">
      <w:pPr>
        <w:spacing w:before="60" w:after="60" w:line="240" w:lineRule="auto"/>
        <w:ind w:firstLine="567"/>
        <w:jc w:val="both"/>
        <w:rPr>
          <w:rFonts w:ascii="Times New Roman" w:hAnsi="Times New Roman" w:cs="Times New Roman"/>
          <w:b/>
          <w:sz w:val="26"/>
          <w:szCs w:val="26"/>
        </w:rPr>
      </w:pPr>
      <w:r w:rsidRPr="00D915AE">
        <w:rPr>
          <w:rFonts w:ascii="Times New Roman" w:hAnsi="Times New Roman" w:cs="Times New Roman"/>
          <w:sz w:val="26"/>
          <w:szCs w:val="26"/>
        </w:rPr>
        <w:t>Trung tâm Phục vụ hành chính công cấp xã trả kết quả cho ng</w:t>
      </w:r>
      <w:r w:rsidRPr="00D915AE">
        <w:rPr>
          <w:rFonts w:ascii="Times New Roman" w:hAnsi="Times New Roman" w:cs="Times New Roman"/>
          <w:sz w:val="26"/>
          <w:szCs w:val="26"/>
          <w:lang w:val="vi-VN"/>
        </w:rPr>
        <w:t>ười nộp hồ sơ</w:t>
      </w:r>
      <w:r w:rsidRPr="00D915AE">
        <w:rPr>
          <w:rFonts w:ascii="Times New Roman" w:hAnsi="Times New Roman" w:cs="Times New Roman"/>
          <w:sz w:val="26"/>
          <w:szCs w:val="26"/>
        </w:rPr>
        <w:t>.</w:t>
      </w:r>
    </w:p>
    <w:p w14:paraId="0105303B" w14:textId="77777777" w:rsidR="00E71395" w:rsidRPr="00D915AE" w:rsidRDefault="00E71395" w:rsidP="00E71395">
      <w:pPr>
        <w:spacing w:before="60" w:after="60" w:line="240" w:lineRule="auto"/>
        <w:ind w:firstLine="567"/>
        <w:jc w:val="both"/>
        <w:rPr>
          <w:rFonts w:ascii="Times New Roman" w:hAnsi="Times New Roman" w:cs="Times New Roman"/>
          <w:sz w:val="26"/>
          <w:szCs w:val="26"/>
        </w:rPr>
      </w:pPr>
      <w:r w:rsidRPr="00D915AE">
        <w:rPr>
          <w:rFonts w:ascii="Times New Roman" w:hAnsi="Times New Roman" w:cs="Times New Roman"/>
          <w:sz w:val="26"/>
          <w:szCs w:val="26"/>
        </w:rPr>
        <w:t>Việc trả kết quả thực hiện theo phương thức đã đăng ký: trực tiếp tại Trung tâm, qua bưu chính hoặc trên môi trường mạng.</w:t>
      </w:r>
    </w:p>
    <w:p w14:paraId="3F17EE06" w14:textId="77777777" w:rsidR="00E71395" w:rsidRPr="00D915AE" w:rsidRDefault="00E71395" w:rsidP="00E71395">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b/>
          <w:color w:val="000000" w:themeColor="text1"/>
          <w:sz w:val="26"/>
          <w:szCs w:val="26"/>
          <w:u w:val="single"/>
          <w:lang w:val="vi-VN"/>
        </w:rPr>
        <w:t>Thời gian tiếp nhận hồ sơ và trả kết quả</w:t>
      </w:r>
      <w:r w:rsidRPr="00D915AE">
        <w:rPr>
          <w:rFonts w:ascii="Times New Roman" w:hAnsi="Times New Roman" w:cs="Times New Roman"/>
          <w:b/>
          <w:color w:val="000000" w:themeColor="text1"/>
          <w:sz w:val="26"/>
          <w:szCs w:val="26"/>
          <w:lang w:val="vi-VN"/>
        </w:rPr>
        <w:t>:</w:t>
      </w:r>
      <w:r w:rsidRPr="00D915AE">
        <w:rPr>
          <w:rFonts w:ascii="Times New Roman" w:hAnsi="Times New Roman" w:cs="Times New Roman"/>
          <w:b/>
          <w:color w:val="000000" w:themeColor="text1"/>
          <w:sz w:val="26"/>
          <w:szCs w:val="26"/>
        </w:rPr>
        <w:t xml:space="preserve"> </w:t>
      </w:r>
      <w:r w:rsidRPr="00D915AE">
        <w:rPr>
          <w:rFonts w:ascii="Times New Roman" w:hAnsi="Times New Roman" w:cs="Times New Roman"/>
          <w:color w:val="000000" w:themeColor="text1"/>
          <w:sz w:val="26"/>
          <w:szCs w:val="26"/>
        </w:rPr>
        <w:t>Từ thứ Hai đến thứ Sáu hàng tuần (trừ ngày nghỉ theo quy định)</w:t>
      </w:r>
    </w:p>
    <w:p w14:paraId="14132491"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Sáng: Từ 7 giờ 00 phút đến 11 giờ 30 phút</w:t>
      </w:r>
      <w:r w:rsidRPr="00D915AE">
        <w:rPr>
          <w:rFonts w:ascii="Times New Roman" w:hAnsi="Times New Roman" w:cs="Times New Roman"/>
          <w:color w:val="000000" w:themeColor="text1"/>
          <w:sz w:val="26"/>
          <w:szCs w:val="26"/>
        </w:rPr>
        <w:t>.</w:t>
      </w:r>
    </w:p>
    <w:p w14:paraId="3D6E7916"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lang w:val="vi-VN"/>
        </w:rPr>
        <w:t>+ Chiều: Từ 13 giờ 30 phút đến 17 giờ 00 phút</w:t>
      </w:r>
      <w:r w:rsidRPr="00D915AE">
        <w:rPr>
          <w:rFonts w:ascii="Times New Roman" w:hAnsi="Times New Roman" w:cs="Times New Roman"/>
          <w:color w:val="000000" w:themeColor="text1"/>
          <w:sz w:val="26"/>
          <w:szCs w:val="26"/>
        </w:rPr>
        <w:t>.</w:t>
      </w:r>
    </w:p>
    <w:p w14:paraId="5228137D" w14:textId="77777777" w:rsidR="00E71395" w:rsidRPr="00D915AE" w:rsidRDefault="00E71395" w:rsidP="00E71395">
      <w:pPr>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b) Cách thức thực hiện: </w:t>
      </w:r>
    </w:p>
    <w:p w14:paraId="66807BB9"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Trực tiếp tại Trung tâm Phục vụ hành chính công cấp xã bất kỳ.</w:t>
      </w:r>
    </w:p>
    <w:p w14:paraId="6A1755D3"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Qua tổ chức bưu chính.</w:t>
      </w:r>
    </w:p>
    <w:p w14:paraId="1C4475E4" w14:textId="77777777" w:rsidR="00E71395" w:rsidRPr="00D915AE" w:rsidRDefault="00E71395" w:rsidP="00E71395">
      <w:pPr>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xml:space="preserve">+ Qua dịch vụ công trực tuyến tại </w:t>
      </w:r>
      <w:r w:rsidRPr="00D915AE">
        <w:rPr>
          <w:rFonts w:ascii="Times New Roman" w:hAnsi="Times New Roman" w:cs="Times New Roman"/>
          <w:color w:val="000000" w:themeColor="text1"/>
          <w:sz w:val="26"/>
          <w:szCs w:val="26"/>
          <w:lang w:val="vi-VN"/>
        </w:rPr>
        <w:t xml:space="preserve">Cổng dịch vụ công Quốc gia, địa chỉ: </w:t>
      </w:r>
      <w:hyperlink r:id="rId20" w:history="1">
        <w:r w:rsidRPr="00D915AE">
          <w:rPr>
            <w:rStyle w:val="Hyperlink"/>
            <w:rFonts w:ascii="Times New Roman" w:hAnsi="Times New Roman" w:cs="Times New Roman"/>
            <w:color w:val="000000" w:themeColor="text1"/>
            <w:sz w:val="26"/>
            <w:szCs w:val="26"/>
            <w:lang w:val="vi-VN"/>
          </w:rPr>
          <w:t>https://dichvucong.gov.vn/</w:t>
        </w:r>
      </w:hyperlink>
      <w:r w:rsidRPr="00D915AE">
        <w:rPr>
          <w:rFonts w:ascii="Times New Roman" w:hAnsi="Times New Roman" w:cs="Times New Roman"/>
          <w:color w:val="000000" w:themeColor="text1"/>
          <w:sz w:val="26"/>
          <w:szCs w:val="26"/>
        </w:rPr>
        <w:t xml:space="preserve"> </w:t>
      </w:r>
    </w:p>
    <w:p w14:paraId="096B776F"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c) Thành phần, số lượng hồ sơ:</w:t>
      </w:r>
    </w:p>
    <w:p w14:paraId="7AD19B5D"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Thành phần hồ sơ:</w:t>
      </w:r>
    </w:p>
    <w:p w14:paraId="564227E9"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p>
    <w:tbl>
      <w:tblPr>
        <w:tblStyle w:val="TableGrid"/>
        <w:tblW w:w="8926" w:type="dxa"/>
        <w:tblLook w:val="04A0" w:firstRow="1" w:lastRow="0" w:firstColumn="1" w:lastColumn="0" w:noHBand="0" w:noVBand="1"/>
      </w:tblPr>
      <w:tblGrid>
        <w:gridCol w:w="708"/>
        <w:gridCol w:w="5950"/>
        <w:gridCol w:w="2268"/>
      </w:tblGrid>
      <w:tr w:rsidR="00E71395" w:rsidRPr="00D915AE" w14:paraId="53AAB8CD" w14:textId="77777777" w:rsidTr="00E71395">
        <w:tc>
          <w:tcPr>
            <w:tcW w:w="708" w:type="dxa"/>
          </w:tcPr>
          <w:p w14:paraId="4301E97D" w14:textId="77777777" w:rsidR="00E71395" w:rsidRPr="00D915AE" w:rsidRDefault="00E71395" w:rsidP="00E71395">
            <w:pPr>
              <w:widowControl w:val="0"/>
              <w:spacing w:before="60" w:after="60"/>
              <w:jc w:val="center"/>
              <w:rPr>
                <w:b/>
                <w:color w:val="000000" w:themeColor="text1"/>
                <w:sz w:val="26"/>
                <w:szCs w:val="26"/>
              </w:rPr>
            </w:pPr>
            <w:r w:rsidRPr="00D915AE">
              <w:rPr>
                <w:b/>
                <w:color w:val="000000" w:themeColor="text1"/>
                <w:sz w:val="26"/>
                <w:szCs w:val="26"/>
              </w:rPr>
              <w:t>STT</w:t>
            </w:r>
          </w:p>
        </w:tc>
        <w:tc>
          <w:tcPr>
            <w:tcW w:w="5950" w:type="dxa"/>
          </w:tcPr>
          <w:p w14:paraId="3B674411" w14:textId="77777777" w:rsidR="00E71395" w:rsidRPr="00D915AE" w:rsidRDefault="00E71395" w:rsidP="00E71395">
            <w:pPr>
              <w:widowControl w:val="0"/>
              <w:spacing w:before="60" w:after="60"/>
              <w:jc w:val="center"/>
              <w:rPr>
                <w:b/>
                <w:color w:val="000000" w:themeColor="text1"/>
                <w:sz w:val="26"/>
                <w:szCs w:val="26"/>
              </w:rPr>
            </w:pPr>
            <w:r w:rsidRPr="00D915AE">
              <w:rPr>
                <w:b/>
                <w:color w:val="000000" w:themeColor="text1"/>
                <w:sz w:val="26"/>
                <w:szCs w:val="26"/>
              </w:rPr>
              <w:t>Thành phần hồ sơ</w:t>
            </w:r>
          </w:p>
        </w:tc>
        <w:tc>
          <w:tcPr>
            <w:tcW w:w="2268" w:type="dxa"/>
          </w:tcPr>
          <w:p w14:paraId="03AB09FC" w14:textId="77777777" w:rsidR="00E71395" w:rsidRPr="00D915AE" w:rsidRDefault="00E71395" w:rsidP="00E71395">
            <w:pPr>
              <w:widowControl w:val="0"/>
              <w:spacing w:before="60" w:after="60"/>
              <w:jc w:val="center"/>
              <w:rPr>
                <w:b/>
                <w:color w:val="000000" w:themeColor="text1"/>
                <w:sz w:val="26"/>
                <w:szCs w:val="26"/>
              </w:rPr>
            </w:pPr>
            <w:r w:rsidRPr="00D915AE">
              <w:rPr>
                <w:b/>
                <w:color w:val="000000" w:themeColor="text1"/>
                <w:sz w:val="26"/>
                <w:szCs w:val="26"/>
              </w:rPr>
              <w:t xml:space="preserve">Thành phần hồ sơ </w:t>
            </w:r>
            <w:r w:rsidRPr="00D915AE">
              <w:rPr>
                <w:b/>
                <w:color w:val="000000" w:themeColor="text1"/>
                <w:sz w:val="26"/>
                <w:szCs w:val="26"/>
              </w:rPr>
              <w:lastRenderedPageBreak/>
              <w:t>cần số hóa (đánh “X”)</w:t>
            </w:r>
          </w:p>
        </w:tc>
      </w:tr>
      <w:tr w:rsidR="00E71395" w:rsidRPr="00D915AE" w14:paraId="171A0CCF" w14:textId="77777777" w:rsidTr="00E71395">
        <w:tc>
          <w:tcPr>
            <w:tcW w:w="708" w:type="dxa"/>
          </w:tcPr>
          <w:p w14:paraId="57806969" w14:textId="77777777" w:rsidR="00E71395" w:rsidRPr="00D915AE" w:rsidRDefault="00E71395" w:rsidP="00E71395">
            <w:pPr>
              <w:widowControl w:val="0"/>
              <w:spacing w:before="60" w:after="60"/>
              <w:jc w:val="center"/>
              <w:rPr>
                <w:color w:val="000000" w:themeColor="text1"/>
                <w:sz w:val="26"/>
                <w:szCs w:val="26"/>
              </w:rPr>
            </w:pPr>
            <w:r w:rsidRPr="00D915AE">
              <w:rPr>
                <w:color w:val="000000" w:themeColor="text1"/>
                <w:sz w:val="26"/>
                <w:szCs w:val="26"/>
              </w:rPr>
              <w:lastRenderedPageBreak/>
              <w:t>1</w:t>
            </w:r>
          </w:p>
        </w:tc>
        <w:tc>
          <w:tcPr>
            <w:tcW w:w="5950" w:type="dxa"/>
          </w:tcPr>
          <w:p w14:paraId="7458D249" w14:textId="32348501" w:rsidR="00E71395" w:rsidRPr="00D915AE" w:rsidRDefault="00166EB3" w:rsidP="00E71395">
            <w:pPr>
              <w:widowControl w:val="0"/>
              <w:spacing w:before="60" w:after="60"/>
              <w:jc w:val="both"/>
              <w:rPr>
                <w:color w:val="000000" w:themeColor="text1"/>
                <w:sz w:val="26"/>
                <w:szCs w:val="26"/>
              </w:rPr>
            </w:pPr>
            <w:r w:rsidRPr="00166EB3">
              <w:rPr>
                <w:color w:val="000000" w:themeColor="text1"/>
                <w:sz w:val="26"/>
                <w:szCs w:val="26"/>
              </w:rPr>
              <w:t>Tờ khai đề nghị hỗ trợ về nhà ở</w:t>
            </w:r>
          </w:p>
        </w:tc>
        <w:tc>
          <w:tcPr>
            <w:tcW w:w="2268" w:type="dxa"/>
          </w:tcPr>
          <w:p w14:paraId="0E881F00" w14:textId="77777777" w:rsidR="00E71395" w:rsidRPr="00D915AE" w:rsidRDefault="00E71395" w:rsidP="00E71395">
            <w:pPr>
              <w:widowControl w:val="0"/>
              <w:spacing w:before="60" w:after="60"/>
              <w:jc w:val="center"/>
              <w:rPr>
                <w:color w:val="000000" w:themeColor="text1"/>
                <w:sz w:val="26"/>
                <w:szCs w:val="26"/>
              </w:rPr>
            </w:pPr>
          </w:p>
        </w:tc>
      </w:tr>
    </w:tbl>
    <w:p w14:paraId="5D6A1174" w14:textId="77777777" w:rsidR="00E71395" w:rsidRPr="00D915AE" w:rsidRDefault="00E71395" w:rsidP="00E71395">
      <w:pPr>
        <w:widowControl w:val="0"/>
        <w:spacing w:before="60" w:after="60" w:line="240" w:lineRule="auto"/>
        <w:ind w:firstLine="567"/>
        <w:jc w:val="both"/>
        <w:rPr>
          <w:rFonts w:ascii="Times New Roman" w:eastAsia="Times New Roman" w:hAnsi="Times New Roman" w:cs="Times New Roman"/>
          <w:sz w:val="26"/>
          <w:szCs w:val="26"/>
          <w:lang w:val="vi-VN"/>
        </w:rPr>
      </w:pPr>
    </w:p>
    <w:p w14:paraId="492C6815"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Số lượng hồ sơ: 01 (bộ).</w:t>
      </w:r>
    </w:p>
    <w:p w14:paraId="47A1B868" w14:textId="5425263A"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pacing w:val="-6"/>
          <w:sz w:val="26"/>
          <w:szCs w:val="26"/>
        </w:rPr>
      </w:pPr>
      <w:r w:rsidRPr="00D915AE">
        <w:rPr>
          <w:rFonts w:ascii="Times New Roman" w:hAnsi="Times New Roman" w:cs="Times New Roman"/>
          <w:b/>
          <w:i/>
          <w:color w:val="000000" w:themeColor="text1"/>
          <w:spacing w:val="-6"/>
          <w:sz w:val="26"/>
          <w:szCs w:val="26"/>
        </w:rPr>
        <w:t>d) Thời hạn giải quyết:</w:t>
      </w:r>
      <w:r w:rsidRPr="00D915AE">
        <w:rPr>
          <w:rFonts w:ascii="Times New Roman" w:hAnsi="Times New Roman" w:cs="Times New Roman"/>
          <w:color w:val="000000" w:themeColor="text1"/>
          <w:spacing w:val="-6"/>
          <w:sz w:val="26"/>
          <w:szCs w:val="26"/>
        </w:rPr>
        <w:t xml:space="preserve"> 0</w:t>
      </w:r>
      <w:r w:rsidR="00166EB3">
        <w:rPr>
          <w:rFonts w:ascii="Times New Roman" w:hAnsi="Times New Roman" w:cs="Times New Roman"/>
          <w:color w:val="000000" w:themeColor="text1"/>
          <w:spacing w:val="-6"/>
          <w:sz w:val="26"/>
          <w:szCs w:val="26"/>
        </w:rPr>
        <w:t>2</w:t>
      </w:r>
      <w:r w:rsidRPr="00D915AE">
        <w:rPr>
          <w:rFonts w:ascii="Times New Roman" w:hAnsi="Times New Roman" w:cs="Times New Roman"/>
          <w:color w:val="000000" w:themeColor="text1"/>
          <w:spacing w:val="-6"/>
          <w:sz w:val="26"/>
          <w:szCs w:val="26"/>
        </w:rPr>
        <w:t xml:space="preserve"> ngày làm việc.</w:t>
      </w:r>
    </w:p>
    <w:p w14:paraId="222C5243" w14:textId="2C5CE421"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đ) Đối tượng thực hiện TTHC:</w:t>
      </w:r>
      <w:r w:rsidRPr="00D915AE">
        <w:rPr>
          <w:rFonts w:ascii="Times New Roman" w:hAnsi="Times New Roman" w:cs="Times New Roman"/>
          <w:color w:val="000000" w:themeColor="text1"/>
          <w:sz w:val="26"/>
          <w:szCs w:val="26"/>
        </w:rPr>
        <w:t xml:space="preserve"> </w:t>
      </w:r>
      <w:r w:rsidR="00166EB3" w:rsidRPr="00166EB3">
        <w:rPr>
          <w:rFonts w:ascii="Times New Roman" w:hAnsi="Times New Roman" w:cs="Times New Roman"/>
          <w:color w:val="000000" w:themeColor="text1"/>
          <w:sz w:val="26"/>
          <w:szCs w:val="26"/>
        </w:rPr>
        <w:t>Hộ gia đình gặp hoàn cảnh khó khăn về nhà ở theo quy định</w:t>
      </w:r>
      <w:r w:rsidRPr="00D915AE">
        <w:rPr>
          <w:rFonts w:ascii="Times New Roman" w:hAnsi="Times New Roman" w:cs="Times New Roman"/>
          <w:color w:val="000000" w:themeColor="text1"/>
          <w:sz w:val="26"/>
          <w:szCs w:val="26"/>
        </w:rPr>
        <w:t>.</w:t>
      </w:r>
    </w:p>
    <w:p w14:paraId="195C9E12"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 xml:space="preserve">e) Cơ quan thực hiện TTHC: </w:t>
      </w:r>
    </w:p>
    <w:p w14:paraId="1128E831"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có thẩm quyền quyết định: Ủy ban nhân dân cấp xã.</w:t>
      </w:r>
    </w:p>
    <w:p w14:paraId="6960567F"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color w:val="000000" w:themeColor="text1"/>
          <w:sz w:val="26"/>
          <w:szCs w:val="26"/>
        </w:rPr>
        <w:t>- Cơ quan trực tiếp thực hiện: Phòng chuyên môn cấp xã.</w:t>
      </w:r>
    </w:p>
    <w:p w14:paraId="2FE336E8" w14:textId="5857AAE4" w:rsidR="00E71395" w:rsidRPr="00D915AE" w:rsidRDefault="00E71395" w:rsidP="00E71395">
      <w:pPr>
        <w:widowControl w:val="0"/>
        <w:spacing w:before="60" w:after="60" w:line="240" w:lineRule="auto"/>
        <w:ind w:firstLine="567"/>
        <w:jc w:val="both"/>
        <w:rPr>
          <w:rFonts w:ascii="Times New Roman" w:hAnsi="Times New Roman" w:cs="Times New Roman"/>
          <w:i/>
          <w:color w:val="000000" w:themeColor="text1"/>
          <w:sz w:val="26"/>
          <w:szCs w:val="26"/>
        </w:rPr>
      </w:pPr>
      <w:r w:rsidRPr="00D915AE">
        <w:rPr>
          <w:rFonts w:ascii="Times New Roman" w:hAnsi="Times New Roman" w:cs="Times New Roman"/>
          <w:b/>
          <w:i/>
          <w:color w:val="000000" w:themeColor="text1"/>
          <w:sz w:val="26"/>
          <w:szCs w:val="26"/>
        </w:rPr>
        <w:t>g) Kết quả thực hiện TTHC:</w:t>
      </w:r>
      <w:r w:rsidRPr="00D915AE">
        <w:rPr>
          <w:rFonts w:ascii="Times New Roman" w:hAnsi="Times New Roman" w:cs="Times New Roman"/>
          <w:b/>
          <w:color w:val="000000" w:themeColor="text1"/>
          <w:sz w:val="26"/>
          <w:szCs w:val="26"/>
        </w:rPr>
        <w:t xml:space="preserve"> </w:t>
      </w:r>
      <w:r w:rsidR="00166EB3" w:rsidRPr="00166EB3">
        <w:rPr>
          <w:rFonts w:ascii="Times New Roman" w:hAnsi="Times New Roman" w:cs="Times New Roman"/>
          <w:color w:val="000000" w:themeColor="text1"/>
          <w:sz w:val="26"/>
          <w:szCs w:val="26"/>
        </w:rPr>
        <w:t>Quyết định hỗ trợ khẩn cấp về làm nhà ở, sửa chữa nhà ở</w:t>
      </w:r>
      <w:r w:rsidRPr="00D915AE">
        <w:rPr>
          <w:rFonts w:ascii="Times New Roman" w:hAnsi="Times New Roman" w:cs="Times New Roman"/>
          <w:color w:val="000000" w:themeColor="text1"/>
          <w:sz w:val="26"/>
          <w:szCs w:val="26"/>
        </w:rPr>
        <w:t>.</w:t>
      </w:r>
    </w:p>
    <w:p w14:paraId="3ABE23EB" w14:textId="77777777" w:rsidR="00E71395" w:rsidRPr="00D915AE" w:rsidRDefault="00E71395"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D915AE">
        <w:rPr>
          <w:rFonts w:ascii="Times New Roman" w:hAnsi="Times New Roman" w:cs="Times New Roman"/>
          <w:b/>
          <w:i/>
          <w:color w:val="000000" w:themeColor="text1"/>
          <w:sz w:val="26"/>
          <w:szCs w:val="26"/>
        </w:rPr>
        <w:t xml:space="preserve">h) Phí, lệ phí: </w:t>
      </w:r>
      <w:r w:rsidRPr="00D915AE">
        <w:rPr>
          <w:rFonts w:ascii="Times New Roman" w:hAnsi="Times New Roman" w:cs="Times New Roman"/>
          <w:color w:val="000000" w:themeColor="text1"/>
          <w:sz w:val="26"/>
          <w:szCs w:val="26"/>
        </w:rPr>
        <w:t>Không.</w:t>
      </w:r>
    </w:p>
    <w:p w14:paraId="2B74CCB5"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i) Tên mẫu đơn, tờ khai:</w:t>
      </w:r>
    </w:p>
    <w:p w14:paraId="3ADE0988" w14:textId="11D8A256" w:rsidR="00E71395" w:rsidRPr="00D915AE" w:rsidRDefault="00166EB3" w:rsidP="00E71395">
      <w:pPr>
        <w:widowControl w:val="0"/>
        <w:spacing w:before="60" w:after="60" w:line="240" w:lineRule="auto"/>
        <w:ind w:firstLine="567"/>
        <w:jc w:val="both"/>
        <w:rPr>
          <w:rFonts w:ascii="Times New Roman" w:hAnsi="Times New Roman" w:cs="Times New Roman"/>
          <w:color w:val="000000" w:themeColor="text1"/>
          <w:sz w:val="26"/>
          <w:szCs w:val="26"/>
        </w:rPr>
      </w:pPr>
      <w:r w:rsidRPr="00166EB3">
        <w:rPr>
          <w:rFonts w:ascii="Times New Roman" w:hAnsi="Times New Roman" w:cs="Times New Roman"/>
          <w:color w:val="000000" w:themeColor="text1"/>
          <w:sz w:val="26"/>
          <w:szCs w:val="26"/>
        </w:rPr>
        <w:t>Tờ khai đề nghị hỗ trợ về nhà ở (Mẫu số 06 ban hành kèm theo Nghị định số 20/2021/NĐ-CP)</w:t>
      </w:r>
      <w:r w:rsidR="00E71395" w:rsidRPr="00D915AE">
        <w:rPr>
          <w:rFonts w:ascii="Times New Roman" w:hAnsi="Times New Roman" w:cs="Times New Roman"/>
          <w:color w:val="000000" w:themeColor="text1"/>
          <w:sz w:val="26"/>
          <w:szCs w:val="26"/>
        </w:rPr>
        <w:t>.</w:t>
      </w:r>
    </w:p>
    <w:p w14:paraId="73206EB6"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k) Yêu cầu, điều kiện thực hiện TTHC:</w:t>
      </w:r>
    </w:p>
    <w:p w14:paraId="5191DCDA" w14:textId="77777777" w:rsidR="00166EB3" w:rsidRPr="00166EB3" w:rsidRDefault="00166EB3" w:rsidP="00166EB3">
      <w:pPr>
        <w:widowControl w:val="0"/>
        <w:spacing w:before="60" w:after="60" w:line="240" w:lineRule="auto"/>
        <w:ind w:firstLine="567"/>
        <w:jc w:val="both"/>
        <w:rPr>
          <w:rFonts w:ascii="Times New Roman" w:hAnsi="Times New Roman" w:cs="Times New Roman"/>
          <w:color w:val="000000" w:themeColor="text1"/>
          <w:sz w:val="26"/>
          <w:szCs w:val="26"/>
          <w:lang w:val="vi-VN"/>
        </w:rPr>
      </w:pPr>
      <w:r w:rsidRPr="00166EB3">
        <w:rPr>
          <w:rFonts w:ascii="Times New Roman" w:hAnsi="Times New Roman" w:cs="Times New Roman"/>
          <w:color w:val="000000" w:themeColor="text1"/>
          <w:sz w:val="26"/>
          <w:szCs w:val="26"/>
          <w:lang w:val="vi-VN"/>
        </w:rPr>
        <w:t>Những đối tượng được hỗ trợ khẩn cấp về nhà ở:</w:t>
      </w:r>
    </w:p>
    <w:p w14:paraId="63D28723" w14:textId="77777777" w:rsidR="00166EB3" w:rsidRPr="00166EB3" w:rsidRDefault="00166EB3" w:rsidP="00166EB3">
      <w:pPr>
        <w:widowControl w:val="0"/>
        <w:spacing w:before="60" w:after="60" w:line="240" w:lineRule="auto"/>
        <w:ind w:firstLine="567"/>
        <w:jc w:val="both"/>
        <w:rPr>
          <w:rFonts w:ascii="Times New Roman" w:hAnsi="Times New Roman" w:cs="Times New Roman"/>
          <w:color w:val="000000" w:themeColor="text1"/>
          <w:sz w:val="26"/>
          <w:szCs w:val="26"/>
          <w:lang w:val="vi-VN"/>
        </w:rPr>
      </w:pPr>
      <w:r w:rsidRPr="00166EB3">
        <w:rPr>
          <w:rFonts w:ascii="Times New Roman" w:hAnsi="Times New Roman" w:cs="Times New Roman"/>
          <w:color w:val="000000" w:themeColor="text1"/>
          <w:sz w:val="26"/>
          <w:szCs w:val="26"/>
          <w:lang w:val="vi-VN"/>
        </w:rPr>
        <w:t xml:space="preserve">- Hộ nghèo, hộ cận nghèo, hộ gia đình có hoàn cảnh khó khăn có nhà ở bị đổ, sập, trôi, cháy hoàn toàn do thiên tai, hỏa hoạn hoặc lý do bất khả kháng khác mà không còn nơi ở. </w:t>
      </w:r>
    </w:p>
    <w:p w14:paraId="1E9731CB" w14:textId="77777777" w:rsidR="00166EB3" w:rsidRPr="00166EB3" w:rsidRDefault="00166EB3" w:rsidP="00166EB3">
      <w:pPr>
        <w:widowControl w:val="0"/>
        <w:spacing w:before="60" w:after="60" w:line="240" w:lineRule="auto"/>
        <w:ind w:firstLine="567"/>
        <w:jc w:val="both"/>
        <w:rPr>
          <w:rFonts w:ascii="Times New Roman" w:hAnsi="Times New Roman" w:cs="Times New Roman"/>
          <w:color w:val="000000" w:themeColor="text1"/>
          <w:sz w:val="26"/>
          <w:szCs w:val="26"/>
          <w:lang w:val="vi-VN"/>
        </w:rPr>
      </w:pPr>
      <w:r w:rsidRPr="00166EB3">
        <w:rPr>
          <w:rFonts w:ascii="Times New Roman" w:hAnsi="Times New Roman" w:cs="Times New Roman"/>
          <w:color w:val="000000" w:themeColor="text1"/>
          <w:sz w:val="26"/>
          <w:szCs w:val="26"/>
          <w:lang w:val="vi-VN"/>
        </w:rPr>
        <w:t xml:space="preserve">- Hộ phải di dời nhà ở khẩn cấp theo quyết định của cơ quan có thẩm quyền do nguy cơ sạt lở, lũ, lụt, thiên tai, hỏa hoạn hoặc lý do bất khả kháng khác. </w:t>
      </w:r>
    </w:p>
    <w:p w14:paraId="4CF9CB39" w14:textId="5BFD5797" w:rsidR="00E71395" w:rsidRPr="00D915AE" w:rsidRDefault="00166EB3" w:rsidP="00166EB3">
      <w:pPr>
        <w:widowControl w:val="0"/>
        <w:spacing w:before="60" w:after="60" w:line="240" w:lineRule="auto"/>
        <w:ind w:firstLine="567"/>
        <w:jc w:val="both"/>
        <w:rPr>
          <w:rFonts w:ascii="Times New Roman" w:hAnsi="Times New Roman" w:cs="Times New Roman"/>
          <w:color w:val="000000" w:themeColor="text1"/>
          <w:sz w:val="26"/>
          <w:szCs w:val="26"/>
        </w:rPr>
      </w:pPr>
      <w:r w:rsidRPr="00166EB3">
        <w:rPr>
          <w:rFonts w:ascii="Times New Roman" w:hAnsi="Times New Roman" w:cs="Times New Roman"/>
          <w:color w:val="000000" w:themeColor="text1"/>
          <w:sz w:val="26"/>
          <w:szCs w:val="26"/>
          <w:lang w:val="vi-VN"/>
        </w:rPr>
        <w:t>- Hộ nghèo, hộ cận nghèo, hộ gia đình có hoàn cảnh khó khăn có nhà ở bị hư hỏng nặng do thiên tai, hỏa hoạn hoặc lý do bất khả kháng khác mà không ở đượ</w:t>
      </w:r>
      <w:r>
        <w:rPr>
          <w:rFonts w:ascii="Times New Roman" w:hAnsi="Times New Roman" w:cs="Times New Roman"/>
          <w:color w:val="000000" w:themeColor="text1"/>
          <w:sz w:val="26"/>
          <w:szCs w:val="26"/>
          <w:lang w:val="vi-VN"/>
        </w:rPr>
        <w:t>c</w:t>
      </w:r>
      <w:r w:rsidR="00E71395" w:rsidRPr="00D915AE">
        <w:rPr>
          <w:rFonts w:ascii="Times New Roman" w:hAnsi="Times New Roman" w:cs="Times New Roman"/>
          <w:color w:val="000000" w:themeColor="text1"/>
          <w:sz w:val="26"/>
          <w:szCs w:val="26"/>
        </w:rPr>
        <w:t>.</w:t>
      </w:r>
    </w:p>
    <w:p w14:paraId="25F61A42" w14:textId="77777777" w:rsidR="00E71395" w:rsidRPr="00D915AE" w:rsidRDefault="00E71395" w:rsidP="00E71395">
      <w:pPr>
        <w:widowControl w:val="0"/>
        <w:spacing w:before="60" w:after="60" w:line="240" w:lineRule="auto"/>
        <w:ind w:firstLine="567"/>
        <w:jc w:val="both"/>
        <w:rPr>
          <w:rFonts w:ascii="Times New Roman" w:hAnsi="Times New Roman" w:cs="Times New Roman"/>
          <w:b/>
          <w:i/>
          <w:color w:val="000000" w:themeColor="text1"/>
          <w:sz w:val="26"/>
          <w:szCs w:val="26"/>
        </w:rPr>
      </w:pPr>
      <w:r w:rsidRPr="00D915AE">
        <w:rPr>
          <w:rFonts w:ascii="Times New Roman" w:hAnsi="Times New Roman" w:cs="Times New Roman"/>
          <w:b/>
          <w:i/>
          <w:color w:val="000000" w:themeColor="text1"/>
          <w:sz w:val="26"/>
          <w:szCs w:val="26"/>
        </w:rPr>
        <w:t>l) Căn cứ pháp lý của TTHC:</w:t>
      </w:r>
    </w:p>
    <w:p w14:paraId="2D8C3799" w14:textId="77777777" w:rsidR="00166EB3" w:rsidRPr="00166EB3" w:rsidRDefault="00166EB3" w:rsidP="00166EB3">
      <w:pPr>
        <w:spacing w:before="120" w:after="120" w:line="240" w:lineRule="auto"/>
        <w:ind w:firstLine="567"/>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 Nghị định số 20/2021/NĐ-CP ngày 15/3/2021 của Chính phủ quy định chính sách trợ giúp xã hội đối với đối tượng bảo trợ xã hội.</w:t>
      </w:r>
    </w:p>
    <w:p w14:paraId="773DB9BA" w14:textId="77777777" w:rsidR="00166EB3" w:rsidRPr="00166EB3" w:rsidRDefault="00166EB3" w:rsidP="00166EB3">
      <w:pPr>
        <w:spacing w:before="120" w:after="120" w:line="240" w:lineRule="auto"/>
        <w:ind w:firstLine="567"/>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 Nghị định số 42/2025/NĐ-CP ngày 27 tháng 02 năm 2025 của Chính phủ quy định chức năng, nhiệm vụ, quyền hạn và cơ cấu tổ chức của Bộ Y tế.</w:t>
      </w:r>
    </w:p>
    <w:p w14:paraId="4AB97DF8" w14:textId="323715FB" w:rsidR="00E71395" w:rsidRPr="00D915AE" w:rsidRDefault="00166EB3" w:rsidP="00166EB3">
      <w:pPr>
        <w:spacing w:before="120" w:after="120" w:line="240" w:lineRule="auto"/>
        <w:ind w:firstLine="567"/>
        <w:jc w:val="both"/>
        <w:rPr>
          <w:rFonts w:ascii="Times New Roman" w:eastAsia="Times New Roman" w:hAnsi="Times New Roman" w:cs="Times New Roman"/>
          <w:spacing w:val="2"/>
          <w:sz w:val="26"/>
          <w:szCs w:val="26"/>
          <w:lang w:val="vi-VN"/>
        </w:rPr>
      </w:pPr>
      <w:r w:rsidRPr="00166EB3">
        <w:rPr>
          <w:rFonts w:ascii="Times New Roman" w:eastAsia="Times New Roman" w:hAnsi="Times New Roman" w:cs="Times New Roman"/>
          <w:sz w:val="26"/>
          <w:szCs w:val="26"/>
        </w:rPr>
        <w:t xml:space="preserve">-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w:t>
      </w:r>
      <w:r>
        <w:rPr>
          <w:rFonts w:ascii="Times New Roman" w:eastAsia="Times New Roman" w:hAnsi="Times New Roman" w:cs="Times New Roman"/>
          <w:sz w:val="26"/>
          <w:szCs w:val="26"/>
        </w:rPr>
        <w:t>thành phố trực thuộc trung ương</w:t>
      </w:r>
      <w:r w:rsidR="00E71395" w:rsidRPr="00D915AE">
        <w:rPr>
          <w:rFonts w:ascii="Times New Roman" w:eastAsia="Times New Roman" w:hAnsi="Times New Roman" w:cs="Times New Roman"/>
          <w:spacing w:val="2"/>
          <w:sz w:val="26"/>
          <w:szCs w:val="26"/>
        </w:rPr>
        <w:t>.</w:t>
      </w:r>
    </w:p>
    <w:p w14:paraId="7A4CE0BE" w14:textId="3E59A993" w:rsidR="00E71395" w:rsidRDefault="00E71395" w:rsidP="00F50C40">
      <w:pPr>
        <w:widowControl w:val="0"/>
        <w:spacing w:before="60" w:after="60" w:line="240" w:lineRule="auto"/>
        <w:ind w:firstLine="709"/>
        <w:jc w:val="both"/>
        <w:rPr>
          <w:rFonts w:ascii="Times New Roman" w:eastAsia="Times New Roman" w:hAnsi="Times New Roman" w:cs="Times New Roman"/>
          <w:b/>
          <w:bCs/>
          <w:color w:val="000000"/>
          <w:sz w:val="26"/>
          <w:szCs w:val="26"/>
        </w:rPr>
      </w:pPr>
    </w:p>
    <w:p w14:paraId="10CB3E9A" w14:textId="3D441655" w:rsidR="00166EB3" w:rsidRDefault="00166EB3" w:rsidP="00F50C40">
      <w:pPr>
        <w:widowControl w:val="0"/>
        <w:spacing w:before="60" w:after="60" w:line="240" w:lineRule="auto"/>
        <w:ind w:firstLine="709"/>
        <w:jc w:val="both"/>
        <w:rPr>
          <w:rFonts w:ascii="Times New Roman" w:eastAsia="Times New Roman" w:hAnsi="Times New Roman" w:cs="Times New Roman"/>
          <w:b/>
          <w:bCs/>
          <w:color w:val="000000"/>
          <w:sz w:val="26"/>
          <w:szCs w:val="26"/>
        </w:rPr>
      </w:pPr>
    </w:p>
    <w:p w14:paraId="78199B29" w14:textId="37970D25" w:rsidR="00166EB3" w:rsidRDefault="00166EB3" w:rsidP="00F50C40">
      <w:pPr>
        <w:widowControl w:val="0"/>
        <w:spacing w:before="60" w:after="60" w:line="240" w:lineRule="auto"/>
        <w:ind w:firstLine="709"/>
        <w:jc w:val="both"/>
        <w:rPr>
          <w:rFonts w:ascii="Times New Roman" w:eastAsia="Times New Roman" w:hAnsi="Times New Roman" w:cs="Times New Roman"/>
          <w:b/>
          <w:bCs/>
          <w:color w:val="000000"/>
          <w:sz w:val="26"/>
          <w:szCs w:val="26"/>
        </w:rPr>
      </w:pPr>
    </w:p>
    <w:p w14:paraId="38E004E1" w14:textId="78EE70BA" w:rsidR="00166EB3" w:rsidRDefault="00166EB3" w:rsidP="00F50C40">
      <w:pPr>
        <w:widowControl w:val="0"/>
        <w:spacing w:before="60" w:after="60" w:line="240" w:lineRule="auto"/>
        <w:ind w:firstLine="709"/>
        <w:jc w:val="both"/>
        <w:rPr>
          <w:rFonts w:ascii="Times New Roman" w:eastAsia="Times New Roman" w:hAnsi="Times New Roman" w:cs="Times New Roman"/>
          <w:b/>
          <w:bCs/>
          <w:color w:val="000000"/>
          <w:sz w:val="26"/>
          <w:szCs w:val="26"/>
        </w:rPr>
      </w:pPr>
    </w:p>
    <w:p w14:paraId="6E6797CA" w14:textId="1EB1DC85" w:rsidR="00166EB3" w:rsidRDefault="00166EB3" w:rsidP="00F50C40">
      <w:pPr>
        <w:widowControl w:val="0"/>
        <w:spacing w:before="60" w:after="60" w:line="240" w:lineRule="auto"/>
        <w:ind w:firstLine="709"/>
        <w:jc w:val="both"/>
        <w:rPr>
          <w:rFonts w:ascii="Times New Roman" w:eastAsia="Times New Roman" w:hAnsi="Times New Roman" w:cs="Times New Roman"/>
          <w:b/>
          <w:bCs/>
          <w:color w:val="000000"/>
          <w:sz w:val="26"/>
          <w:szCs w:val="26"/>
        </w:rPr>
      </w:pPr>
    </w:p>
    <w:p w14:paraId="29303EDE" w14:textId="3A8F6AD4" w:rsidR="00166EB3" w:rsidRDefault="00166EB3" w:rsidP="00166EB3">
      <w:pPr>
        <w:widowControl w:val="0"/>
        <w:spacing w:before="60" w:after="60" w:line="240" w:lineRule="auto"/>
        <w:jc w:val="both"/>
        <w:rPr>
          <w:rFonts w:ascii="Times New Roman" w:eastAsia="Times New Roman" w:hAnsi="Times New Roman" w:cs="Times New Roman"/>
          <w:b/>
          <w:bCs/>
          <w:color w:val="000000"/>
          <w:sz w:val="26"/>
          <w:szCs w:val="26"/>
        </w:rPr>
      </w:pPr>
    </w:p>
    <w:p w14:paraId="209B6220" w14:textId="77777777" w:rsidR="00166EB3" w:rsidRPr="00166EB3" w:rsidRDefault="00166EB3" w:rsidP="00166EB3">
      <w:pPr>
        <w:shd w:val="clear" w:color="auto" w:fill="FFFFFF"/>
        <w:spacing w:after="0" w:line="234" w:lineRule="atLeast"/>
        <w:jc w:val="right"/>
        <w:rPr>
          <w:rFonts w:ascii="Times New Roman" w:eastAsia="Times New Roman" w:hAnsi="Times New Roman" w:cs="Times New Roman"/>
          <w:sz w:val="26"/>
          <w:szCs w:val="26"/>
        </w:rPr>
      </w:pPr>
      <w:r w:rsidRPr="00166EB3">
        <w:rPr>
          <w:rFonts w:ascii="Times New Roman" w:eastAsia="Times New Roman" w:hAnsi="Times New Roman" w:cs="Times New Roman"/>
          <w:b/>
          <w:bCs/>
          <w:sz w:val="26"/>
          <w:szCs w:val="26"/>
        </w:rPr>
        <w:lastRenderedPageBreak/>
        <w:t>Mẫu số 06</w:t>
      </w:r>
    </w:p>
    <w:p w14:paraId="041039A0" w14:textId="77777777" w:rsidR="00166EB3" w:rsidRPr="00166EB3" w:rsidRDefault="00166EB3" w:rsidP="00166EB3">
      <w:pPr>
        <w:shd w:val="clear" w:color="auto" w:fill="FFFFFF"/>
        <w:spacing w:before="120" w:after="120" w:line="234" w:lineRule="atLeast"/>
        <w:jc w:val="center"/>
        <w:rPr>
          <w:rFonts w:ascii="Times New Roman" w:eastAsia="Times New Roman" w:hAnsi="Times New Roman" w:cs="Times New Roman"/>
          <w:sz w:val="26"/>
          <w:szCs w:val="26"/>
        </w:rPr>
      </w:pPr>
      <w:r w:rsidRPr="00166EB3">
        <w:rPr>
          <w:rFonts w:ascii="Times New Roman" w:eastAsia="Times New Roman" w:hAnsi="Times New Roman" w:cs="Times New Roman"/>
          <w:b/>
          <w:bCs/>
          <w:noProof/>
          <w:sz w:val="26"/>
          <w:szCs w:val="26"/>
        </w:rPr>
        <mc:AlternateContent>
          <mc:Choice Requires="wps">
            <w:drawing>
              <wp:anchor distT="0" distB="0" distL="114300" distR="114300" simplePos="0" relativeHeight="251734528" behindDoc="0" locked="0" layoutInCell="1" allowOverlap="1" wp14:anchorId="18EBEBEC" wp14:editId="2DC66D84">
                <wp:simplePos x="0" y="0"/>
                <wp:positionH relativeFrom="column">
                  <wp:posOffset>1927860</wp:posOffset>
                </wp:positionH>
                <wp:positionV relativeFrom="paragraph">
                  <wp:posOffset>464820</wp:posOffset>
                </wp:positionV>
                <wp:extent cx="195072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1950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503EA3C" id="Straight Connector 38" o:spid="_x0000_s1026" style="position:absolute;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8pt,36.6pt" to="305.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" strokecolor="windowText" strokeweight=".5pt">
                <v:stroke joinstyle="miter"/>
              </v:line>
            </w:pict>
          </mc:Fallback>
        </mc:AlternateContent>
      </w:r>
      <w:r w:rsidRPr="00166EB3">
        <w:rPr>
          <w:rFonts w:ascii="Times New Roman" w:eastAsia="Times New Roman" w:hAnsi="Times New Roman" w:cs="Times New Roman"/>
          <w:b/>
          <w:bCs/>
          <w:sz w:val="26"/>
          <w:szCs w:val="26"/>
        </w:rPr>
        <w:t>CỘNG HÒA XÃ HỘI CHỦ NGHĨA VIỆT NAM</w:t>
      </w:r>
      <w:r w:rsidRPr="00166EB3">
        <w:rPr>
          <w:rFonts w:ascii="Times New Roman" w:eastAsia="Times New Roman" w:hAnsi="Times New Roman" w:cs="Times New Roman"/>
          <w:sz w:val="26"/>
          <w:szCs w:val="26"/>
        </w:rPr>
        <w:br/>
      </w:r>
      <w:r w:rsidRPr="00166EB3">
        <w:rPr>
          <w:rFonts w:ascii="Times New Roman" w:eastAsia="Times New Roman" w:hAnsi="Times New Roman" w:cs="Times New Roman"/>
          <w:b/>
          <w:bCs/>
          <w:sz w:val="26"/>
          <w:szCs w:val="26"/>
        </w:rPr>
        <w:t>Độc lập - Tự do - Hạnh phúc</w:t>
      </w:r>
      <w:r w:rsidRPr="00166EB3">
        <w:rPr>
          <w:rFonts w:ascii="Times New Roman" w:eastAsia="Times New Roman" w:hAnsi="Times New Roman" w:cs="Times New Roman"/>
          <w:b/>
          <w:bCs/>
          <w:sz w:val="26"/>
          <w:szCs w:val="26"/>
        </w:rPr>
        <w:br/>
      </w:r>
    </w:p>
    <w:p w14:paraId="7D7F53FC" w14:textId="77777777" w:rsidR="00166EB3" w:rsidRPr="00166EB3" w:rsidRDefault="00166EB3" w:rsidP="00166EB3">
      <w:pPr>
        <w:shd w:val="clear" w:color="auto" w:fill="FFFFFF"/>
        <w:spacing w:after="0" w:line="240" w:lineRule="auto"/>
        <w:jc w:val="center"/>
        <w:rPr>
          <w:rFonts w:ascii="Times New Roman" w:eastAsia="Times New Roman" w:hAnsi="Times New Roman" w:cs="Times New Roman"/>
          <w:sz w:val="26"/>
          <w:szCs w:val="26"/>
        </w:rPr>
      </w:pPr>
      <w:r w:rsidRPr="00166EB3">
        <w:rPr>
          <w:rFonts w:ascii="Times New Roman" w:eastAsia="Times New Roman" w:hAnsi="Times New Roman" w:cs="Times New Roman"/>
          <w:b/>
          <w:bCs/>
          <w:sz w:val="26"/>
          <w:szCs w:val="26"/>
        </w:rPr>
        <w:t>TỜ KHAI ĐỀ NGHỊ HỖ TRỢ VỀ NHÀ Ở</w:t>
      </w:r>
    </w:p>
    <w:p w14:paraId="18C5F8D7" w14:textId="77777777" w:rsidR="00166EB3" w:rsidRPr="00166EB3" w:rsidRDefault="00166EB3" w:rsidP="00166EB3">
      <w:pPr>
        <w:shd w:val="clear" w:color="auto" w:fill="FFFFFF"/>
        <w:spacing w:after="0" w:line="240" w:lineRule="auto"/>
        <w:jc w:val="center"/>
        <w:rPr>
          <w:rFonts w:ascii="Times New Roman" w:eastAsia="Times New Roman" w:hAnsi="Times New Roman" w:cs="Times New Roman"/>
          <w:i/>
          <w:iCs/>
          <w:sz w:val="26"/>
          <w:szCs w:val="26"/>
        </w:rPr>
      </w:pPr>
      <w:r w:rsidRPr="00166EB3">
        <w:rPr>
          <w:rFonts w:ascii="Times New Roman" w:eastAsia="Times New Roman" w:hAnsi="Times New Roman" w:cs="Times New Roman"/>
          <w:i/>
          <w:iCs/>
          <w:sz w:val="26"/>
          <w:szCs w:val="26"/>
        </w:rPr>
        <w:t>(Áp dụng đối với đối tượng quy định tại Điều 15 Nghị định số 20/2021/NĐ-CP)</w:t>
      </w:r>
    </w:p>
    <w:p w14:paraId="7DE8012E" w14:textId="77777777" w:rsidR="00166EB3" w:rsidRPr="00166EB3" w:rsidRDefault="00166EB3" w:rsidP="00166EB3">
      <w:pPr>
        <w:shd w:val="clear" w:color="auto" w:fill="FFFFFF"/>
        <w:spacing w:before="120" w:after="120" w:line="240" w:lineRule="auto"/>
        <w:jc w:val="center"/>
        <w:rPr>
          <w:rFonts w:ascii="Times New Roman" w:eastAsia="Times New Roman" w:hAnsi="Times New Roman" w:cs="Times New Roman"/>
          <w:b/>
          <w:bCs/>
          <w:sz w:val="26"/>
          <w:szCs w:val="26"/>
        </w:rPr>
      </w:pPr>
      <w:r w:rsidRPr="00166EB3">
        <w:rPr>
          <w:rFonts w:ascii="Times New Roman" w:eastAsia="Times New Roman" w:hAnsi="Times New Roman" w:cs="Times New Roman"/>
          <w:b/>
          <w:bCs/>
          <w:sz w:val="26"/>
          <w:szCs w:val="26"/>
        </w:rPr>
        <w:t>KÊ KHAI CỦA HỘ GIA ĐÌNH</w:t>
      </w:r>
    </w:p>
    <w:p w14:paraId="488240F0"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 xml:space="preserve">1. Họ và tên người đại diện </w:t>
      </w:r>
      <w:r w:rsidRPr="00166EB3">
        <w:rPr>
          <w:rFonts w:ascii="Times New Roman" w:eastAsia="Times New Roman" w:hAnsi="Times New Roman" w:cs="Times New Roman"/>
          <w:i/>
          <w:iCs/>
          <w:sz w:val="26"/>
          <w:szCs w:val="26"/>
        </w:rPr>
        <w:t>(Viết chữ in hoa)</w:t>
      </w:r>
      <w:r w:rsidRPr="00166EB3">
        <w:rPr>
          <w:rFonts w:ascii="Times New Roman" w:eastAsia="Times New Roman" w:hAnsi="Times New Roman" w:cs="Times New Roman"/>
          <w:sz w:val="26"/>
          <w:szCs w:val="26"/>
        </w:rPr>
        <w:t>: .......................................................</w:t>
      </w:r>
    </w:p>
    <w:p w14:paraId="48022183"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Ngày/tháng/năm sinh: …./ …../ …… Giới tính: ………….. Dân tộc: ..................</w:t>
      </w:r>
    </w:p>
    <w:p w14:paraId="14CC6EC4"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Giấy CMND số: …………….. Cấp ngày ……………… Nơi cấp ........................</w:t>
      </w:r>
    </w:p>
    <w:p w14:paraId="01C21652"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2. Hộ khẩu thường trú của hộ: ................................................................................</w:t>
      </w:r>
    </w:p>
    <w:p w14:paraId="0DDEF559"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3. Số người trong hộ ...người. Trong đó: Người trong độ tuổi lao động ... người</w:t>
      </w:r>
    </w:p>
    <w:p w14:paraId="3D771B98"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4. Hoàn cảnh gia đình (Ghi cụ thể có thuộc hộ nghèo, cận nghèo, khó khăn kinh tế hay không)</w:t>
      </w:r>
    </w:p>
    <w:p w14:paraId="1D6A72E8"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w:t>
      </w:r>
    </w:p>
    <w:p w14:paraId="17C6FC36"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w:t>
      </w:r>
    </w:p>
    <w:p w14:paraId="47C6537F"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5. Tình trạng nhà ở trước khi thiên tai xảy ra (Ghi cụ thể loại nhà, mức độ sử dụng);</w:t>
      </w:r>
    </w:p>
    <w:p w14:paraId="1E7E0B9A"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w:t>
      </w:r>
    </w:p>
    <w:p w14:paraId="648FCBF7"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w:t>
      </w:r>
    </w:p>
    <w:p w14:paraId="7B90A555"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6. Tình trạng thiệt hại về nhà ở (Ghi cụ thể đã đổ sập, trôi, cháy hoàn toàn, phải di rời nhà ở khẩn cấp, hư hỏng nặng):</w:t>
      </w:r>
    </w:p>
    <w:p w14:paraId="7723AF94"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shd w:val="clear" w:color="auto" w:fill="FFFFFF"/>
        </w:rPr>
        <w:t>..............................................................................................................................</w:t>
      </w:r>
    </w:p>
    <w:p w14:paraId="2F13AACA"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shd w:val="clear" w:color="auto" w:fill="FFFFFF"/>
        </w:rPr>
        <w:t>..............................................................................................................................</w:t>
      </w:r>
    </w:p>
    <w:p w14:paraId="208BE220"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shd w:val="clear" w:color="auto" w:fill="FFFFFF"/>
        </w:rPr>
        <w:t>7.</w:t>
      </w:r>
      <w:r w:rsidRPr="00166EB3">
        <w:rPr>
          <w:rFonts w:ascii="Times New Roman" w:eastAsia="Times New Roman" w:hAnsi="Times New Roman" w:cs="Times New Roman"/>
          <w:sz w:val="26"/>
          <w:szCs w:val="26"/>
        </w:rPr>
        <w:t> Tình trạng nhà ở hiện nay của hộ:</w:t>
      </w:r>
    </w:p>
    <w:p w14:paraId="316E97D4"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w:t>
      </w:r>
    </w:p>
    <w:p w14:paraId="7AC36E50"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w:t>
      </w:r>
    </w:p>
    <w:p w14:paraId="366BEC26" w14:textId="77777777" w:rsidR="00166EB3" w:rsidRPr="00166EB3" w:rsidRDefault="00166EB3" w:rsidP="00166EB3">
      <w:pPr>
        <w:shd w:val="clear" w:color="auto" w:fill="FFFFFF"/>
        <w:spacing w:after="60" w:line="240" w:lineRule="auto"/>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Tôi xin cam đoan những thông tin trên là đúng sự thật, nếu sai tôi hoàn toàn chịu trách nhiệm.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70"/>
        <w:gridCol w:w="6030"/>
      </w:tblGrid>
      <w:tr w:rsidR="00166EB3" w:rsidRPr="00166EB3" w14:paraId="341058AB" w14:textId="77777777" w:rsidTr="0067652A">
        <w:trPr>
          <w:tblCellSpacing w:w="0" w:type="dxa"/>
        </w:trPr>
        <w:tc>
          <w:tcPr>
            <w:tcW w:w="2970" w:type="dxa"/>
            <w:shd w:val="clear" w:color="auto" w:fill="FFFFFF"/>
            <w:tcMar>
              <w:top w:w="0" w:type="dxa"/>
              <w:left w:w="108" w:type="dxa"/>
              <w:bottom w:w="0" w:type="dxa"/>
              <w:right w:w="108" w:type="dxa"/>
            </w:tcMar>
            <w:hideMark/>
          </w:tcPr>
          <w:p w14:paraId="654F35A9" w14:textId="77777777" w:rsidR="00166EB3" w:rsidRPr="00166EB3" w:rsidRDefault="00166EB3" w:rsidP="00166EB3">
            <w:pPr>
              <w:spacing w:after="0" w:line="240" w:lineRule="auto"/>
              <w:rPr>
                <w:rFonts w:ascii="Times New Roman" w:eastAsia="Times New Roman" w:hAnsi="Times New Roman" w:cs="Times New Roman"/>
                <w:sz w:val="26"/>
                <w:szCs w:val="26"/>
              </w:rPr>
            </w:pPr>
          </w:p>
        </w:tc>
        <w:tc>
          <w:tcPr>
            <w:tcW w:w="6030" w:type="dxa"/>
            <w:shd w:val="clear" w:color="auto" w:fill="FFFFFF"/>
            <w:tcMar>
              <w:top w:w="0" w:type="dxa"/>
              <w:left w:w="108" w:type="dxa"/>
              <w:bottom w:w="0" w:type="dxa"/>
              <w:right w:w="108" w:type="dxa"/>
            </w:tcMar>
            <w:hideMark/>
          </w:tcPr>
          <w:p w14:paraId="2ACA75A7" w14:textId="77777777" w:rsidR="00166EB3" w:rsidRPr="00166EB3" w:rsidRDefault="00166EB3" w:rsidP="00166EB3">
            <w:pPr>
              <w:spacing w:before="120" w:after="120" w:line="234" w:lineRule="atLeast"/>
              <w:jc w:val="center"/>
              <w:rPr>
                <w:rFonts w:ascii="Times New Roman" w:eastAsia="Times New Roman" w:hAnsi="Times New Roman" w:cs="Times New Roman"/>
                <w:sz w:val="26"/>
                <w:szCs w:val="26"/>
              </w:rPr>
            </w:pPr>
            <w:r w:rsidRPr="00166EB3">
              <w:rPr>
                <w:rFonts w:ascii="Times New Roman" w:eastAsia="Times New Roman" w:hAnsi="Times New Roman" w:cs="Times New Roman"/>
                <w:i/>
                <w:iCs/>
                <w:sz w:val="26"/>
                <w:szCs w:val="26"/>
              </w:rPr>
              <w:t>Ngày... tháng.... năm.....</w:t>
            </w:r>
            <w:r w:rsidRPr="00166EB3">
              <w:rPr>
                <w:rFonts w:ascii="Times New Roman" w:eastAsia="Times New Roman" w:hAnsi="Times New Roman" w:cs="Times New Roman"/>
                <w:sz w:val="26"/>
                <w:szCs w:val="26"/>
              </w:rPr>
              <w:br/>
            </w:r>
            <w:r w:rsidRPr="00166EB3">
              <w:rPr>
                <w:rFonts w:ascii="Times New Roman" w:eastAsia="Times New Roman" w:hAnsi="Times New Roman" w:cs="Times New Roman"/>
                <w:b/>
                <w:bCs/>
                <w:sz w:val="26"/>
                <w:szCs w:val="26"/>
              </w:rPr>
              <w:t>Người khai</w:t>
            </w:r>
            <w:r w:rsidRPr="00166EB3">
              <w:rPr>
                <w:rFonts w:ascii="Times New Roman" w:eastAsia="Times New Roman" w:hAnsi="Times New Roman" w:cs="Times New Roman"/>
                <w:sz w:val="26"/>
                <w:szCs w:val="26"/>
              </w:rPr>
              <w:br/>
            </w:r>
            <w:r w:rsidRPr="00166EB3">
              <w:rPr>
                <w:rFonts w:ascii="Times New Roman" w:eastAsia="Times New Roman" w:hAnsi="Times New Roman" w:cs="Times New Roman"/>
                <w:i/>
                <w:iCs/>
                <w:sz w:val="26"/>
                <w:szCs w:val="26"/>
              </w:rPr>
              <w:t>(Ký, ghi rõ họ tên)</w:t>
            </w:r>
          </w:p>
        </w:tc>
      </w:tr>
    </w:tbl>
    <w:p w14:paraId="72265928" w14:textId="77777777" w:rsidR="00166EB3" w:rsidRPr="00166EB3" w:rsidRDefault="00166EB3" w:rsidP="00166EB3">
      <w:pPr>
        <w:shd w:val="clear" w:color="auto" w:fill="FFFFFF"/>
        <w:spacing w:before="120" w:after="120" w:line="234" w:lineRule="atLeast"/>
        <w:jc w:val="center"/>
        <w:rPr>
          <w:rFonts w:ascii="Times New Roman" w:eastAsia="Times New Roman" w:hAnsi="Times New Roman" w:cs="Times New Roman"/>
          <w:sz w:val="26"/>
          <w:szCs w:val="26"/>
        </w:rPr>
      </w:pPr>
      <w:r w:rsidRPr="00166EB3">
        <w:rPr>
          <w:rFonts w:ascii="Times New Roman" w:eastAsia="Times New Roman" w:hAnsi="Times New Roman" w:cs="Times New Roman"/>
          <w:b/>
          <w:bCs/>
          <w:sz w:val="26"/>
          <w:szCs w:val="26"/>
        </w:rPr>
        <w:t>XÁC NHẬN CỦA ỦY BAN NHÂN DÂN CẤP XÃ</w:t>
      </w:r>
    </w:p>
    <w:p w14:paraId="443746D9" w14:textId="77777777" w:rsidR="00166EB3" w:rsidRPr="00166EB3" w:rsidRDefault="00166EB3" w:rsidP="00166EB3">
      <w:pPr>
        <w:shd w:val="clear" w:color="auto" w:fill="FFFFFF"/>
        <w:spacing w:before="120" w:after="120" w:line="234" w:lineRule="atLeast"/>
        <w:jc w:val="both"/>
        <w:rPr>
          <w:rFonts w:ascii="Times New Roman" w:eastAsia="Times New Roman" w:hAnsi="Times New Roman" w:cs="Times New Roman"/>
          <w:sz w:val="26"/>
          <w:szCs w:val="26"/>
        </w:rPr>
      </w:pPr>
      <w:r w:rsidRPr="00166EB3">
        <w:rPr>
          <w:rFonts w:ascii="Times New Roman" w:eastAsia="Times New Roman" w:hAnsi="Times New Roman" w:cs="Times New Roman"/>
          <w:sz w:val="26"/>
          <w:szCs w:val="26"/>
        </w:rPr>
        <w:t>Ủy ban nhân dân xã/phường/thị trấn đã tiếp nhận hồ sơ, đối chiếu các giấy tờ kèm theo và xác nhận thông tin cá nhân nêu trên của ông (bà) ........ là đúng.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10"/>
        <w:gridCol w:w="4490"/>
      </w:tblGrid>
      <w:tr w:rsidR="00166EB3" w:rsidRPr="00166EB3" w14:paraId="6FA14549" w14:textId="77777777" w:rsidTr="0067652A">
        <w:trPr>
          <w:tblCellSpacing w:w="0" w:type="dxa"/>
        </w:trPr>
        <w:tc>
          <w:tcPr>
            <w:tcW w:w="4510" w:type="dxa"/>
            <w:shd w:val="clear" w:color="auto" w:fill="FFFFFF"/>
            <w:tcMar>
              <w:top w:w="0" w:type="dxa"/>
              <w:left w:w="108" w:type="dxa"/>
              <w:bottom w:w="0" w:type="dxa"/>
              <w:right w:w="108" w:type="dxa"/>
            </w:tcMar>
            <w:hideMark/>
          </w:tcPr>
          <w:p w14:paraId="17A5BB4A" w14:textId="77777777" w:rsidR="00166EB3" w:rsidRPr="00166EB3" w:rsidRDefault="00166EB3" w:rsidP="00166EB3">
            <w:pPr>
              <w:spacing w:before="120" w:after="120" w:line="234" w:lineRule="atLeast"/>
              <w:jc w:val="center"/>
              <w:rPr>
                <w:rFonts w:ascii="Times New Roman" w:eastAsia="Times New Roman" w:hAnsi="Times New Roman" w:cs="Times New Roman"/>
                <w:sz w:val="26"/>
                <w:szCs w:val="26"/>
              </w:rPr>
            </w:pPr>
            <w:r w:rsidRPr="00166EB3">
              <w:rPr>
                <w:rFonts w:ascii="Times New Roman" w:eastAsia="Times New Roman" w:hAnsi="Times New Roman" w:cs="Times New Roman"/>
                <w:b/>
                <w:bCs/>
                <w:sz w:val="26"/>
                <w:szCs w:val="26"/>
              </w:rPr>
              <w:br/>
              <w:t>CÁN BỘ TIẾP NHẬN HỒ SƠ</w:t>
            </w:r>
            <w:r w:rsidRPr="00166EB3">
              <w:rPr>
                <w:rFonts w:ascii="Times New Roman" w:eastAsia="Times New Roman" w:hAnsi="Times New Roman" w:cs="Times New Roman"/>
                <w:sz w:val="26"/>
                <w:szCs w:val="26"/>
              </w:rPr>
              <w:br/>
            </w:r>
            <w:r w:rsidRPr="00166EB3">
              <w:rPr>
                <w:rFonts w:ascii="Times New Roman" w:eastAsia="Times New Roman" w:hAnsi="Times New Roman" w:cs="Times New Roman"/>
                <w:i/>
                <w:iCs/>
                <w:sz w:val="26"/>
                <w:szCs w:val="26"/>
              </w:rPr>
              <w:t>(Ký, ghi rõ họ tên)</w:t>
            </w:r>
          </w:p>
        </w:tc>
        <w:tc>
          <w:tcPr>
            <w:tcW w:w="4490" w:type="dxa"/>
            <w:shd w:val="clear" w:color="auto" w:fill="FFFFFF"/>
            <w:tcMar>
              <w:top w:w="0" w:type="dxa"/>
              <w:left w:w="108" w:type="dxa"/>
              <w:bottom w:w="0" w:type="dxa"/>
              <w:right w:w="108" w:type="dxa"/>
            </w:tcMar>
            <w:hideMark/>
          </w:tcPr>
          <w:p w14:paraId="4C0ED229" w14:textId="77777777" w:rsidR="00166EB3" w:rsidRPr="00166EB3" w:rsidRDefault="00166EB3" w:rsidP="00166EB3">
            <w:pPr>
              <w:spacing w:before="120" w:after="120" w:line="234" w:lineRule="atLeast"/>
              <w:jc w:val="center"/>
              <w:rPr>
                <w:rFonts w:ascii="Times New Roman" w:eastAsia="Times New Roman" w:hAnsi="Times New Roman" w:cs="Times New Roman"/>
                <w:sz w:val="26"/>
                <w:szCs w:val="26"/>
              </w:rPr>
            </w:pPr>
            <w:r w:rsidRPr="00166EB3">
              <w:rPr>
                <w:rFonts w:ascii="Times New Roman" w:eastAsia="Times New Roman" w:hAnsi="Times New Roman" w:cs="Times New Roman"/>
                <w:i/>
                <w:iCs/>
                <w:sz w:val="26"/>
                <w:szCs w:val="26"/>
              </w:rPr>
              <w:t>Ngày .... tháng .... năm ...</w:t>
            </w:r>
            <w:r w:rsidRPr="00166EB3">
              <w:rPr>
                <w:rFonts w:ascii="Times New Roman" w:eastAsia="Times New Roman" w:hAnsi="Times New Roman" w:cs="Times New Roman"/>
                <w:sz w:val="26"/>
                <w:szCs w:val="26"/>
              </w:rPr>
              <w:br/>
            </w:r>
            <w:r w:rsidRPr="00166EB3">
              <w:rPr>
                <w:rFonts w:ascii="Times New Roman" w:eastAsia="Times New Roman" w:hAnsi="Times New Roman" w:cs="Times New Roman"/>
                <w:b/>
                <w:bCs/>
                <w:sz w:val="26"/>
                <w:szCs w:val="26"/>
              </w:rPr>
              <w:t>CHỦ TỊCH</w:t>
            </w:r>
            <w:r w:rsidRPr="00166EB3">
              <w:rPr>
                <w:rFonts w:ascii="Times New Roman" w:eastAsia="Times New Roman" w:hAnsi="Times New Roman" w:cs="Times New Roman"/>
                <w:b/>
                <w:bCs/>
                <w:sz w:val="26"/>
                <w:szCs w:val="26"/>
              </w:rPr>
              <w:br/>
            </w:r>
            <w:r w:rsidRPr="00166EB3">
              <w:rPr>
                <w:rFonts w:ascii="Times New Roman" w:eastAsia="Times New Roman" w:hAnsi="Times New Roman" w:cs="Times New Roman"/>
                <w:i/>
                <w:iCs/>
                <w:sz w:val="26"/>
                <w:szCs w:val="26"/>
              </w:rPr>
              <w:t>(Ký tên, đóng dấu)</w:t>
            </w:r>
          </w:p>
        </w:tc>
      </w:tr>
    </w:tbl>
    <w:p w14:paraId="201F0B5B" w14:textId="2964B11E" w:rsidR="00166EB3" w:rsidRDefault="00166EB3" w:rsidP="00F50C40">
      <w:pPr>
        <w:widowControl w:val="0"/>
        <w:spacing w:before="60" w:after="60" w:line="240" w:lineRule="auto"/>
        <w:ind w:firstLine="709"/>
        <w:jc w:val="both"/>
        <w:rPr>
          <w:rFonts w:ascii="Times New Roman" w:eastAsia="Times New Roman" w:hAnsi="Times New Roman" w:cs="Times New Roman"/>
          <w:b/>
          <w:bCs/>
          <w:color w:val="000000"/>
          <w:sz w:val="26"/>
          <w:szCs w:val="26"/>
        </w:rPr>
      </w:pPr>
    </w:p>
    <w:p w14:paraId="16EBA6B7" w14:textId="77777777" w:rsidR="00166EB3" w:rsidRDefault="00166EB3" w:rsidP="00F50C40">
      <w:pPr>
        <w:widowControl w:val="0"/>
        <w:spacing w:before="60" w:after="60" w:line="240" w:lineRule="auto"/>
        <w:ind w:firstLine="709"/>
        <w:jc w:val="both"/>
        <w:rPr>
          <w:rFonts w:ascii="Times New Roman" w:eastAsia="Times New Roman" w:hAnsi="Times New Roman" w:cs="Times New Roman"/>
          <w:b/>
          <w:bCs/>
          <w:color w:val="000000"/>
          <w:sz w:val="26"/>
          <w:szCs w:val="26"/>
        </w:rPr>
      </w:pPr>
    </w:p>
    <w:p w14:paraId="2FAD9CE3" w14:textId="4588EFC5" w:rsidR="00AE3FA8" w:rsidRPr="00D915AE" w:rsidRDefault="00F758D9" w:rsidP="00F50C40">
      <w:pPr>
        <w:widowControl w:val="0"/>
        <w:spacing w:before="60" w:after="60" w:line="240" w:lineRule="auto"/>
        <w:ind w:firstLine="709"/>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1</w:t>
      </w:r>
      <w:r w:rsidR="007F2F3C">
        <w:rPr>
          <w:rFonts w:ascii="Times New Roman" w:eastAsia="Times New Roman" w:hAnsi="Times New Roman" w:cs="Times New Roman"/>
          <w:b/>
          <w:bCs/>
          <w:color w:val="000000"/>
          <w:sz w:val="26"/>
          <w:szCs w:val="26"/>
        </w:rPr>
        <w:t>4</w:t>
      </w:r>
      <w:r w:rsidR="00AE3FA8" w:rsidRPr="00D915AE">
        <w:rPr>
          <w:rFonts w:ascii="Times New Roman" w:eastAsia="Times New Roman" w:hAnsi="Times New Roman" w:cs="Times New Roman"/>
          <w:b/>
          <w:bCs/>
          <w:color w:val="000000"/>
          <w:sz w:val="26"/>
          <w:szCs w:val="26"/>
        </w:rPr>
        <w:t xml:space="preserve">. Áp dụng các biện pháp can thiệp khẩn cấp hoặc tạm thời cách ly trẻ em khỏi môi trường hoặc người gây tổn hại cho trẻ em (mã thủ tục: </w:t>
      </w:r>
      <w:r w:rsidR="00AE3FA8" w:rsidRPr="00D915AE">
        <w:rPr>
          <w:rFonts w:ascii="Times New Roman" w:eastAsia="SimSun" w:hAnsi="Times New Roman" w:cs="Times New Roman"/>
          <w:b/>
          <w:bCs/>
          <w:sz w:val="26"/>
          <w:szCs w:val="26"/>
          <w:lang w:val="vi-VN"/>
        </w:rPr>
        <w:t>1.004</w:t>
      </w:r>
      <w:r w:rsidR="00AE3FA8" w:rsidRPr="00D915AE">
        <w:rPr>
          <w:rFonts w:ascii="Times New Roman" w:eastAsia="SimSun" w:hAnsi="Times New Roman" w:cs="Times New Roman"/>
          <w:b/>
          <w:bCs/>
          <w:sz w:val="26"/>
          <w:szCs w:val="26"/>
        </w:rPr>
        <w:t>.</w:t>
      </w:r>
      <w:r w:rsidR="00AE3FA8" w:rsidRPr="00D915AE">
        <w:rPr>
          <w:rFonts w:ascii="Times New Roman" w:eastAsia="SimSun" w:hAnsi="Times New Roman" w:cs="Times New Roman"/>
          <w:b/>
          <w:bCs/>
          <w:sz w:val="26"/>
          <w:szCs w:val="26"/>
          <w:lang w:val="vi-VN"/>
        </w:rPr>
        <w:t>946</w:t>
      </w:r>
      <w:r w:rsidR="00AE3FA8" w:rsidRPr="00D915AE">
        <w:rPr>
          <w:rFonts w:ascii="Times New Roman" w:eastAsia="Times New Roman" w:hAnsi="Times New Roman" w:cs="Times New Roman"/>
          <w:b/>
          <w:bCs/>
          <w:color w:val="000000"/>
          <w:sz w:val="26"/>
          <w:szCs w:val="26"/>
        </w:rPr>
        <w:t>)</w:t>
      </w:r>
    </w:p>
    <w:p w14:paraId="32688AE8" w14:textId="77777777" w:rsidR="00AE3FA8" w:rsidRPr="00D915AE" w:rsidRDefault="00AE3FA8" w:rsidP="00F50C40">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a) </w:t>
      </w:r>
      <w:r w:rsidRPr="00D915AE">
        <w:rPr>
          <w:rFonts w:ascii="Times New Roman" w:hAnsi="Times New Roman" w:cs="Times New Roman"/>
          <w:b/>
          <w:i/>
          <w:color w:val="000000"/>
          <w:sz w:val="26"/>
          <w:szCs w:val="26"/>
          <w:lang w:val="vi-VN"/>
        </w:rPr>
        <w:t>Trình tự thực hiện</w:t>
      </w:r>
      <w:r w:rsidRPr="00D915AE">
        <w:rPr>
          <w:rFonts w:ascii="Times New Roman" w:hAnsi="Times New Roman" w:cs="Times New Roman"/>
          <w:b/>
          <w:i/>
          <w:color w:val="000000"/>
          <w:sz w:val="26"/>
          <w:szCs w:val="26"/>
        </w:rPr>
        <w:t>:</w:t>
      </w:r>
    </w:p>
    <w:p w14:paraId="6FA5A2F8"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lang w:val="vi-VN"/>
        </w:rPr>
        <w:t xml:space="preserve"> Bước 1</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Cung cấp thông tin</w:t>
      </w:r>
    </w:p>
    <w:p w14:paraId="406A093E"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xml:space="preserve">- 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hoặc Cơ quan chuyên môn về y tế thuộc Ủy ban nhân dân cấp tỉnh, cơ quan công an các cấp, Trung tâm Phục vụ hành chính công cấp xã bất kỳ (nơi tiếp nhận thông tin). </w:t>
      </w:r>
    </w:p>
    <w:p w14:paraId="3EF160D2"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Bước 2. </w:t>
      </w:r>
      <w:r w:rsidRPr="00D915AE">
        <w:rPr>
          <w:rFonts w:ascii="Times New Roman" w:hAnsi="Times New Roman" w:cs="Times New Roman"/>
          <w:color w:val="000000"/>
          <w:sz w:val="26"/>
          <w:szCs w:val="26"/>
        </w:rPr>
        <w:t>Tiếp nhận thông tin</w:t>
      </w:r>
    </w:p>
    <w:p w14:paraId="4D1C3533"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de-DE"/>
        </w:rPr>
        <w:t xml:space="preserve">- </w:t>
      </w:r>
      <w:r w:rsidRPr="00D915AE">
        <w:rPr>
          <w:rFonts w:ascii="Times New Roman" w:hAnsi="Times New Roman" w:cs="Times New Roman"/>
          <w:color w:val="000000"/>
          <w:sz w:val="26"/>
          <w:szCs w:val="26"/>
        </w:rPr>
        <w:t>Nơi tiếp nhận thông tin</w:t>
      </w:r>
      <w:r w:rsidRPr="00D915AE">
        <w:rPr>
          <w:rFonts w:ascii="Times New Roman" w:hAnsi="Times New Roman" w:cs="Times New Roman"/>
          <w:color w:val="000000"/>
          <w:sz w:val="26"/>
          <w:szCs w:val="26"/>
          <w:lang w:val="de-DE"/>
        </w:rPr>
        <w:t xml:space="preserve"> </w:t>
      </w:r>
      <w:r w:rsidRPr="00D915AE">
        <w:rPr>
          <w:rFonts w:ascii="Times New Roman" w:hAnsi="Times New Roman" w:cs="Times New Roman"/>
          <w:color w:val="000000"/>
          <w:sz w:val="26"/>
          <w:szCs w:val="26"/>
        </w:rPr>
        <w:t>có trách nhiệm ghi chép đầy đủ thông tin về hành vi xâm hại trẻ em, trẻ em bị xâm hại hoặc có nguy cơ bị xâm hại (theo Mẫu số 01 ban hành kèm theo Nghị định số 56/2017/NĐ-CP).</w:t>
      </w:r>
    </w:p>
    <w:p w14:paraId="4E31C85B"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xml:space="preserve">+ </w:t>
      </w:r>
      <w:r w:rsidRPr="00D915AE">
        <w:rPr>
          <w:rFonts w:ascii="Times New Roman" w:hAnsi="Times New Roman" w:cs="Times New Roman"/>
          <w:color w:val="000000"/>
          <w:sz w:val="26"/>
          <w:szCs w:val="26"/>
          <w:lang w:val="vi-VN"/>
        </w:rPr>
        <w:t xml:space="preserve">Nếu </w:t>
      </w:r>
      <w:r w:rsidRPr="00D915AE">
        <w:rPr>
          <w:rFonts w:ascii="Times New Roman" w:hAnsi="Times New Roman" w:cs="Times New Roman"/>
          <w:color w:val="000000"/>
          <w:sz w:val="26"/>
          <w:szCs w:val="26"/>
        </w:rPr>
        <w:t>thông tin</w:t>
      </w:r>
      <w:r w:rsidRPr="00D915AE">
        <w:rPr>
          <w:rFonts w:ascii="Times New Roman" w:hAnsi="Times New Roman" w:cs="Times New Roman"/>
          <w:color w:val="000000"/>
          <w:sz w:val="26"/>
          <w:szCs w:val="26"/>
          <w:lang w:val="vi-VN"/>
        </w:rPr>
        <w:t xml:space="preserve"> đầy đủ, hợp lệ </w:t>
      </w:r>
      <w:r w:rsidRPr="00D915AE">
        <w:rPr>
          <w:rFonts w:ascii="Times New Roman" w:hAnsi="Times New Roman" w:cs="Times New Roman"/>
          <w:color w:val="000000"/>
          <w:sz w:val="26"/>
          <w:szCs w:val="26"/>
        </w:rPr>
        <w:t>theo</w:t>
      </w:r>
      <w:r w:rsidRPr="00D915AE">
        <w:rPr>
          <w:rFonts w:ascii="Times New Roman" w:hAnsi="Times New Roman" w:cs="Times New Roman"/>
          <w:color w:val="000000"/>
          <w:sz w:val="26"/>
          <w:szCs w:val="26"/>
          <w:lang w:val="vi-VN"/>
        </w:rPr>
        <w:t xml:space="preserve"> Mẫu số 01 ban hành kèm theo Nghị định số 56/2017/NĐ-CP</w:t>
      </w:r>
      <w:r w:rsidRPr="00D915AE">
        <w:rPr>
          <w:rFonts w:ascii="Times New Roman" w:hAnsi="Times New Roman" w:cs="Times New Roman"/>
          <w:color w:val="000000"/>
          <w:sz w:val="26"/>
          <w:szCs w:val="26"/>
        </w:rPr>
        <w:t xml:space="preserve"> thì tiếp nhận thông tin.</w:t>
      </w:r>
      <w:r w:rsidRPr="00D915AE">
        <w:rPr>
          <w:rFonts w:ascii="Times New Roman" w:hAnsi="Times New Roman" w:cs="Times New Roman"/>
          <w:color w:val="000000"/>
          <w:sz w:val="26"/>
          <w:szCs w:val="26"/>
          <w:lang w:val="vi-VN"/>
        </w:rPr>
        <w:t xml:space="preserve"> </w:t>
      </w:r>
      <w:r w:rsidRPr="00D915AE">
        <w:rPr>
          <w:rFonts w:ascii="Times New Roman" w:hAnsi="Times New Roman" w:cs="Times New Roman"/>
          <w:color w:val="000000"/>
          <w:sz w:val="26"/>
          <w:szCs w:val="26"/>
        </w:rPr>
        <w:t xml:space="preserve"> </w:t>
      </w:r>
    </w:p>
    <w:p w14:paraId="66E03B4D"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eastAsia="Times New Roman" w:hAnsi="Times New Roman" w:cs="Times New Roman"/>
          <w:color w:val="000000"/>
          <w:sz w:val="26"/>
          <w:szCs w:val="26"/>
        </w:rPr>
        <w:t xml:space="preserve">+ </w:t>
      </w:r>
      <w:r w:rsidRPr="00D915AE">
        <w:rPr>
          <w:rFonts w:ascii="Times New Roman" w:eastAsia="Times New Roman" w:hAnsi="Times New Roman" w:cs="Times New Roman"/>
          <w:color w:val="000000"/>
          <w:sz w:val="26"/>
          <w:szCs w:val="26"/>
          <w:lang w:val="vi-VN"/>
        </w:rPr>
        <w:t xml:space="preserve">Nếu </w:t>
      </w:r>
      <w:r w:rsidRPr="00D915AE">
        <w:rPr>
          <w:rFonts w:ascii="Times New Roman" w:eastAsia="Times New Roman" w:hAnsi="Times New Roman" w:cs="Times New Roman"/>
          <w:color w:val="000000"/>
          <w:sz w:val="26"/>
          <w:szCs w:val="26"/>
        </w:rPr>
        <w:t>thông tin</w:t>
      </w:r>
      <w:r w:rsidRPr="00D915AE">
        <w:rPr>
          <w:rFonts w:ascii="Times New Roman" w:eastAsia="Times New Roman" w:hAnsi="Times New Roman" w:cs="Times New Roman"/>
          <w:color w:val="000000"/>
          <w:sz w:val="26"/>
          <w:szCs w:val="26"/>
          <w:lang w:val="vi-VN"/>
        </w:rPr>
        <w:t xml:space="preserve"> chưa đầy đủ, hợp lệ thì không tiếp nhận và hướng dẫn cho tổ chức, cá nhân </w:t>
      </w:r>
      <w:r w:rsidRPr="00D915AE">
        <w:rPr>
          <w:rFonts w:ascii="Times New Roman" w:eastAsia="Times New Roman" w:hAnsi="Times New Roman" w:cs="Times New Roman"/>
          <w:color w:val="000000"/>
          <w:sz w:val="26"/>
          <w:szCs w:val="26"/>
        </w:rPr>
        <w:t>cung cấp thông tin</w:t>
      </w:r>
      <w:r w:rsidRPr="00D915AE">
        <w:rPr>
          <w:rFonts w:ascii="Times New Roman" w:eastAsia="Times New Roman" w:hAnsi="Times New Roman" w:cs="Times New Roman"/>
          <w:color w:val="000000"/>
          <w:sz w:val="26"/>
          <w:szCs w:val="26"/>
          <w:lang w:val="vi-VN"/>
        </w:rPr>
        <w:t xml:space="preserve"> theo </w:t>
      </w:r>
      <w:r w:rsidRPr="00D915AE">
        <w:rPr>
          <w:rFonts w:ascii="Times New Roman" w:hAnsi="Times New Roman" w:cs="Times New Roman"/>
          <w:color w:val="000000"/>
          <w:sz w:val="26"/>
          <w:szCs w:val="26"/>
          <w:lang w:val="vi-VN"/>
        </w:rPr>
        <w:t>Mẫu số 01 ban hành kèm theo Nghị định số 56/2017/NĐ-CP</w:t>
      </w:r>
      <w:r w:rsidRPr="00D915AE">
        <w:rPr>
          <w:rFonts w:ascii="Times New Roman" w:eastAsia="Times New Roman" w:hAnsi="Times New Roman" w:cs="Times New Roman"/>
          <w:color w:val="000000"/>
          <w:sz w:val="26"/>
          <w:szCs w:val="26"/>
          <w:lang w:val="vi-VN"/>
        </w:rPr>
        <w:t>.</w:t>
      </w:r>
    </w:p>
    <w:p w14:paraId="434FD68F"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Nơi tiếp nhận thông tin</w:t>
      </w:r>
      <w:r w:rsidRPr="00D915AE">
        <w:rPr>
          <w:rFonts w:ascii="Times New Roman" w:hAnsi="Times New Roman" w:cs="Times New Roman"/>
          <w:color w:val="000000"/>
          <w:sz w:val="26"/>
          <w:szCs w:val="26"/>
          <w:lang w:val="de-DE"/>
        </w:rPr>
        <w:t xml:space="preserve"> kiểm tra và xác định xã chủ trì giải quyết hồ sơ, sau đó </w:t>
      </w:r>
      <w:r w:rsidRPr="00D915AE">
        <w:rPr>
          <w:rFonts w:ascii="Times New Roman" w:hAnsi="Times New Roman" w:cs="Times New Roman"/>
          <w:color w:val="000000"/>
          <w:sz w:val="26"/>
          <w:szCs w:val="26"/>
        </w:rPr>
        <w:t xml:space="preserve">chuyển hồ sơ đến </w:t>
      </w: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chuyên môn cấp xã giải quyết (trường hợp khác địa giới hành chính thì chuyển hồ sơ đến Trung tâm Phục vụ hành chính công xã chủ trì giải quyết).</w:t>
      </w:r>
    </w:p>
    <w:p w14:paraId="68E700C4" w14:textId="77777777" w:rsidR="00AE3FA8" w:rsidRPr="00D915AE" w:rsidRDefault="00AE3FA8" w:rsidP="00F50C40">
      <w:pPr>
        <w:spacing w:before="60" w:after="60" w:line="240" w:lineRule="auto"/>
        <w:ind w:firstLine="709"/>
        <w:jc w:val="both"/>
        <w:rPr>
          <w:rFonts w:ascii="Times New Roman" w:hAnsi="Times New Roman" w:cs="Times New Roman"/>
          <w:i/>
          <w:color w:val="000000"/>
          <w:sz w:val="26"/>
          <w:szCs w:val="26"/>
        </w:rPr>
      </w:pPr>
      <w:r w:rsidRPr="00D915AE">
        <w:rPr>
          <w:rFonts w:ascii="Times New Roman" w:hAnsi="Times New Roman" w:cs="Times New Roman"/>
          <w:i/>
          <w:color w:val="000000"/>
          <w:sz w:val="26"/>
          <w:szCs w:val="26"/>
        </w:rPr>
        <w:t>Lưu ý: Trung tâm Phục vụ hành chính công xã chủ trì giải quyết hồ sơ có trách nhiệm tiếp nhận, xử lý hồ sơ và trả kết quả khi nhận được hồ sơ từ Trung tâm Phục vụ hành chính công xã bất kỳ.</w:t>
      </w:r>
    </w:p>
    <w:p w14:paraId="011550B9"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 Bước 3. </w:t>
      </w:r>
      <w:r w:rsidRPr="00D915AE">
        <w:rPr>
          <w:rFonts w:ascii="Times New Roman" w:hAnsi="Times New Roman" w:cs="Times New Roman"/>
          <w:color w:val="000000"/>
          <w:sz w:val="26"/>
          <w:szCs w:val="26"/>
        </w:rPr>
        <w:t>Xử lý hồ sơ</w:t>
      </w:r>
    </w:p>
    <w:p w14:paraId="29C683CD" w14:textId="77777777" w:rsidR="00AE3FA8" w:rsidRPr="00D915AE" w:rsidRDefault="00AE3FA8" w:rsidP="00F50C40">
      <w:pPr>
        <w:spacing w:before="60" w:after="60" w:line="240" w:lineRule="auto"/>
        <w:ind w:firstLine="709"/>
        <w:jc w:val="both"/>
        <w:rPr>
          <w:rFonts w:ascii="Times New Roman" w:hAnsi="Times New Roman" w:cs="Times New Roman"/>
          <w:b/>
          <w:color w:val="000000"/>
          <w:sz w:val="26"/>
          <w:szCs w:val="26"/>
        </w:rPr>
      </w:pPr>
      <w:r w:rsidRPr="00D915AE">
        <w:rPr>
          <w:rFonts w:ascii="Times New Roman" w:hAnsi="Times New Roman" w:cs="Times New Roman"/>
          <w:color w:val="000000"/>
          <w:sz w:val="26"/>
          <w:szCs w:val="26"/>
        </w:rPr>
        <w:t xml:space="preserve">- </w:t>
      </w: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chuyên môn cấp xã</w:t>
      </w:r>
      <w:r w:rsidRPr="00D915AE">
        <w:rPr>
          <w:rFonts w:ascii="Times New Roman" w:hAnsi="Times New Roman" w:cs="Times New Roman"/>
          <w:color w:val="000000"/>
          <w:sz w:val="26"/>
          <w:szCs w:val="26"/>
          <w:lang w:val="it-IT"/>
        </w:rPr>
        <w:t xml:space="preserve"> phối hợp</w:t>
      </w:r>
      <w:r w:rsidRPr="00D915AE">
        <w:rPr>
          <w:rFonts w:ascii="Times New Roman" w:hAnsi="Times New Roman" w:cs="Times New Roman"/>
          <w:sz w:val="26"/>
          <w:szCs w:val="26"/>
        </w:rPr>
        <w:t xml:space="preserve"> với </w:t>
      </w:r>
      <w:r w:rsidRPr="00D915AE">
        <w:rPr>
          <w:rFonts w:ascii="Times New Roman" w:hAnsi="Times New Roman" w:cs="Times New Roman"/>
          <w:color w:val="000000"/>
          <w:sz w:val="26"/>
          <w:szCs w:val="26"/>
          <w:lang w:val="it-IT"/>
        </w:rPr>
        <w:t xml:space="preserve">cơ quan chuyên môn về y tế thuộc Ủy ban nhân dân cấp tỉnh, cơ quan công an các cấp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 </w:t>
      </w:r>
    </w:p>
    <w:p w14:paraId="3FBB2AF6"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 - </w:t>
      </w: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 xml:space="preserve">chuyên môn cấp xã tiến hành việc đánh giá nguy cơ ban đầu, mức độ tổn hại của trẻ em (theo Mẫu số 02 ban hành kèm theo Nghị định số 56/2017/NĐ-CP) để có cơ sở áp dụng hoặc không áp dụng các biện pháp can thiệp khẩn cấp. </w:t>
      </w:r>
    </w:p>
    <w:p w14:paraId="0A6BFC65"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Bước 5: </w:t>
      </w:r>
      <w:r w:rsidRPr="00D915AE">
        <w:rPr>
          <w:rFonts w:ascii="Times New Roman" w:hAnsi="Times New Roman" w:cs="Times New Roman"/>
          <w:color w:val="000000"/>
          <w:sz w:val="26"/>
          <w:szCs w:val="26"/>
        </w:rPr>
        <w:t xml:space="preserve">Trả lời kết quả </w:t>
      </w:r>
    </w:p>
    <w:p w14:paraId="6BBE6264" w14:textId="77777777" w:rsidR="00AE3FA8" w:rsidRPr="00D915AE" w:rsidRDefault="00AE3FA8" w:rsidP="00F50C40">
      <w:pPr>
        <w:spacing w:before="60" w:after="60" w:line="240" w:lineRule="auto"/>
        <w:ind w:firstLine="709"/>
        <w:jc w:val="both"/>
        <w:rPr>
          <w:rFonts w:ascii="Times New Roman" w:eastAsia="Times New Roman" w:hAnsi="Times New Roman" w:cs="Times New Roman"/>
          <w:b/>
          <w:color w:val="000000"/>
          <w:sz w:val="26"/>
          <w:szCs w:val="26"/>
        </w:rPr>
      </w:pPr>
      <w:r w:rsidRPr="00D915AE">
        <w:rPr>
          <w:rFonts w:ascii="Times New Roman" w:hAnsi="Times New Roman" w:cs="Times New Roman"/>
          <w:color w:val="000000"/>
          <w:sz w:val="26"/>
          <w:szCs w:val="26"/>
        </w:rPr>
        <w:t xml:space="preserve">- Trường hợp không áp dụng các biện pháp can thiệp khẩn cấp hoặc tạm thời cách ly trẻ em khỏi môi trường hoặc người gây tổn hại cho trẻ em, </w:t>
      </w: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 xml:space="preserve">chuyên môn cấp xã trả lời bằng văn bản và nêu rõ lý do, chuyển cho </w:t>
      </w:r>
      <w:r w:rsidRPr="00D915AE">
        <w:rPr>
          <w:rFonts w:ascii="Times New Roman" w:eastAsia="Times New Roman" w:hAnsi="Times New Roman" w:cs="Times New Roman"/>
          <w:color w:val="000000"/>
          <w:sz w:val="26"/>
          <w:szCs w:val="26"/>
        </w:rPr>
        <w:t>trung tâm hành chính công cấp xã để trả kết quả (trường hợp</w:t>
      </w:r>
      <w:r w:rsidRPr="00D915AE">
        <w:rPr>
          <w:rFonts w:ascii="Times New Roman" w:hAnsi="Times New Roman" w:cs="Times New Roman"/>
          <w:color w:val="000000"/>
          <w:sz w:val="26"/>
          <w:szCs w:val="26"/>
        </w:rPr>
        <w:t xml:space="preserve"> khác địa giới hành chính thì </w:t>
      </w:r>
      <w:r w:rsidRPr="00D915AE">
        <w:rPr>
          <w:rFonts w:ascii="Times New Roman" w:eastAsia="Times New Roman" w:hAnsi="Times New Roman" w:cs="Times New Roman"/>
          <w:color w:val="000000"/>
          <w:sz w:val="26"/>
          <w:szCs w:val="26"/>
        </w:rPr>
        <w:t xml:space="preserve">trung tâm hành chính công cấp xã (nơi chủ trì giải quyết hồ sơ) </w:t>
      </w:r>
      <w:r w:rsidRPr="00D915AE">
        <w:rPr>
          <w:rFonts w:ascii="Times New Roman" w:hAnsi="Times New Roman" w:cs="Times New Roman"/>
          <w:color w:val="000000"/>
          <w:sz w:val="26"/>
          <w:szCs w:val="26"/>
        </w:rPr>
        <w:t xml:space="preserve">chuyển kết quả cho </w:t>
      </w:r>
      <w:r w:rsidRPr="00D915AE">
        <w:rPr>
          <w:rFonts w:ascii="Times New Roman" w:eastAsia="Times New Roman" w:hAnsi="Times New Roman" w:cs="Times New Roman"/>
          <w:color w:val="000000"/>
          <w:sz w:val="26"/>
          <w:szCs w:val="26"/>
        </w:rPr>
        <w:t>trung tâm hành chính công cấp xã (nơi tiếp nhận thông tin) để trả kết quả</w:t>
      </w:r>
      <w:r w:rsidRPr="00D915AE">
        <w:rPr>
          <w:rFonts w:ascii="Times New Roman" w:hAnsi="Times New Roman" w:cs="Times New Roman"/>
          <w:color w:val="000000"/>
          <w:sz w:val="26"/>
          <w:szCs w:val="26"/>
        </w:rPr>
        <w:t>.</w:t>
      </w:r>
    </w:p>
    <w:p w14:paraId="01D17CE9" w14:textId="77777777" w:rsidR="00AE3FA8" w:rsidRPr="00D915AE" w:rsidRDefault="00AE3FA8" w:rsidP="00F50C40">
      <w:pPr>
        <w:spacing w:before="60" w:after="60" w:line="240" w:lineRule="auto"/>
        <w:ind w:firstLine="709"/>
        <w:jc w:val="both"/>
        <w:rPr>
          <w:rFonts w:ascii="Times New Roman" w:eastAsia="Times New Roman" w:hAnsi="Times New Roman" w:cs="Times New Roman"/>
          <w:b/>
          <w:color w:val="000000"/>
          <w:sz w:val="26"/>
          <w:szCs w:val="26"/>
        </w:rPr>
      </w:pPr>
      <w:r w:rsidRPr="00D915AE">
        <w:rPr>
          <w:rFonts w:ascii="Times New Roman" w:hAnsi="Times New Roman" w:cs="Times New Roman"/>
          <w:color w:val="000000"/>
          <w:sz w:val="26"/>
          <w:szCs w:val="26"/>
        </w:rPr>
        <w:t>- Trường hợp áp dụng các biện pháp can thiệp khẩn cấp hoặc tạm thời cách ly trẻ em khỏi môi trường hoặc người gây tổn hại cho trẻ em (điều kiện là trẻ em được xác định có nguy cơ hoặc đang bị tổn hại nghiêm trọng về tính mạng, sức khỏe, nhân phẩm), p</w:t>
      </w:r>
      <w:r w:rsidRPr="00D915AE">
        <w:rPr>
          <w:rFonts w:ascii="Times New Roman" w:hAnsi="Times New Roman" w:cs="Times New Roman"/>
          <w:color w:val="000000"/>
          <w:sz w:val="26"/>
          <w:szCs w:val="26"/>
          <w:lang w:val="vi-VN"/>
        </w:rPr>
        <w:t xml:space="preserve">hòng </w:t>
      </w:r>
      <w:r w:rsidRPr="00D915AE">
        <w:rPr>
          <w:rFonts w:ascii="Times New Roman" w:hAnsi="Times New Roman" w:cs="Times New Roman"/>
          <w:color w:val="000000"/>
          <w:sz w:val="26"/>
          <w:szCs w:val="26"/>
        </w:rPr>
        <w:t xml:space="preserve">chuyên môn cấp xã phải áp dụng các biện pháp can thiệp khẩn cấp hoặc tạm thời cách ly trẻ em khỏi môi trường hoặc người gây tổn hại cho trẻ em (Mẫu số 07 </w:t>
      </w:r>
      <w:r w:rsidRPr="00D915AE">
        <w:rPr>
          <w:rFonts w:ascii="Times New Roman" w:hAnsi="Times New Roman" w:cs="Times New Roman"/>
          <w:color w:val="000000"/>
          <w:sz w:val="26"/>
          <w:szCs w:val="26"/>
        </w:rPr>
        <w:lastRenderedPageBreak/>
        <w:t>ban hành kèm theo Nghị định số 56/2017/NĐ-CP), p</w:t>
      </w:r>
      <w:r w:rsidRPr="00D915AE">
        <w:rPr>
          <w:rFonts w:ascii="Times New Roman" w:hAnsi="Times New Roman" w:cs="Times New Roman"/>
          <w:color w:val="000000"/>
          <w:sz w:val="26"/>
          <w:szCs w:val="26"/>
          <w:lang w:val="vi-VN"/>
        </w:rPr>
        <w:t xml:space="preserve">hòng </w:t>
      </w:r>
      <w:r w:rsidRPr="00D915AE">
        <w:rPr>
          <w:rFonts w:ascii="Times New Roman" w:hAnsi="Times New Roman" w:cs="Times New Roman"/>
          <w:color w:val="000000"/>
          <w:sz w:val="26"/>
          <w:szCs w:val="26"/>
        </w:rPr>
        <w:t xml:space="preserve">chuyên môn cấp xã chuyển kết quả cho </w:t>
      </w:r>
      <w:r w:rsidRPr="00D915AE">
        <w:rPr>
          <w:rFonts w:ascii="Times New Roman" w:eastAsia="Times New Roman" w:hAnsi="Times New Roman" w:cs="Times New Roman"/>
          <w:color w:val="000000"/>
          <w:sz w:val="26"/>
          <w:szCs w:val="26"/>
        </w:rPr>
        <w:t>trung tâm hành chính công cấp xã để trả kết quả (trường hợp</w:t>
      </w:r>
      <w:r w:rsidRPr="00D915AE">
        <w:rPr>
          <w:rFonts w:ascii="Times New Roman" w:hAnsi="Times New Roman" w:cs="Times New Roman"/>
          <w:color w:val="000000"/>
          <w:sz w:val="26"/>
          <w:szCs w:val="26"/>
        </w:rPr>
        <w:t xml:space="preserve"> khác địa giới hành chính thì </w:t>
      </w:r>
      <w:r w:rsidRPr="00D915AE">
        <w:rPr>
          <w:rFonts w:ascii="Times New Roman" w:eastAsia="Times New Roman" w:hAnsi="Times New Roman" w:cs="Times New Roman"/>
          <w:color w:val="000000"/>
          <w:sz w:val="26"/>
          <w:szCs w:val="26"/>
        </w:rPr>
        <w:t xml:space="preserve">trung tâm hành chính công cấp xã (nơi chủ trì giải quyết hồ sơ) </w:t>
      </w:r>
      <w:r w:rsidRPr="00D915AE">
        <w:rPr>
          <w:rFonts w:ascii="Times New Roman" w:hAnsi="Times New Roman" w:cs="Times New Roman"/>
          <w:color w:val="000000"/>
          <w:sz w:val="26"/>
          <w:szCs w:val="26"/>
        </w:rPr>
        <w:t xml:space="preserve">chuyển kết quả cho </w:t>
      </w:r>
      <w:r w:rsidRPr="00D915AE">
        <w:rPr>
          <w:rFonts w:ascii="Times New Roman" w:eastAsia="Times New Roman" w:hAnsi="Times New Roman" w:cs="Times New Roman"/>
          <w:color w:val="000000"/>
          <w:sz w:val="26"/>
          <w:szCs w:val="26"/>
        </w:rPr>
        <w:t>trung tâm hành chính công cấp xã (nơi tiếp nhận thông tin) để trả kết quả</w:t>
      </w:r>
      <w:r w:rsidRPr="00D915AE">
        <w:rPr>
          <w:rFonts w:ascii="Times New Roman" w:hAnsi="Times New Roman" w:cs="Times New Roman"/>
          <w:color w:val="000000"/>
          <w:sz w:val="26"/>
          <w:szCs w:val="26"/>
        </w:rPr>
        <w:t>.</w:t>
      </w:r>
    </w:p>
    <w:p w14:paraId="5CB19D62" w14:textId="77777777" w:rsidR="00AE3FA8" w:rsidRPr="00D915AE" w:rsidRDefault="00AE3FA8" w:rsidP="00F50C40">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 </w:t>
      </w:r>
      <w:r w:rsidRPr="00D915AE">
        <w:rPr>
          <w:rFonts w:ascii="Times New Roman" w:hAnsi="Times New Roman" w:cs="Times New Roman"/>
          <w:b/>
          <w:color w:val="000000"/>
          <w:sz w:val="26"/>
          <w:szCs w:val="26"/>
          <w:u w:val="single"/>
          <w:lang w:val="vi-VN"/>
        </w:rPr>
        <w:t xml:space="preserve">Thời gian tiếp nhận </w:t>
      </w:r>
      <w:r w:rsidRPr="00D915AE">
        <w:rPr>
          <w:rFonts w:ascii="Times New Roman" w:hAnsi="Times New Roman" w:cs="Times New Roman"/>
          <w:b/>
          <w:color w:val="000000"/>
          <w:sz w:val="26"/>
          <w:szCs w:val="26"/>
          <w:u w:val="single"/>
        </w:rPr>
        <w:t>thông tin</w:t>
      </w:r>
      <w:r w:rsidRPr="00D915AE">
        <w:rPr>
          <w:rFonts w:ascii="Times New Roman" w:hAnsi="Times New Roman" w:cs="Times New Roman"/>
          <w:b/>
          <w:color w:val="000000"/>
          <w:sz w:val="26"/>
          <w:szCs w:val="26"/>
          <w:u w:val="single"/>
          <w:lang w:val="vi-VN"/>
        </w:rPr>
        <w:t xml:space="preserve"> và trả kết quả</w:t>
      </w:r>
      <w:r w:rsidRPr="00D915AE">
        <w:rPr>
          <w:rFonts w:ascii="Times New Roman" w:hAnsi="Times New Roman" w:cs="Times New Roman"/>
          <w:b/>
          <w:color w:val="000000"/>
          <w:sz w:val="26"/>
          <w:szCs w:val="26"/>
          <w:lang w:val="vi-VN"/>
        </w:rPr>
        <w:t>:</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Từ thứ Hai đến thứ Sáu hàng tuần (trừ ngày nghỉ theo quy định)</w:t>
      </w:r>
    </w:p>
    <w:p w14:paraId="24EF8EEC"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Sáng: Từ 7 giờ 00 phút đến 11 giờ 30 phút</w:t>
      </w:r>
      <w:r w:rsidRPr="00D915AE">
        <w:rPr>
          <w:rFonts w:ascii="Times New Roman" w:hAnsi="Times New Roman" w:cs="Times New Roman"/>
          <w:color w:val="000000"/>
          <w:sz w:val="26"/>
          <w:szCs w:val="26"/>
        </w:rPr>
        <w:t>.</w:t>
      </w:r>
    </w:p>
    <w:p w14:paraId="154AC7CF" w14:textId="77777777" w:rsidR="00AE3FA8" w:rsidRPr="00D915AE" w:rsidRDefault="00AE3FA8" w:rsidP="00F50C40">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Chiều: Từ 13 giờ 30 phút đến 17 giờ 00 phút</w:t>
      </w:r>
      <w:r w:rsidRPr="00D915AE">
        <w:rPr>
          <w:rFonts w:ascii="Times New Roman" w:hAnsi="Times New Roman" w:cs="Times New Roman"/>
          <w:color w:val="000000"/>
          <w:sz w:val="26"/>
          <w:szCs w:val="26"/>
        </w:rPr>
        <w:t>.</w:t>
      </w:r>
    </w:p>
    <w:p w14:paraId="70DFFC08" w14:textId="77777777" w:rsidR="00AE3FA8" w:rsidRPr="00D915AE" w:rsidRDefault="00AE3FA8" w:rsidP="00F50C40">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b) Cách thức thực hiện:</w:t>
      </w:r>
    </w:p>
    <w:p w14:paraId="5BD4A2B6" w14:textId="77777777" w:rsidR="00AE3FA8" w:rsidRPr="00D915AE" w:rsidRDefault="00AE3FA8" w:rsidP="00F50C40">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Tổng đài điện thoại quốc gia bảo vệ trẻ em (111).</w:t>
      </w:r>
    </w:p>
    <w:p w14:paraId="0772F7DD" w14:textId="77777777" w:rsidR="00AE3FA8" w:rsidRPr="00D915AE" w:rsidRDefault="00AE3FA8" w:rsidP="00F50C40">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Trực tiếp tại Trung tâm Phục vụ hành chính công cấp xã bất kỳ.</w:t>
      </w:r>
    </w:p>
    <w:p w14:paraId="609B814C" w14:textId="77777777" w:rsidR="00AE3FA8" w:rsidRPr="00D915AE" w:rsidRDefault="00AE3FA8" w:rsidP="00F50C40">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tổ chức bưu chính.</w:t>
      </w:r>
    </w:p>
    <w:p w14:paraId="48BC1A4C" w14:textId="77777777" w:rsidR="00AE3FA8" w:rsidRPr="00D915AE" w:rsidRDefault="00AE3FA8" w:rsidP="00F50C40">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dịch vụ công trực tuyến tại Cổng dịch vụ công Quốc gia, địa chỉ: https://dichvucong.gov.vn/.</w:t>
      </w:r>
    </w:p>
    <w:p w14:paraId="7349BFB4" w14:textId="77777777" w:rsidR="00AE3FA8" w:rsidRPr="00D915AE" w:rsidRDefault="00AE3FA8" w:rsidP="00F50C40">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c) Thành phần, số lượng hồ sơ:</w:t>
      </w:r>
    </w:p>
    <w:p w14:paraId="6F4C6462" w14:textId="77777777" w:rsidR="00AE3FA8" w:rsidRPr="00D915AE" w:rsidRDefault="00AE3FA8" w:rsidP="00F50C40">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E3FA8" w:rsidRPr="00D915AE" w14:paraId="78D74768" w14:textId="77777777" w:rsidTr="002E4187">
        <w:trPr>
          <w:jc w:val="center"/>
        </w:trPr>
        <w:tc>
          <w:tcPr>
            <w:tcW w:w="746" w:type="dxa"/>
            <w:vAlign w:val="center"/>
          </w:tcPr>
          <w:p w14:paraId="60B3F784"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STT</w:t>
            </w:r>
          </w:p>
        </w:tc>
        <w:tc>
          <w:tcPr>
            <w:tcW w:w="6449" w:type="dxa"/>
            <w:vAlign w:val="center"/>
          </w:tcPr>
          <w:p w14:paraId="732B5CCA"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w:t>
            </w:r>
          </w:p>
        </w:tc>
        <w:tc>
          <w:tcPr>
            <w:tcW w:w="2160" w:type="dxa"/>
            <w:vAlign w:val="center"/>
          </w:tcPr>
          <w:p w14:paraId="6193A96B"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 cần số hóa (đánh “X”)</w:t>
            </w:r>
          </w:p>
        </w:tc>
      </w:tr>
      <w:tr w:rsidR="00AE3FA8" w:rsidRPr="00D915AE" w14:paraId="09BC6A8A" w14:textId="77777777" w:rsidTr="002E4187">
        <w:trPr>
          <w:jc w:val="center"/>
        </w:trPr>
        <w:tc>
          <w:tcPr>
            <w:tcW w:w="746" w:type="dxa"/>
            <w:vAlign w:val="center"/>
          </w:tcPr>
          <w:p w14:paraId="75DB634E"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1</w:t>
            </w:r>
          </w:p>
        </w:tc>
        <w:tc>
          <w:tcPr>
            <w:tcW w:w="6449" w:type="dxa"/>
            <w:vAlign w:val="center"/>
          </w:tcPr>
          <w:p w14:paraId="7C7D915B"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Báo cáo tiếp nhận thông tin trẻ em (do Tổng đài điện thoại quốc gia bảo vệ trẻ em, cơ quan chuyên môn về y tế thuộc Ủy ban nhân dân cấp tỉnh, cơ quan công an các cấp,</w:t>
            </w:r>
            <w:r w:rsidRPr="00D915AE">
              <w:rPr>
                <w:sz w:val="26"/>
                <w:szCs w:val="26"/>
              </w:rPr>
              <w:t xml:space="preserve"> </w:t>
            </w:r>
            <w:r w:rsidRPr="00D915AE">
              <w:rPr>
                <w:rFonts w:eastAsia="Calibri"/>
                <w:color w:val="000000"/>
                <w:sz w:val="26"/>
                <w:szCs w:val="26"/>
              </w:rPr>
              <w:t>trung tâm Phục vụ hành chính công cấp xã lập).</w:t>
            </w:r>
          </w:p>
        </w:tc>
        <w:tc>
          <w:tcPr>
            <w:tcW w:w="2160" w:type="dxa"/>
            <w:vAlign w:val="center"/>
          </w:tcPr>
          <w:p w14:paraId="783E5128"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 xml:space="preserve"> </w:t>
            </w:r>
          </w:p>
        </w:tc>
      </w:tr>
      <w:tr w:rsidR="00AE3FA8" w:rsidRPr="00D915AE" w14:paraId="713FC17A" w14:textId="77777777" w:rsidTr="002E4187">
        <w:trPr>
          <w:jc w:val="center"/>
        </w:trPr>
        <w:tc>
          <w:tcPr>
            <w:tcW w:w="746" w:type="dxa"/>
            <w:vAlign w:val="center"/>
          </w:tcPr>
          <w:p w14:paraId="1C4FDF1E"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2</w:t>
            </w:r>
          </w:p>
        </w:tc>
        <w:tc>
          <w:tcPr>
            <w:tcW w:w="6449" w:type="dxa"/>
            <w:vAlign w:val="center"/>
          </w:tcPr>
          <w:p w14:paraId="3F2F311B"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Đánh giá nguy cơ ban đầu, thực hiện các biện pháp bảo đảm an toàn tạm thời cho trẻ em (do phòng chuyên môn cấp xã lập).</w:t>
            </w:r>
          </w:p>
        </w:tc>
        <w:tc>
          <w:tcPr>
            <w:tcW w:w="2160" w:type="dxa"/>
            <w:vAlign w:val="center"/>
          </w:tcPr>
          <w:p w14:paraId="107B9CEC"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r w:rsidR="00AE3FA8" w:rsidRPr="00D915AE" w14:paraId="7454DFB4" w14:textId="77777777" w:rsidTr="002E4187">
        <w:trPr>
          <w:jc w:val="center"/>
        </w:trPr>
        <w:tc>
          <w:tcPr>
            <w:tcW w:w="746" w:type="dxa"/>
            <w:vAlign w:val="center"/>
          </w:tcPr>
          <w:p w14:paraId="35EE6AEB"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3</w:t>
            </w:r>
          </w:p>
        </w:tc>
        <w:tc>
          <w:tcPr>
            <w:tcW w:w="6449" w:type="dxa"/>
            <w:vAlign w:val="center"/>
          </w:tcPr>
          <w:p w14:paraId="16888E1E"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Quyết định về việc tạm thời cách ly trẻ em khỏi cha, mẹ, người chăm sóc trẻ em (do phòng chuyên môn cấp xã lập).</w:t>
            </w:r>
          </w:p>
        </w:tc>
        <w:tc>
          <w:tcPr>
            <w:tcW w:w="2160" w:type="dxa"/>
            <w:vAlign w:val="center"/>
          </w:tcPr>
          <w:p w14:paraId="0FC0D916"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r w:rsidR="00AE3FA8" w:rsidRPr="00D915AE" w14:paraId="28531DE3" w14:textId="77777777" w:rsidTr="002E4187">
        <w:trPr>
          <w:jc w:val="center"/>
        </w:trPr>
        <w:tc>
          <w:tcPr>
            <w:tcW w:w="746" w:type="dxa"/>
            <w:vAlign w:val="center"/>
          </w:tcPr>
          <w:p w14:paraId="7716FDDD"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4</w:t>
            </w:r>
          </w:p>
        </w:tc>
        <w:tc>
          <w:tcPr>
            <w:tcW w:w="6449" w:type="dxa"/>
            <w:vAlign w:val="center"/>
          </w:tcPr>
          <w:p w14:paraId="481602B1"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both"/>
              <w:rPr>
                <w:rFonts w:eastAsia="Calibri"/>
                <w:color w:val="000000"/>
                <w:sz w:val="26"/>
                <w:szCs w:val="26"/>
              </w:rPr>
            </w:pPr>
            <w:r w:rsidRPr="00D915AE">
              <w:rPr>
                <w:rFonts w:eastAsia="Calibri"/>
                <w:color w:val="000000"/>
                <w:sz w:val="26"/>
                <w:szCs w:val="26"/>
              </w:rPr>
              <w:t>Tài liệu khác có liên quan (nếu có).</w:t>
            </w:r>
          </w:p>
        </w:tc>
        <w:tc>
          <w:tcPr>
            <w:tcW w:w="2160" w:type="dxa"/>
            <w:vAlign w:val="center"/>
          </w:tcPr>
          <w:p w14:paraId="0F722070"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bl>
    <w:p w14:paraId="17AE65F5" w14:textId="77777777" w:rsidR="00AE3FA8" w:rsidRPr="00D915AE" w:rsidRDefault="00AE3FA8" w:rsidP="0039048F">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Số lượng hồ sơ: 01 (bộ).</w:t>
      </w:r>
    </w:p>
    <w:p w14:paraId="188A2F57" w14:textId="77777777" w:rsidR="00AE3FA8" w:rsidRPr="00D915AE" w:rsidRDefault="00AE3FA8" w:rsidP="0039048F">
      <w:pPr>
        <w:widowControl w:val="0"/>
        <w:spacing w:before="60" w:after="60" w:line="240" w:lineRule="auto"/>
        <w:ind w:firstLine="709"/>
        <w:jc w:val="both"/>
        <w:rPr>
          <w:rFonts w:ascii="Times New Roman" w:hAnsi="Times New Roman" w:cs="Times New Roman"/>
          <w:color w:val="000000"/>
          <w:spacing w:val="-6"/>
          <w:sz w:val="26"/>
          <w:szCs w:val="26"/>
        </w:rPr>
      </w:pPr>
      <w:r w:rsidRPr="00D915AE">
        <w:rPr>
          <w:rFonts w:ascii="Times New Roman" w:hAnsi="Times New Roman" w:cs="Times New Roman"/>
          <w:b/>
          <w:i/>
          <w:color w:val="000000"/>
          <w:spacing w:val="-6"/>
          <w:sz w:val="26"/>
          <w:szCs w:val="26"/>
        </w:rPr>
        <w:t>d) Thời hạn giải quyết:</w:t>
      </w:r>
      <w:r w:rsidRPr="00D915AE">
        <w:rPr>
          <w:rFonts w:ascii="Times New Roman" w:hAnsi="Times New Roman" w:cs="Times New Roman"/>
          <w:color w:val="000000"/>
          <w:spacing w:val="-6"/>
          <w:sz w:val="26"/>
          <w:szCs w:val="26"/>
        </w:rPr>
        <w:t xml:space="preserve"> </w:t>
      </w:r>
    </w:p>
    <w:p w14:paraId="0846CD16" w14:textId="77777777" w:rsidR="00AE3FA8" w:rsidRPr="00D915AE" w:rsidRDefault="00AE3FA8" w:rsidP="0039048F">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Trong vòng 12 giờ từ khi nhận thông tin trẻ em được xác định có nguy cơ hoặc đang bị tổn hại nghiêm trọng về tính mạng, sức khỏe, nhân phẩm, phòng chuyên môn cấp xã phải áp dụng các biện pháp can thiệp khẩn cấp hoặc tạm thời cách ly trẻ em khỏi môi trường hoặc người gây tổn hại cho trẻ em.</w:t>
      </w:r>
    </w:p>
    <w:p w14:paraId="1F368C7A" w14:textId="77777777" w:rsidR="00AE3FA8" w:rsidRPr="00D915AE" w:rsidRDefault="00AE3FA8" w:rsidP="0039048F">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đ) Đối tượng thực hiện TTHC:</w:t>
      </w:r>
    </w:p>
    <w:p w14:paraId="0AB7E2BD" w14:textId="77777777" w:rsidR="00AE3FA8" w:rsidRPr="00D915AE" w:rsidRDefault="00AE3FA8" w:rsidP="0039048F">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Các cơ quan, tổ chức, cơ sở giáo dục, gia đình, cá nhân.</w:t>
      </w:r>
    </w:p>
    <w:p w14:paraId="4B822BE6" w14:textId="77777777" w:rsidR="00AE3FA8" w:rsidRPr="00D915AE" w:rsidRDefault="00AE3FA8" w:rsidP="0039048F">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Tổng đài điện thoại quốc gia bảo vệ trẻ em.</w:t>
      </w:r>
    </w:p>
    <w:p w14:paraId="5BDAFC15" w14:textId="77777777" w:rsidR="00AE3FA8" w:rsidRPr="00D915AE" w:rsidRDefault="00AE3FA8" w:rsidP="0039048F">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Cha, mẹ, người chăm sóc trẻ em; cá nhân hoặc đại diện cơ quan, tổ chức tiếp nhận trẻ em.</w:t>
      </w:r>
    </w:p>
    <w:p w14:paraId="7B05902F" w14:textId="77777777" w:rsidR="00AE3FA8" w:rsidRPr="00D915AE" w:rsidRDefault="00AE3FA8" w:rsidP="00C34472">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e) Cơ quan thực hiện TTHC: </w:t>
      </w:r>
    </w:p>
    <w:p w14:paraId="1F79641F"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lastRenderedPageBreak/>
        <w:t>- Cơ quan có thẩm quyền quyết định: Ủy ban nhân dân cấp xã.</w:t>
      </w:r>
    </w:p>
    <w:p w14:paraId="0F02B548"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trực tiếp thực hiện: Phòng chuyên môn cấp xã.</w:t>
      </w:r>
    </w:p>
    <w:p w14:paraId="75F15196"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phối hợp thực hiện: Tổng đài điện thoại quốc gia bảo vệ trẻ em, cơ quan chuyên môn về y tế thuộc Ủy ban nhân dân cấp tỉnh, cơ quan công an các cấp.</w:t>
      </w:r>
    </w:p>
    <w:p w14:paraId="45D3DDCE" w14:textId="77777777" w:rsidR="00AE3FA8" w:rsidRPr="00D915AE" w:rsidRDefault="00AE3FA8" w:rsidP="00C34472">
      <w:pPr>
        <w:widowControl w:val="0"/>
        <w:spacing w:before="60" w:after="60" w:line="240" w:lineRule="auto"/>
        <w:ind w:firstLine="709"/>
        <w:jc w:val="both"/>
        <w:rPr>
          <w:rFonts w:ascii="Times New Roman" w:hAnsi="Times New Roman" w:cs="Times New Roman"/>
          <w:b/>
          <w:color w:val="000000"/>
          <w:sz w:val="26"/>
          <w:szCs w:val="26"/>
        </w:rPr>
      </w:pPr>
      <w:r w:rsidRPr="00D915AE">
        <w:rPr>
          <w:rFonts w:ascii="Times New Roman" w:hAnsi="Times New Roman" w:cs="Times New Roman"/>
          <w:b/>
          <w:i/>
          <w:color w:val="000000"/>
          <w:sz w:val="26"/>
          <w:szCs w:val="26"/>
        </w:rPr>
        <w:t>g) Kết quả thực hiện TTHC:</w:t>
      </w:r>
      <w:r w:rsidRPr="00D915AE">
        <w:rPr>
          <w:rFonts w:ascii="Times New Roman" w:hAnsi="Times New Roman" w:cs="Times New Roman"/>
          <w:b/>
          <w:color w:val="000000"/>
          <w:sz w:val="26"/>
          <w:szCs w:val="26"/>
        </w:rPr>
        <w:t xml:space="preserve"> </w:t>
      </w:r>
    </w:p>
    <w:p w14:paraId="6BF0FA7B"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Các biện pháp can thiệp khẩn cấp cho trẻ em hoặc biện pháp tạm thời cách ly trẻ em khỏi môi trường hoặc người gây tổn hại cho trẻ em.</w:t>
      </w:r>
    </w:p>
    <w:p w14:paraId="16C627F0"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Quyết định về việc tạm thời cách ly trẻ em khỏi cha, mẹ, người chăm sóc trẻ em.</w:t>
      </w:r>
    </w:p>
    <w:p w14:paraId="4AF6E15A"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h) Phí, lệ phí: Không có</w:t>
      </w:r>
    </w:p>
    <w:p w14:paraId="7C301840" w14:textId="77777777" w:rsidR="00AE3FA8" w:rsidRPr="00D915AE" w:rsidRDefault="00AE3FA8" w:rsidP="00C34472">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i) Tên mẫu đơn, tờ khai:</w:t>
      </w:r>
    </w:p>
    <w:p w14:paraId="5C1F584B"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Báo cáo tiếp nhận thông tin trẻ em (Mẫu số 01 ban hành kèm theo Nghị định số 56/2017/NĐ-CP).</w:t>
      </w:r>
    </w:p>
    <w:p w14:paraId="398B17A1"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Đánh giá nguy cơ ban đầu, thực hiện các biện pháp bảo đảm an toàn tạm thời cho trẻ em (Mẫu số 02 ban hành kèm theo Nghị định số 56/2017/NĐ-CP).</w:t>
      </w:r>
    </w:p>
    <w:p w14:paraId="281641EC"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Quyết định về việc tạm thời cách ly trẻ em khỏi cha, mẹ, người chăm sóc trẻ em. (Mẫu số 07 ban hành kèm theo Nghị định số 56/2017/NĐ-CP).</w:t>
      </w:r>
    </w:p>
    <w:p w14:paraId="78EBCAAE" w14:textId="77777777" w:rsidR="00AE3FA8" w:rsidRPr="00D915AE" w:rsidRDefault="00AE3FA8" w:rsidP="00C34472">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k) Yêu cầu, điều kiện thực hiện TTHC:</w:t>
      </w:r>
    </w:p>
    <w:p w14:paraId="08CB6E26"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Trẻ em cần được bảo vệ khẩn cấp (là trẻ em đang bị đe dọa hoặc bị gây tổn hại nghiêm trọng đến tính mạng, sức khỏe, nhân phẩm hoặc cha, mẹ, người chăm sóc trẻ em chính là người gây tổn hại cho trẻ em).</w:t>
      </w:r>
    </w:p>
    <w:p w14:paraId="7F4D61DF" w14:textId="77777777" w:rsidR="00AE3FA8" w:rsidRPr="00D915AE" w:rsidRDefault="00AE3FA8" w:rsidP="00C34472">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Trẻ em bị xâm hại, có nguy cơ bị bạo lực, bóc lột, bỏ rơi bởi cha, mẹ, người chăm sóc trẻ em; trẻ em bị xâm hại nhưng cha, mẹ, người chăm sóc trẻ em từ chối thực hiện kế hoạch hỗ trợ, can thiệp hoặc trẻ em bị xâm hại có nguy cơ tiếp tục bị xâm hại bởi cha mẹ, người chăm sóc trẻ em.</w:t>
      </w:r>
    </w:p>
    <w:p w14:paraId="56B09F72" w14:textId="77777777" w:rsidR="00AE3FA8" w:rsidRPr="00D915AE" w:rsidRDefault="00AE3FA8" w:rsidP="00C34472">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l) Căn cứ pháp lý của TTHC:</w:t>
      </w:r>
    </w:p>
    <w:p w14:paraId="50E1C6EF" w14:textId="77777777" w:rsidR="00AE3FA8" w:rsidRPr="00D915AE" w:rsidRDefault="00AE3FA8" w:rsidP="00C34472">
      <w:pPr>
        <w:spacing w:before="60" w:after="6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Luật trẻ em năm 2016.</w:t>
      </w:r>
    </w:p>
    <w:p w14:paraId="00999598" w14:textId="77777777" w:rsidR="00AE3FA8" w:rsidRPr="00D915AE" w:rsidRDefault="00AE3FA8" w:rsidP="00C34472">
      <w:pPr>
        <w:spacing w:before="60" w:after="6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Nghị định số 56/2017/NĐ-CP ngày 09/5/2017 của Chính phủ quy định chi tiết một số điều của Luật trẻ em.</w:t>
      </w:r>
    </w:p>
    <w:p w14:paraId="1F0CA8BC" w14:textId="77777777" w:rsidR="00AE3FA8" w:rsidRPr="00D915AE" w:rsidRDefault="00AE3FA8" w:rsidP="00C34472">
      <w:pPr>
        <w:spacing w:before="60" w:after="60" w:line="240" w:lineRule="auto"/>
        <w:ind w:firstLine="709"/>
        <w:rPr>
          <w:rFonts w:ascii="Times New Roman" w:hAnsi="Times New Roman" w:cs="Times New Roman"/>
          <w:b/>
          <w:bCs/>
          <w:color w:val="000000"/>
          <w:sz w:val="26"/>
          <w:szCs w:val="26"/>
        </w:rPr>
      </w:pPr>
      <w:r w:rsidRPr="00D915AE">
        <w:rPr>
          <w:rFonts w:ascii="Times New Roman" w:hAnsi="Times New Roman" w:cs="Times New Roman"/>
          <w:color w:val="000000"/>
          <w:sz w:val="26"/>
          <w:szCs w:val="26"/>
        </w:rPr>
        <w:t>- Nghị định số 147/NĐ-CP ngày 12/6/2025 của Chính phủ quy định về phân định thẩm quyền của chính quyền địa phương 02 cấp trong lĩnh vực quản lý nhà nước của Bộ Y tế.</w:t>
      </w:r>
      <w:r w:rsidRPr="00D915AE">
        <w:rPr>
          <w:rFonts w:ascii="Times New Roman" w:hAnsi="Times New Roman" w:cs="Times New Roman"/>
          <w:b/>
          <w:bCs/>
          <w:color w:val="000000"/>
          <w:sz w:val="26"/>
          <w:szCs w:val="26"/>
        </w:rPr>
        <w:br w:type="page" w:clear="all"/>
      </w:r>
    </w:p>
    <w:p w14:paraId="43B1F6D6" w14:textId="77777777" w:rsidR="00AE3FA8" w:rsidRPr="00D915AE" w:rsidRDefault="00AE3FA8" w:rsidP="00AE3FA8">
      <w:pPr>
        <w:spacing w:before="120" w:after="0" w:line="240" w:lineRule="auto"/>
        <w:jc w:val="right"/>
        <w:rPr>
          <w:rFonts w:ascii="Times New Roman" w:eastAsia="Times New Roman" w:hAnsi="Times New Roman" w:cs="Times New Roman"/>
          <w:b/>
          <w:i/>
          <w:sz w:val="26"/>
          <w:szCs w:val="26"/>
        </w:rPr>
      </w:pPr>
      <w:bookmarkStart w:id="18" w:name="chuong_pl_1"/>
      <w:r w:rsidRPr="00D915AE">
        <w:rPr>
          <w:rFonts w:ascii="Times New Roman" w:eastAsia="Times New Roman" w:hAnsi="Times New Roman" w:cs="Times New Roman"/>
          <w:b/>
          <w:i/>
          <w:sz w:val="26"/>
          <w:szCs w:val="26"/>
        </w:rPr>
        <w:lastRenderedPageBreak/>
        <w:t>Mẫu số 01</w:t>
      </w:r>
      <w:bookmarkEnd w:id="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8"/>
        <w:gridCol w:w="5804"/>
      </w:tblGrid>
      <w:tr w:rsidR="00AE3FA8" w:rsidRPr="00D915AE" w14:paraId="2C105961" w14:textId="77777777" w:rsidTr="002E4187">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14:paraId="1D573A1C"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TÊN CƠ QUAN</w:t>
            </w:r>
            <w:r w:rsidRPr="00D915AE">
              <w:rPr>
                <w:rFonts w:ascii="Times New Roman" w:eastAsia="Times New Roman" w:hAnsi="Times New Roman" w:cs="Times New Roman"/>
                <w:b/>
                <w:bCs/>
                <w:sz w:val="26"/>
                <w:szCs w:val="26"/>
              </w:rPr>
              <w:br/>
              <w:t>TIẾP NHẬN THÔNG TIN</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sz w:val="26"/>
                <w:szCs w:val="26"/>
              </w:rPr>
              <w:t>…(1)…</w:t>
            </w:r>
            <w:r w:rsidRPr="00D915AE">
              <w:rPr>
                <w:rFonts w:ascii="Times New Roman" w:eastAsia="Times New Roman" w:hAnsi="Times New Roman" w:cs="Times New Roman"/>
                <w:b/>
                <w:bCs/>
                <w:sz w:val="26"/>
                <w:szCs w:val="26"/>
              </w:rPr>
              <w:br/>
              <w:t>-------</w:t>
            </w:r>
          </w:p>
        </w:tc>
        <w:tc>
          <w:tcPr>
            <w:tcW w:w="5804" w:type="dxa"/>
            <w:tcBorders>
              <w:top w:val="nil"/>
              <w:left w:val="nil"/>
              <w:bottom w:val="nil"/>
              <w:right w:val="nil"/>
              <w:tl2br w:val="nil"/>
              <w:tr2bl w:val="nil"/>
            </w:tcBorders>
            <w:shd w:val="clear" w:color="auto" w:fill="auto"/>
            <w:tcMar>
              <w:top w:w="0" w:type="dxa"/>
              <w:left w:w="0" w:type="dxa"/>
              <w:bottom w:w="0" w:type="dxa"/>
              <w:right w:w="0" w:type="dxa"/>
            </w:tcMar>
          </w:tcPr>
          <w:p w14:paraId="365D158B"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 xml:space="preserve">Độc lập - Tự do - Hạnh phúc </w:t>
            </w:r>
            <w:r w:rsidRPr="00D915AE">
              <w:rPr>
                <w:rFonts w:ascii="Times New Roman" w:eastAsia="Times New Roman" w:hAnsi="Times New Roman" w:cs="Times New Roman"/>
                <w:b/>
                <w:bCs/>
                <w:sz w:val="26"/>
                <w:szCs w:val="26"/>
              </w:rPr>
              <w:br/>
              <w:t>---------------</w:t>
            </w:r>
          </w:p>
        </w:tc>
      </w:tr>
      <w:tr w:rsidR="00AE3FA8" w:rsidRPr="00D915AE" w14:paraId="164DF374" w14:textId="77777777" w:rsidTr="002E4187">
        <w:tblPrEx>
          <w:tblBorders>
            <w:top w:val="none" w:sz="0" w:space="0" w:color="auto"/>
            <w:bottom w:val="none" w:sz="0" w:space="0" w:color="auto"/>
            <w:insideH w:val="none" w:sz="0" w:space="0" w:color="auto"/>
            <w:insideV w:val="none" w:sz="0" w:space="0" w:color="auto"/>
          </w:tblBorders>
        </w:tblPrEx>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14:paraId="0A419697"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Số:…../BC-(2)</w:t>
            </w:r>
          </w:p>
        </w:tc>
        <w:tc>
          <w:tcPr>
            <w:tcW w:w="5804" w:type="dxa"/>
            <w:tcBorders>
              <w:top w:val="nil"/>
              <w:left w:val="nil"/>
              <w:bottom w:val="nil"/>
              <w:right w:val="nil"/>
              <w:tl2br w:val="nil"/>
              <w:tr2bl w:val="nil"/>
            </w:tcBorders>
            <w:shd w:val="clear" w:color="auto" w:fill="auto"/>
            <w:tcMar>
              <w:top w:w="0" w:type="dxa"/>
              <w:left w:w="0" w:type="dxa"/>
              <w:bottom w:w="0" w:type="dxa"/>
              <w:right w:w="0" w:type="dxa"/>
            </w:tcMar>
          </w:tcPr>
          <w:p w14:paraId="113AC2C0" w14:textId="77777777" w:rsidR="00AE3FA8" w:rsidRPr="00D915AE" w:rsidRDefault="00AE3FA8" w:rsidP="00AE3FA8">
            <w:pPr>
              <w:spacing w:before="120" w:after="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…(3)…, ngày … tháng … năm 20…</w:t>
            </w:r>
          </w:p>
        </w:tc>
      </w:tr>
    </w:tbl>
    <w:p w14:paraId="4781695B" w14:textId="77777777" w:rsidR="00AE3FA8" w:rsidRPr="00D915AE" w:rsidRDefault="00AE3FA8" w:rsidP="00AE3FA8">
      <w:pPr>
        <w:spacing w:after="0" w:line="240" w:lineRule="auto"/>
        <w:jc w:val="center"/>
        <w:rPr>
          <w:rFonts w:ascii="Times New Roman" w:eastAsia="Times New Roman" w:hAnsi="Times New Roman" w:cs="Times New Roman"/>
          <w:b/>
          <w:bCs/>
          <w:sz w:val="26"/>
          <w:szCs w:val="26"/>
        </w:rPr>
      </w:pPr>
      <w:bookmarkStart w:id="19" w:name="chuong_pl_1_name"/>
    </w:p>
    <w:p w14:paraId="4AB39516" w14:textId="77777777" w:rsidR="00AE3FA8" w:rsidRPr="00D915AE" w:rsidRDefault="00AE3FA8" w:rsidP="00AE3FA8">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BÁO CÁO</w:t>
      </w:r>
      <w:bookmarkEnd w:id="19"/>
    </w:p>
    <w:p w14:paraId="666B3C57" w14:textId="77777777" w:rsidR="00AE3FA8" w:rsidRPr="00D915AE" w:rsidRDefault="00AE3FA8" w:rsidP="00AE3FA8">
      <w:pPr>
        <w:spacing w:after="0" w:line="240" w:lineRule="auto"/>
        <w:jc w:val="center"/>
        <w:rPr>
          <w:rFonts w:ascii="Times New Roman" w:eastAsia="Times New Roman" w:hAnsi="Times New Roman" w:cs="Times New Roman"/>
          <w:sz w:val="26"/>
          <w:szCs w:val="26"/>
        </w:rPr>
      </w:pPr>
      <w:bookmarkStart w:id="20" w:name="chuong_pl_1_name_name"/>
      <w:r w:rsidRPr="00D915AE">
        <w:rPr>
          <w:rFonts w:ascii="Times New Roman" w:eastAsia="Times New Roman" w:hAnsi="Times New Roman" w:cs="Times New Roman"/>
          <w:b/>
          <w:bCs/>
          <w:sz w:val="26"/>
          <w:szCs w:val="26"/>
        </w:rPr>
        <w:t>TIẾP NHẬN THÔNG TIN TRẺ EM</w:t>
      </w:r>
      <w:bookmarkEnd w:id="20"/>
      <w:r w:rsidRPr="00D915AE">
        <w:rPr>
          <w:rFonts w:ascii="Times New Roman" w:eastAsia="Times New Roman" w:hAnsi="Times New Roman" w:cs="Times New Roman"/>
          <w:b/>
          <w:bCs/>
          <w:sz w:val="26"/>
          <w:szCs w:val="26"/>
        </w:rPr>
        <w:t>…..(4)....</w:t>
      </w:r>
    </w:p>
    <w:p w14:paraId="3AF6BD2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A. Thông tin chung</w:t>
      </w:r>
    </w:p>
    <w:p w14:paraId="26C3826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1. Nguồn nhận thông tin</w:t>
      </w:r>
    </w:p>
    <w:p w14:paraId="356F296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Thông qua (điện thoại/gặp trực tiếp/người khác báo):..................................................... </w:t>
      </w:r>
    </w:p>
    <w:p w14:paraId="04930DF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Thời gian (mấy giờ)..................... Ngày ……. tháng........ năm ….</w:t>
      </w:r>
    </w:p>
    <w:p w14:paraId="188A5D4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2. Thông tin về trẻ em</w:t>
      </w:r>
    </w:p>
    <w:p w14:paraId="0F29ED6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Họ và tên trẻ em (5)...................................................................................................... </w:t>
      </w:r>
    </w:p>
    <w:p w14:paraId="568626A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Ngày tháng năm sinh (5)…………hoặc ước lượng tuổi............................................. </w:t>
      </w:r>
    </w:p>
    <w:p w14:paraId="73855CA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Giới tính (5): Nam…………Nữ………Không biết...................................................... </w:t>
      </w:r>
    </w:p>
    <w:p w14:paraId="5E41901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Địa điểm xảy ra vụ việc................................................................................................. </w:t>
      </w:r>
    </w:p>
    <w:p w14:paraId="1442DA7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63C4D67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Tình trạng hiện tại của trẻ em: (6)............................................................................... </w:t>
      </w:r>
    </w:p>
    <w:p w14:paraId="116439A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Phỏng đoán hậu quả có thể sẽ xảy ra cho trẻ em nếu không có được hỗ trợ, can thiệp?</w:t>
      </w:r>
    </w:p>
    <w:p w14:paraId="4D0535E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Họ và tên cha: (5)………..Tuổi…….. Nghề nghiệp........................................................... </w:t>
      </w:r>
    </w:p>
    <w:p w14:paraId="5BF2B90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Họ và tên mẹ: (5)………..Tuổi……..Nghề nghiệp............................................................ </w:t>
      </w:r>
    </w:p>
    <w:p w14:paraId="09B081D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Hoàn cảnh gia đình: (5)................................................................................................. </w:t>
      </w:r>
    </w:p>
    <w:p w14:paraId="5372794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Hiện tại ai là người chăm sóc trẻ em (nếu biết)............................................................... </w:t>
      </w:r>
    </w:p>
    <w:p w14:paraId="69A2DCD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Những hành động hỗ trợ, can thiệp đã được thực hiện đối với trẻ em trước khi nhận được thông tin:</w:t>
      </w:r>
    </w:p>
    <w:p w14:paraId="27FF650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0BD44CA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3. Thông tin về người cung cấp thông tin</w:t>
      </w:r>
      <w:r w:rsidRPr="00D915AE">
        <w:rPr>
          <w:rFonts w:ascii="Times New Roman" w:eastAsia="Times New Roman" w:hAnsi="Times New Roman" w:cs="Times New Roman"/>
          <w:sz w:val="26"/>
          <w:szCs w:val="26"/>
        </w:rPr>
        <w:t xml:space="preserve"> (nếu đồng ý cung cấp)</w:t>
      </w:r>
    </w:p>
    <w:p w14:paraId="6A8CC36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Họ và tên…………………………. Số điện thoại............................................................... </w:t>
      </w:r>
    </w:p>
    <w:p w14:paraId="3532585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Địa chỉ......................................................................................................................... </w:t>
      </w:r>
    </w:p>
    <w:p w14:paraId="67739B0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Ghi chú thêm................................................................................................................ </w:t>
      </w:r>
    </w:p>
    <w:p w14:paraId="590E654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52"/>
        <w:gridCol w:w="4720"/>
      </w:tblGrid>
      <w:tr w:rsidR="00AE3FA8" w:rsidRPr="00D915AE" w14:paraId="4621D36F" w14:textId="77777777" w:rsidTr="002E4187">
        <w:tc>
          <w:tcPr>
            <w:tcW w:w="4352" w:type="dxa"/>
            <w:tcBorders>
              <w:top w:val="nil"/>
              <w:left w:val="nil"/>
              <w:bottom w:val="nil"/>
              <w:right w:val="nil"/>
              <w:tl2br w:val="nil"/>
              <w:tr2bl w:val="nil"/>
            </w:tcBorders>
            <w:shd w:val="clear" w:color="auto" w:fill="auto"/>
            <w:tcMar>
              <w:top w:w="0" w:type="dxa"/>
              <w:left w:w="0" w:type="dxa"/>
              <w:bottom w:w="0" w:type="dxa"/>
              <w:right w:w="0" w:type="dxa"/>
            </w:tcMar>
          </w:tcPr>
          <w:p w14:paraId="1851496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4720" w:type="dxa"/>
            <w:tcBorders>
              <w:top w:val="nil"/>
              <w:left w:val="nil"/>
              <w:bottom w:val="nil"/>
              <w:right w:val="nil"/>
              <w:tl2br w:val="nil"/>
              <w:tr2bl w:val="nil"/>
            </w:tcBorders>
            <w:shd w:val="clear" w:color="auto" w:fill="auto"/>
            <w:tcMar>
              <w:top w:w="0" w:type="dxa"/>
              <w:left w:w="0" w:type="dxa"/>
              <w:bottom w:w="0" w:type="dxa"/>
              <w:right w:w="0" w:type="dxa"/>
            </w:tcMar>
          </w:tcPr>
          <w:p w14:paraId="017A2674"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Cán bộ tiếp nhận thông tin</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lastRenderedPageBreak/>
              <w:t>(Ký, ghi rõ họ và tên)</w:t>
            </w:r>
          </w:p>
        </w:tc>
      </w:tr>
    </w:tbl>
    <w:p w14:paraId="1AB9120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 </w:t>
      </w:r>
      <w:r w:rsidRPr="00D915AE">
        <w:rPr>
          <w:rFonts w:ascii="Times New Roman" w:eastAsia="Times New Roman" w:hAnsi="Times New Roman" w:cs="Times New Roman"/>
          <w:b/>
          <w:bCs/>
          <w:i/>
          <w:iCs/>
          <w:sz w:val="26"/>
          <w:szCs w:val="26"/>
        </w:rPr>
        <w:t>Ghi chú:</w:t>
      </w:r>
    </w:p>
    <w:p w14:paraId="48F49D0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Tên cơ quan tiếp nhận thông tin.</w:t>
      </w:r>
    </w:p>
    <w:p w14:paraId="6B383E1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Chữ viết tắt tên cơ quan tiếp nhận thông tin.</w:t>
      </w:r>
    </w:p>
    <w:p w14:paraId="67B3464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Địa danh.</w:t>
      </w:r>
    </w:p>
    <w:p w14:paraId="639B318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Trẻ em thuộc đối tượng: bị xâm hại/có nguy cơ bị bạo lực/bóc lột/bỏ rơi hoặc trẻ em có hoàn cảnh đặc biệt.</w:t>
      </w:r>
    </w:p>
    <w:p w14:paraId="53C738C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Cán bộ ghi thông tin nếu biết hoặc được cung cấp.</w:t>
      </w:r>
    </w:p>
    <w:p w14:paraId="1CD9B0A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Thông tin về thể chất, tinh thần của trẻ em.</w:t>
      </w:r>
    </w:p>
    <w:p w14:paraId="665B2E1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53041B5F" w14:textId="77777777" w:rsidR="00AE3FA8" w:rsidRPr="00D915AE" w:rsidRDefault="00AE3FA8" w:rsidP="00AE3FA8">
      <w:pPr>
        <w:spacing w:after="0"/>
        <w:rPr>
          <w:rFonts w:ascii="Times New Roman" w:eastAsia="Times New Roman" w:hAnsi="Times New Roman" w:cs="Times New Roman"/>
          <w:sz w:val="26"/>
          <w:szCs w:val="26"/>
        </w:rPr>
      </w:pPr>
      <w:bookmarkStart w:id="21" w:name="chuong_pl_2"/>
      <w:r w:rsidRPr="00D915AE">
        <w:rPr>
          <w:rFonts w:ascii="Times New Roman" w:eastAsia="Times New Roman" w:hAnsi="Times New Roman" w:cs="Times New Roman"/>
          <w:sz w:val="26"/>
          <w:szCs w:val="26"/>
        </w:rPr>
        <w:br w:type="page"/>
      </w:r>
    </w:p>
    <w:p w14:paraId="5F9ADE61" w14:textId="77777777" w:rsidR="00AE3FA8" w:rsidRPr="00D915AE" w:rsidRDefault="00AE3FA8" w:rsidP="00AE3FA8">
      <w:pPr>
        <w:spacing w:before="120" w:after="0" w:line="240" w:lineRule="auto"/>
        <w:jc w:val="right"/>
        <w:rPr>
          <w:rFonts w:ascii="Times New Roman" w:eastAsia="Times New Roman" w:hAnsi="Times New Roman" w:cs="Times New Roman"/>
          <w:b/>
          <w:i/>
          <w:sz w:val="26"/>
          <w:szCs w:val="26"/>
        </w:rPr>
      </w:pPr>
      <w:r w:rsidRPr="00D915AE">
        <w:rPr>
          <w:rFonts w:ascii="Times New Roman" w:eastAsia="Times New Roman" w:hAnsi="Times New Roman" w:cs="Times New Roman"/>
          <w:b/>
          <w:i/>
          <w:sz w:val="26"/>
          <w:szCs w:val="26"/>
        </w:rPr>
        <w:lastRenderedPageBreak/>
        <w:t>Mẫu số 02</w:t>
      </w:r>
      <w:bookmarkEnd w:id="21"/>
    </w:p>
    <w:p w14:paraId="53522B65"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bookmarkStart w:id="22" w:name="chuong_pl_2_name"/>
      <w:r w:rsidRPr="00D915AE">
        <w:rPr>
          <w:rFonts w:ascii="Times New Roman" w:eastAsia="Times New Roman" w:hAnsi="Times New Roman" w:cs="Times New Roman"/>
          <w:b/>
          <w:bCs/>
          <w:sz w:val="26"/>
          <w:szCs w:val="26"/>
        </w:rPr>
        <w:t>ĐÁNH GIÁ NGUY CƠ BAN ĐẦU, THỰC HIỆN CÁC BIỆN PHÁP BẢO ĐẢM AN TOÀN TẠM THỜI CHO TRẺ EM</w:t>
      </w:r>
      <w:bookmarkEnd w:id="22"/>
    </w:p>
    <w:p w14:paraId="12579AB6"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 tháng, năm tiến hành đánh giá: ………………………………………….</w:t>
      </w:r>
    </w:p>
    <w:p w14:paraId="45D6E38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1. Đánh giá nguy cơ sơ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1"/>
        <w:gridCol w:w="1931"/>
        <w:gridCol w:w="1933"/>
        <w:gridCol w:w="1937"/>
      </w:tblGrid>
      <w:tr w:rsidR="00AE3FA8" w:rsidRPr="00D915AE" w14:paraId="10361307" w14:textId="77777777" w:rsidTr="002E4187">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285D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1. Đánh giá mức độ tổn hại (Cao, Trung bình, Thấp)</w:t>
            </w:r>
          </w:p>
        </w:tc>
      </w:tr>
      <w:tr w:rsidR="00AE3FA8" w:rsidRPr="00D915AE" w14:paraId="60A8752E" w14:textId="77777777" w:rsidTr="002E418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4BFA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1.1. Mức độ tổn hại của trẻ em</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9F1F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Cao</w:t>
            </w:r>
            <w:r w:rsidRPr="00D915AE">
              <w:rPr>
                <w:rFonts w:ascii="Times New Roman" w:eastAsia="Times New Roman" w:hAnsi="Times New Roman" w:cs="Times New Roman"/>
                <w:sz w:val="26"/>
                <w:szCs w:val="26"/>
              </w:rPr>
              <w:t xml:space="preserve"> (trẻ em bị tổn hại nghiêm trọng, đe dọa tính mạng);</w:t>
            </w:r>
          </w:p>
          <w:p w14:paraId="088376D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Trung bình</w:t>
            </w:r>
            <w:r w:rsidRPr="00D915AE">
              <w:rPr>
                <w:rFonts w:ascii="Times New Roman" w:eastAsia="Times New Roman" w:hAnsi="Times New Roman" w:cs="Times New Roman"/>
                <w:sz w:val="26"/>
                <w:szCs w:val="26"/>
              </w:rPr>
              <w:t xml:space="preserve"> (trẻ em bị tổn hại, nhưng không nghiêm trọng);</w:t>
            </w:r>
          </w:p>
          <w:p w14:paraId="3672796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Thấp</w:t>
            </w:r>
            <w:r w:rsidRPr="00D915AE">
              <w:rPr>
                <w:rFonts w:ascii="Times New Roman" w:eastAsia="Times New Roman" w:hAnsi="Times New Roman" w:cs="Times New Roman"/>
                <w:sz w:val="26"/>
                <w:szCs w:val="26"/>
              </w:rPr>
              <w:t xml:space="preserve"> (trẻ em ít hoặc không bị tổn hại).</w:t>
            </w:r>
          </w:p>
        </w:tc>
      </w:tr>
      <w:tr w:rsidR="00AE3FA8" w:rsidRPr="00D915AE" w14:paraId="46828266" w14:textId="77777777" w:rsidTr="002E418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43CD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1.2. Nguy cơ trẻ em tiếp tục bị tổn hại nếu ở trong tình trạng hiện tại</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F5A8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Cao</w:t>
            </w:r>
            <w:r w:rsidRPr="00D915AE">
              <w:rPr>
                <w:rFonts w:ascii="Times New Roman" w:eastAsia="Times New Roman" w:hAnsi="Times New Roman" w:cs="Times New Roman"/>
                <w:sz w:val="26"/>
                <w:szCs w:val="26"/>
              </w:rPr>
              <w:t xml:space="preserve"> (đối tượng xâm hại có khả năng tiếp cận trẻ em dễ dàng và thường xuyên);</w:t>
            </w:r>
          </w:p>
          <w:p w14:paraId="0401A78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Trung bình</w:t>
            </w:r>
            <w:r w:rsidRPr="00D915AE">
              <w:rPr>
                <w:rFonts w:ascii="Times New Roman" w:eastAsia="Times New Roman" w:hAnsi="Times New Roman" w:cs="Times New Roman"/>
                <w:sz w:val="26"/>
                <w:szCs w:val="26"/>
              </w:rPr>
              <w:t xml:space="preserve"> (đối tượng xâm hại có cơ hội tiếp cận trẻ em, nhưng không thường xuyên);</w:t>
            </w:r>
          </w:p>
          <w:p w14:paraId="4E845A2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Thấp</w:t>
            </w:r>
            <w:r w:rsidRPr="00D915AE">
              <w:rPr>
                <w:rFonts w:ascii="Times New Roman" w:eastAsia="Times New Roman" w:hAnsi="Times New Roman" w:cs="Times New Roman"/>
                <w:sz w:val="26"/>
                <w:szCs w:val="26"/>
              </w:rPr>
              <w:t xml:space="preserve"> (đối tượng xâm hại ít hoặc không có khả năng tiếp cận trẻ em).</w:t>
            </w:r>
          </w:p>
        </w:tc>
      </w:tr>
      <w:tr w:rsidR="00AE3FA8" w:rsidRPr="00D915AE" w14:paraId="13081391" w14:textId="77777777" w:rsidTr="002E418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D157C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Tổng số</w:t>
            </w:r>
            <w:r w:rsidRPr="00D915AE">
              <w:rPr>
                <w:rFonts w:ascii="Times New Roman" w:eastAsia="Times New Roman" w:hAnsi="Times New Roman" w:cs="Times New Roman"/>
                <w:sz w:val="26"/>
                <w:szCs w:val="26"/>
              </w:rPr>
              <w:t xml:space="preserve"> (số lượng Cao, Trung bình, Thấp)</w:t>
            </w:r>
          </w:p>
        </w:tc>
        <w:tc>
          <w:tcPr>
            <w:tcW w:w="106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552217A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Cao:</w:t>
            </w:r>
          </w:p>
        </w:tc>
        <w:tc>
          <w:tcPr>
            <w:tcW w:w="1063"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17F26D1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Trung bình:</w:t>
            </w:r>
          </w:p>
        </w:tc>
        <w:tc>
          <w:tcPr>
            <w:tcW w:w="10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50A64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Thấp:</w:t>
            </w:r>
          </w:p>
        </w:tc>
      </w:tr>
      <w:tr w:rsidR="00AE3FA8" w:rsidRPr="00D915AE" w14:paraId="2835201C" w14:textId="77777777" w:rsidTr="002E4187">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E35B5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2. Đánh giá khả năng tự bảo vệ, phục hồi của trẻ em (Cao, Trung bình, Thấp)</w:t>
            </w:r>
          </w:p>
        </w:tc>
      </w:tr>
      <w:tr w:rsidR="00AE3FA8" w:rsidRPr="00D915AE" w14:paraId="0F3355E1" w14:textId="77777777" w:rsidTr="002E418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D886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2.1. Khả năng tự bảo vệ của trẻ em trước các tổn hại</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75E3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Cao</w:t>
            </w:r>
            <w:r w:rsidRPr="00D915AE">
              <w:rPr>
                <w:rFonts w:ascii="Times New Roman" w:eastAsia="Times New Roman" w:hAnsi="Times New Roman" w:cs="Times New Roman"/>
                <w:sz w:val="26"/>
                <w:szCs w:val="26"/>
              </w:rPr>
              <w:t xml:space="preserve"> (trẻ em có khả năng khắc phục được những tổn hại);</w:t>
            </w:r>
          </w:p>
          <w:p w14:paraId="3EB5582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Trung bình</w:t>
            </w:r>
            <w:r w:rsidRPr="00D915AE">
              <w:rPr>
                <w:rFonts w:ascii="Times New Roman" w:eastAsia="Times New Roman" w:hAnsi="Times New Roman" w:cs="Times New Roman"/>
                <w:sz w:val="26"/>
                <w:szCs w:val="26"/>
              </w:rPr>
              <w:t xml:space="preserve"> (trẻ em có một ít khả năng khắc phục được những tổn hại);</w:t>
            </w:r>
          </w:p>
          <w:p w14:paraId="4E041F5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Thấp</w:t>
            </w:r>
            <w:r w:rsidRPr="00D915AE">
              <w:rPr>
                <w:rFonts w:ascii="Times New Roman" w:eastAsia="Times New Roman" w:hAnsi="Times New Roman" w:cs="Times New Roman"/>
                <w:sz w:val="26"/>
                <w:szCs w:val="26"/>
              </w:rPr>
              <w:t xml:space="preserve"> (trẻ em không thể khắc phục được những tổn hại).</w:t>
            </w:r>
          </w:p>
        </w:tc>
      </w:tr>
      <w:tr w:rsidR="00AE3FA8" w:rsidRPr="00D915AE" w14:paraId="1849B453" w14:textId="77777777" w:rsidTr="002E418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2433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2.2 . Khả năng của trẻ em trong việc tiếp nhận sự hỗ trợ, bảo vệ của người lớn</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9BB2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Cao</w:t>
            </w:r>
            <w:r w:rsidRPr="00D915AE">
              <w:rPr>
                <w:rFonts w:ascii="Times New Roman" w:eastAsia="Times New Roman" w:hAnsi="Times New Roman" w:cs="Times New Roman"/>
                <w:sz w:val="26"/>
                <w:szCs w:val="26"/>
              </w:rPr>
              <w:t xml:space="preserve"> (Ngay lập tức tìm được người lớn có khả năng bảo vệ hữu hiệu cho trẻ em);</w:t>
            </w:r>
          </w:p>
          <w:p w14:paraId="47DE5C2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Trung bình</w:t>
            </w:r>
            <w:r w:rsidRPr="00D915AE">
              <w:rPr>
                <w:rFonts w:ascii="Times New Roman" w:eastAsia="Times New Roman" w:hAnsi="Times New Roman" w:cs="Times New Roman"/>
                <w:sz w:val="26"/>
                <w:szCs w:val="26"/>
              </w:rPr>
              <w:t xml:space="preserve"> (chỉ có một số khả năng tìm được người bảo vệ hữu hiệu);</w:t>
            </w:r>
          </w:p>
          <w:p w14:paraId="3883185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Thấp</w:t>
            </w:r>
            <w:r w:rsidRPr="00D915AE">
              <w:rPr>
                <w:rFonts w:ascii="Times New Roman" w:eastAsia="Times New Roman" w:hAnsi="Times New Roman" w:cs="Times New Roman"/>
                <w:sz w:val="26"/>
                <w:szCs w:val="26"/>
              </w:rPr>
              <w:t xml:space="preserve"> (không có khả năng tìm người bảo vệ).</w:t>
            </w:r>
          </w:p>
        </w:tc>
      </w:tr>
      <w:tr w:rsidR="00AE3FA8" w:rsidRPr="00D915AE" w14:paraId="65C35A7B" w14:textId="77777777" w:rsidTr="002E418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78B2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Tổng số</w:t>
            </w:r>
            <w:r w:rsidRPr="00D915AE">
              <w:rPr>
                <w:rFonts w:ascii="Times New Roman" w:eastAsia="Times New Roman" w:hAnsi="Times New Roman" w:cs="Times New Roman"/>
                <w:sz w:val="26"/>
                <w:szCs w:val="26"/>
              </w:rPr>
              <w:t xml:space="preserve"> (số lượng Cao, Trung bình, Thấp)</w:t>
            </w:r>
          </w:p>
        </w:tc>
        <w:tc>
          <w:tcPr>
            <w:tcW w:w="1062"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76C2171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Cao:</w:t>
            </w:r>
          </w:p>
        </w:tc>
        <w:tc>
          <w:tcPr>
            <w:tcW w:w="1063"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0EFC582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Trung bình:</w:t>
            </w:r>
          </w:p>
        </w:tc>
        <w:tc>
          <w:tcPr>
            <w:tcW w:w="10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CE634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Thấp:</w:t>
            </w:r>
          </w:p>
        </w:tc>
      </w:tr>
    </w:tbl>
    <w:p w14:paraId="127309A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6246753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r w:rsidRPr="00D915AE">
        <w:rPr>
          <w:rFonts w:ascii="Times New Roman" w:eastAsia="Times New Roman" w:hAnsi="Times New Roman" w:cs="Times New Roman"/>
          <w:b/>
          <w:bCs/>
          <w:i/>
          <w:iCs/>
          <w:sz w:val="26"/>
          <w:szCs w:val="26"/>
        </w:rPr>
        <w:t>Kết luận về tình trạng của trẻ em:</w:t>
      </w:r>
    </w:p>
    <w:p w14:paraId="440C344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Trẻ em cần được bảo vệ khẩn cấp</w:t>
      </w:r>
    </w:p>
    <w:p w14:paraId="233F159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Trẻ em cần được áp dụng kế hoạch hỗ trợ, can thiệp</w:t>
      </w:r>
    </w:p>
    <w:p w14:paraId="462CDEE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Trẻ em cần được tiếp tục theo dõi</w:t>
      </w:r>
    </w:p>
    <w:p w14:paraId="426F5C71"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2. Các biện pháp can thiệp khẩn cấp nhằm đảm bảo nhu cầu an toàn tạm thời cho trẻ em: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7"/>
        <w:gridCol w:w="1832"/>
        <w:gridCol w:w="4153"/>
      </w:tblGrid>
      <w:tr w:rsidR="00AE3FA8" w:rsidRPr="00D915AE" w14:paraId="761B2412" w14:textId="77777777" w:rsidTr="002E4187">
        <w:tc>
          <w:tcPr>
            <w:tcW w:w="17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A3ACF"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Nhu cầu về an toàn của trẻ em</w:t>
            </w:r>
          </w:p>
        </w:tc>
        <w:tc>
          <w:tcPr>
            <w:tcW w:w="10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EF648"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Dịch vụ cung cấp</w:t>
            </w:r>
          </w:p>
        </w:tc>
        <w:tc>
          <w:tcPr>
            <w:tcW w:w="2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B1541"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Đơn vị cung cấp dịch vụ</w:t>
            </w:r>
          </w:p>
        </w:tc>
      </w:tr>
      <w:tr w:rsidR="00AE3FA8" w:rsidRPr="00D915AE" w14:paraId="5DD3504C" w14:textId="77777777" w:rsidTr="002E4187">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3AEF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Chỗ ở và các điều kiện sinh hoạt</w:t>
            </w:r>
          </w:p>
        </w:tc>
        <w:tc>
          <w:tcPr>
            <w:tcW w:w="10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D01D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Nơi chăm sóc tạm thời</w:t>
            </w:r>
          </w:p>
          <w:p w14:paraId="5F5C7E7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Thức ăn</w:t>
            </w:r>
          </w:p>
          <w:p w14:paraId="7A6C10D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Quần áo</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DF24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78088AC4" w14:textId="77777777" w:rsidTr="002E4187">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C65A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An toàn thể chất</w:t>
            </w:r>
          </w:p>
        </w:tc>
        <w:tc>
          <w:tcPr>
            <w:tcW w:w="10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47CA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Chăm sóc y tế</w:t>
            </w:r>
          </w:p>
          <w:p w14:paraId="177FDDD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Chăm sóc tinh thần</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EC85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7AC0873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71"/>
      </w:tblGrid>
      <w:tr w:rsidR="00AE3FA8" w:rsidRPr="00D915AE" w14:paraId="6323257A" w14:textId="77777777" w:rsidTr="002E4187">
        <w:tc>
          <w:tcPr>
            <w:tcW w:w="2150" w:type="pct"/>
            <w:tcBorders>
              <w:top w:val="nil"/>
              <w:left w:val="nil"/>
              <w:bottom w:val="nil"/>
              <w:right w:val="nil"/>
              <w:tl2br w:val="nil"/>
              <w:tr2bl w:val="nil"/>
            </w:tcBorders>
            <w:shd w:val="clear" w:color="auto" w:fill="auto"/>
            <w:tcMar>
              <w:top w:w="0" w:type="dxa"/>
              <w:left w:w="0" w:type="dxa"/>
              <w:bottom w:w="0" w:type="dxa"/>
              <w:right w:w="0" w:type="dxa"/>
            </w:tcMar>
          </w:tcPr>
          <w:p w14:paraId="47117A7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049312F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i/>
                <w:iCs/>
                <w:sz w:val="26"/>
                <w:szCs w:val="26"/>
              </w:rPr>
              <w:t>Nơi nhận:</w:t>
            </w:r>
            <w:r w:rsidRPr="00D915AE">
              <w:rPr>
                <w:rFonts w:ascii="Times New Roman" w:eastAsia="Times New Roman" w:hAnsi="Times New Roman" w:cs="Times New Roman"/>
                <w:b/>
                <w:bCs/>
                <w:i/>
                <w:iCs/>
                <w:sz w:val="26"/>
                <w:szCs w:val="26"/>
              </w:rPr>
              <w:br/>
            </w:r>
            <w:r w:rsidRPr="00D915AE">
              <w:rPr>
                <w:rFonts w:ascii="Times New Roman" w:eastAsia="Times New Roman" w:hAnsi="Times New Roman" w:cs="Times New Roman"/>
                <w:sz w:val="26"/>
                <w:szCs w:val="26"/>
              </w:rPr>
              <w:t>- Chủ tịch UBND cấp xã;</w:t>
            </w:r>
            <w:r w:rsidRPr="00D915AE">
              <w:rPr>
                <w:rFonts w:ascii="Times New Roman" w:eastAsia="Times New Roman" w:hAnsi="Times New Roman" w:cs="Times New Roman"/>
                <w:sz w:val="26"/>
                <w:szCs w:val="26"/>
              </w:rPr>
              <w:br/>
              <w:t>- Lưu hồ sơ.</w:t>
            </w:r>
          </w:p>
        </w:tc>
        <w:tc>
          <w:tcPr>
            <w:tcW w:w="2850" w:type="pct"/>
            <w:tcBorders>
              <w:top w:val="nil"/>
              <w:left w:val="nil"/>
              <w:bottom w:val="nil"/>
              <w:right w:val="nil"/>
              <w:tl2br w:val="nil"/>
              <w:tr2bl w:val="nil"/>
            </w:tcBorders>
            <w:shd w:val="clear" w:color="auto" w:fill="auto"/>
            <w:tcMar>
              <w:top w:w="0" w:type="dxa"/>
              <w:left w:w="0" w:type="dxa"/>
              <w:bottom w:w="0" w:type="dxa"/>
              <w:right w:w="0" w:type="dxa"/>
            </w:tcMar>
          </w:tcPr>
          <w:p w14:paraId="194ABC36"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làm công tác bảo vệ trẻ em cấp xã</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w:t>
            </w:r>
          </w:p>
        </w:tc>
      </w:tr>
    </w:tbl>
    <w:p w14:paraId="5661AC8F" w14:textId="77777777" w:rsidR="00AE3FA8" w:rsidRPr="00D915AE" w:rsidRDefault="00AE3FA8" w:rsidP="00AE3FA8">
      <w:pPr>
        <w:adjustRightInd w:val="0"/>
        <w:snapToGrid w:val="0"/>
        <w:spacing w:before="120" w:after="0" w:line="240" w:lineRule="auto"/>
        <w:jc w:val="both"/>
        <w:rPr>
          <w:rFonts w:ascii="Times New Roman" w:eastAsia="Times New Roman" w:hAnsi="Times New Roman" w:cs="Times New Roman"/>
          <w:b/>
          <w:sz w:val="26"/>
          <w:szCs w:val="26"/>
          <w:lang w:val="es-ES" w:eastAsia="ko-KR"/>
        </w:rPr>
      </w:pPr>
    </w:p>
    <w:p w14:paraId="7C25D1B9" w14:textId="77777777" w:rsidR="00AE3FA8" w:rsidRPr="00D915AE" w:rsidRDefault="00AE3FA8" w:rsidP="00AE3FA8">
      <w:pPr>
        <w:spacing w:after="0"/>
        <w:rPr>
          <w:rFonts w:ascii="Times New Roman" w:eastAsia="Times New Roman" w:hAnsi="Times New Roman" w:cs="Times New Roman"/>
          <w:b/>
          <w:sz w:val="26"/>
          <w:szCs w:val="26"/>
          <w:lang w:val="es-ES" w:eastAsia="ko-KR"/>
        </w:rPr>
      </w:pPr>
      <w:r w:rsidRPr="00D915AE">
        <w:rPr>
          <w:rFonts w:ascii="Times New Roman" w:eastAsia="Times New Roman" w:hAnsi="Times New Roman" w:cs="Times New Roman"/>
          <w:b/>
          <w:sz w:val="26"/>
          <w:szCs w:val="26"/>
          <w:lang w:val="es-ES" w:eastAsia="ko-KR"/>
        </w:rPr>
        <w:br w:type="page"/>
      </w:r>
    </w:p>
    <w:p w14:paraId="51EB9600" w14:textId="77777777" w:rsidR="00AE3FA8" w:rsidRPr="00D915AE" w:rsidRDefault="00AE3FA8" w:rsidP="00AE3FA8">
      <w:pPr>
        <w:spacing w:before="120" w:after="0" w:line="240" w:lineRule="auto"/>
        <w:jc w:val="right"/>
        <w:rPr>
          <w:rFonts w:ascii="Times New Roman" w:eastAsia="Times New Roman" w:hAnsi="Times New Roman" w:cs="Times New Roman"/>
          <w:b/>
          <w:i/>
          <w:sz w:val="26"/>
          <w:szCs w:val="26"/>
        </w:rPr>
      </w:pPr>
      <w:bookmarkStart w:id="23" w:name="chuong_pl_7"/>
      <w:r w:rsidRPr="00D915AE">
        <w:rPr>
          <w:rFonts w:ascii="Times New Roman" w:eastAsia="Times New Roman" w:hAnsi="Times New Roman" w:cs="Times New Roman"/>
          <w:b/>
          <w:i/>
          <w:sz w:val="26"/>
          <w:szCs w:val="26"/>
        </w:rPr>
        <w:lastRenderedPageBreak/>
        <w:t>Mẫu số 07</w:t>
      </w:r>
      <w:bookmarkEnd w:id="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AE3FA8" w:rsidRPr="00D915AE" w14:paraId="4C0BE73F" w14:textId="77777777" w:rsidTr="002E418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E65823"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CƠ QUAN, TỔ CHỨC CÓ THẨM QUYỀN</w:t>
            </w:r>
            <w:r w:rsidRPr="00D915AE">
              <w:rPr>
                <w:rFonts w:ascii="Times New Roman" w:eastAsia="Times New Roman" w:hAnsi="Times New Roman" w:cs="Times New Roman"/>
                <w:sz w:val="26"/>
                <w:szCs w:val="26"/>
              </w:rPr>
              <w:t>..(1)..</w:t>
            </w:r>
            <w:r w:rsidRPr="00D915AE">
              <w:rPr>
                <w:rFonts w:ascii="Times New Roman" w:eastAsia="Times New Roman" w:hAnsi="Times New Roman" w:cs="Times New Roman"/>
                <w:b/>
                <w:bCs/>
                <w:sz w:val="26"/>
                <w:szCs w:val="26"/>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00D02444"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 xml:space="preserve">Độc lập - Tự do - Hạnh phúc </w:t>
            </w:r>
            <w:r w:rsidRPr="00D915AE">
              <w:rPr>
                <w:rFonts w:ascii="Times New Roman" w:eastAsia="Times New Roman" w:hAnsi="Times New Roman" w:cs="Times New Roman"/>
                <w:b/>
                <w:bCs/>
                <w:sz w:val="26"/>
                <w:szCs w:val="26"/>
              </w:rPr>
              <w:br/>
              <w:t>---------------</w:t>
            </w:r>
          </w:p>
        </w:tc>
      </w:tr>
      <w:tr w:rsidR="00AE3FA8" w:rsidRPr="00D915AE" w14:paraId="7A9002E2" w14:textId="77777777" w:rsidTr="002E418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B32B9C"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Số..../QĐ-UBND</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179CEF2B" w14:textId="77777777" w:rsidR="00AE3FA8" w:rsidRPr="00D915AE" w:rsidRDefault="00AE3FA8" w:rsidP="00AE3FA8">
            <w:pPr>
              <w:spacing w:before="120" w:after="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....(2)...., ngày .... tháng .... năm 20....</w:t>
            </w:r>
          </w:p>
        </w:tc>
      </w:tr>
    </w:tbl>
    <w:p w14:paraId="01CB962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7A4B5DE8"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bookmarkStart w:id="24" w:name="chuong_pl_7_name"/>
      <w:r w:rsidRPr="00D915AE">
        <w:rPr>
          <w:rFonts w:ascii="Times New Roman" w:eastAsia="Times New Roman" w:hAnsi="Times New Roman" w:cs="Times New Roman"/>
          <w:b/>
          <w:bCs/>
          <w:sz w:val="26"/>
          <w:szCs w:val="26"/>
        </w:rPr>
        <w:t>QUYẾT ĐỊNH</w:t>
      </w:r>
      <w:bookmarkEnd w:id="24"/>
    </w:p>
    <w:p w14:paraId="385E7908"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bookmarkStart w:id="25" w:name="chuong_pl_7_name_name"/>
      <w:r w:rsidRPr="00D915AE">
        <w:rPr>
          <w:rFonts w:ascii="Times New Roman" w:eastAsia="Times New Roman" w:hAnsi="Times New Roman" w:cs="Times New Roman"/>
          <w:b/>
          <w:bCs/>
          <w:sz w:val="26"/>
          <w:szCs w:val="26"/>
        </w:rPr>
        <w:t>Về việc tạm thời cách ly trẻ em khỏi cha, mẹ, người chăm sóc trẻ em</w:t>
      </w:r>
      <w:bookmarkEnd w:id="25"/>
    </w:p>
    <w:p w14:paraId="4C689B40" w14:textId="316332C8" w:rsidR="00AE3FA8" w:rsidRPr="007F2F3C" w:rsidRDefault="00AE3FA8" w:rsidP="007F2F3C">
      <w:pPr>
        <w:spacing w:before="120"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CƠ QUAN, TỔ CHỨC, CÁ NHÂN CÓ THẨM QUYỀN...(1)...</w:t>
      </w:r>
    </w:p>
    <w:p w14:paraId="6418BDF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Căn cứ </w:t>
      </w:r>
      <w:bookmarkStart w:id="26" w:name="tvpllink_xkpidutbho_2"/>
      <w:r w:rsidRPr="00D915AE">
        <w:rPr>
          <w:rFonts w:ascii="Times New Roman" w:eastAsia="Times New Roman" w:hAnsi="Times New Roman" w:cs="Times New Roman"/>
          <w:sz w:val="26"/>
          <w:szCs w:val="26"/>
        </w:rPr>
        <w:t>Luật tổ chức chính quyền địa phương</w:t>
      </w:r>
      <w:bookmarkEnd w:id="26"/>
      <w:r w:rsidRPr="00D915AE">
        <w:rPr>
          <w:rFonts w:ascii="Times New Roman" w:eastAsia="Times New Roman" w:hAnsi="Times New Roman" w:cs="Times New Roman"/>
          <w:sz w:val="26"/>
          <w:szCs w:val="26"/>
        </w:rPr>
        <w:t xml:space="preserve"> ngày 19 tháng 6 năm 2015;</w:t>
      </w:r>
    </w:p>
    <w:p w14:paraId="243D87A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Căn cứ </w:t>
      </w:r>
      <w:bookmarkStart w:id="27" w:name="tvpllink_ksrkxhvwpr_5"/>
      <w:r w:rsidRPr="00D915AE">
        <w:rPr>
          <w:rFonts w:ascii="Times New Roman" w:eastAsia="Times New Roman" w:hAnsi="Times New Roman" w:cs="Times New Roman"/>
          <w:sz w:val="26"/>
          <w:szCs w:val="26"/>
        </w:rPr>
        <w:t>Luật trẻ em</w:t>
      </w:r>
      <w:bookmarkEnd w:id="27"/>
      <w:r w:rsidRPr="00D915AE">
        <w:rPr>
          <w:rFonts w:ascii="Times New Roman" w:eastAsia="Times New Roman" w:hAnsi="Times New Roman" w:cs="Times New Roman"/>
          <w:sz w:val="26"/>
          <w:szCs w:val="26"/>
        </w:rPr>
        <w:t xml:space="preserve"> ngày 05 tháng 4 năm 2016;</w:t>
      </w:r>
    </w:p>
    <w:p w14:paraId="6789C4F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Căn cứ Nghị định số ...... /2017/NĐ-CP ngày…../..... /2017 của Chính phủ quy định chi tiết một số điều của </w:t>
      </w:r>
      <w:bookmarkStart w:id="28" w:name="tvpllink_ksrkxhvwpr_6"/>
      <w:r w:rsidRPr="00D915AE">
        <w:rPr>
          <w:rFonts w:ascii="Times New Roman" w:eastAsia="Times New Roman" w:hAnsi="Times New Roman" w:cs="Times New Roman"/>
          <w:sz w:val="26"/>
          <w:szCs w:val="26"/>
        </w:rPr>
        <w:t>Luật trẻ em</w:t>
      </w:r>
      <w:bookmarkEnd w:id="28"/>
      <w:r w:rsidRPr="00D915AE">
        <w:rPr>
          <w:rFonts w:ascii="Times New Roman" w:eastAsia="Times New Roman" w:hAnsi="Times New Roman" w:cs="Times New Roman"/>
          <w:sz w:val="26"/>
          <w:szCs w:val="26"/>
        </w:rPr>
        <w:t>;</w:t>
      </w:r>
    </w:p>
    <w:p w14:paraId="2B572E6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Xét đề nghị của ông/bà ...(3) </w:t>
      </w:r>
    </w:p>
    <w:p w14:paraId="4A9AD425"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QUYẾT ĐỊNH:</w:t>
      </w:r>
    </w:p>
    <w:p w14:paraId="30C95CE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1.</w:t>
      </w:r>
      <w:r w:rsidRPr="00D915AE">
        <w:rPr>
          <w:rFonts w:ascii="Times New Roman" w:eastAsia="Times New Roman" w:hAnsi="Times New Roman" w:cs="Times New Roman"/>
          <w:sz w:val="26"/>
          <w:szCs w:val="26"/>
        </w:rPr>
        <w:t xml:space="preserve"> Tạm thời cách ly... (4)..., sinh ngày ... tháng ... năm..., hiện trú tại ... (5)... khỏi cha/mẹ/người chăm sóc trẻ em là ông/bà ...(6)... hiện trú tại ... (5)... trong thời hạn ... (7)... ngày/tháng kể từ ngày... tháng... năm 20...</w:t>
      </w:r>
    </w:p>
    <w:p w14:paraId="37FE762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2.</w:t>
      </w:r>
      <w:r w:rsidRPr="00D915AE">
        <w:rPr>
          <w:rFonts w:ascii="Times New Roman" w:eastAsia="Times New Roman" w:hAnsi="Times New Roman" w:cs="Times New Roman"/>
          <w:sz w:val="26"/>
          <w:szCs w:val="26"/>
        </w:rPr>
        <w:t xml:space="preserve"> Người tiếp nhận cháu ...(4)... là ông/bà...(8) ... ở địa chỉ...(5)....</w:t>
      </w:r>
    </w:p>
    <w:p w14:paraId="38081E7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3.</w:t>
      </w:r>
      <w:r w:rsidRPr="00D915AE">
        <w:rPr>
          <w:rFonts w:ascii="Times New Roman" w:eastAsia="Times New Roman" w:hAnsi="Times New Roman" w:cs="Times New Roman"/>
          <w:sz w:val="26"/>
          <w:szCs w:val="26"/>
        </w:rPr>
        <w:t xml:space="preserve"> Quyết định này có hiệu lực thi hành kể từ ngày ký.</w:t>
      </w:r>
    </w:p>
    <w:p w14:paraId="2A84D88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4.</w:t>
      </w:r>
      <w:r w:rsidRPr="00D915AE">
        <w:rPr>
          <w:rFonts w:ascii="Times New Roman" w:eastAsia="Times New Roman" w:hAnsi="Times New Roman" w:cs="Times New Roman"/>
          <w:sz w:val="26"/>
          <w:szCs w:val="26"/>
        </w:rPr>
        <w:t xml:space="preserve"> Ông/bà ...(6)..., ông/bà ...(8)..., ông/bà ...(3)..., các cơ quan, tổ chức, cá nhân có liên quan chịu trách nhiệm thi hành quyết định này./.</w:t>
      </w:r>
    </w:p>
    <w:p w14:paraId="45746A9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E3FA8" w:rsidRPr="00D915AE" w14:paraId="2BB29E11" w14:textId="77777777" w:rsidTr="002E418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2A2D1A"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5310F6CA"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i/>
                <w:iCs/>
                <w:sz w:val="26"/>
                <w:szCs w:val="26"/>
              </w:rPr>
              <w:t>Nơi nhận:</w:t>
            </w:r>
            <w:r w:rsidRPr="00D915AE">
              <w:rPr>
                <w:rFonts w:ascii="Times New Roman" w:eastAsia="Times New Roman" w:hAnsi="Times New Roman" w:cs="Times New Roman"/>
                <w:b/>
                <w:bCs/>
                <w:i/>
                <w:iCs/>
                <w:sz w:val="26"/>
                <w:szCs w:val="26"/>
              </w:rPr>
              <w:br/>
            </w:r>
            <w:r w:rsidRPr="00D915AE">
              <w:rPr>
                <w:rFonts w:ascii="Times New Roman" w:eastAsia="Times New Roman" w:hAnsi="Times New Roman" w:cs="Times New Roman"/>
                <w:sz w:val="26"/>
                <w:szCs w:val="26"/>
              </w:rPr>
              <w:t>- Như Điều 4;</w:t>
            </w:r>
            <w:r w:rsidRPr="00D915AE">
              <w:rPr>
                <w:rFonts w:ascii="Times New Roman" w:eastAsia="Times New Roman" w:hAnsi="Times New Roman" w:cs="Times New Roman"/>
                <w:sz w:val="26"/>
                <w:szCs w:val="26"/>
              </w:rPr>
              <w:br/>
              <w:t>- Sở Y tế (để b/c);</w:t>
            </w:r>
            <w:r w:rsidRPr="00D915AE">
              <w:rPr>
                <w:rFonts w:ascii="Times New Roman" w:eastAsia="Times New Roman" w:hAnsi="Times New Roman" w:cs="Times New Roman"/>
                <w:sz w:val="26"/>
                <w:szCs w:val="2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D89400" w14:textId="77777777" w:rsidR="00AE3FA8" w:rsidRPr="00D915AE" w:rsidRDefault="00AE3FA8" w:rsidP="00AE3FA8">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TM. ỦY BAN NHÂN DÂN</w:t>
            </w:r>
            <w:r w:rsidRPr="00D915AE">
              <w:rPr>
                <w:rFonts w:ascii="Times New Roman" w:eastAsia="Times New Roman" w:hAnsi="Times New Roman" w:cs="Times New Roman"/>
                <w:b/>
                <w:bCs/>
                <w:sz w:val="26"/>
                <w:szCs w:val="26"/>
              </w:rPr>
              <w:b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 đóng dấu)</w:t>
            </w:r>
          </w:p>
        </w:tc>
      </w:tr>
    </w:tbl>
    <w:p w14:paraId="7E66B26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i/>
          <w:iCs/>
          <w:sz w:val="26"/>
          <w:szCs w:val="26"/>
        </w:rPr>
        <w:t>Ghi chú:</w:t>
      </w:r>
    </w:p>
    <w:p w14:paraId="44D6735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Tên cơ quan, tổ chức, cá nhân có thẩm quyền.</w:t>
      </w:r>
    </w:p>
    <w:p w14:paraId="7214396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Địa danh.</w:t>
      </w:r>
    </w:p>
    <w:p w14:paraId="0CEB325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Tên người được giao nhiệm vụ hoặc người làm công tác bảo vệ trẻ em cấp xã.</w:t>
      </w:r>
    </w:p>
    <w:p w14:paraId="35F6C1E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Họ và tên trẻ em.</w:t>
      </w:r>
    </w:p>
    <w:p w14:paraId="567A227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Địa chỉ cụ thể: thôn, xã/phường, tỉnh/thành phố.</w:t>
      </w:r>
    </w:p>
    <w:p w14:paraId="2688539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Họ và tên cha, mẹ, người chăm sóc trẻ em.</w:t>
      </w:r>
    </w:p>
    <w:p w14:paraId="56FBC27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(7) Số lượng ngày/tháng tạm thời cách ly trẻ.</w:t>
      </w:r>
    </w:p>
    <w:p w14:paraId="135F22D3" w14:textId="77777777" w:rsidR="00AE3FA8" w:rsidRPr="00D915AE" w:rsidRDefault="00AE3FA8" w:rsidP="00AE3FA8">
      <w:pPr>
        <w:spacing w:before="120" w:after="0" w:line="240" w:lineRule="auto"/>
        <w:rPr>
          <w:rFonts w:ascii="Times New Roman" w:eastAsia="Times New Roman" w:hAnsi="Times New Roman" w:cs="Times New Roman"/>
          <w:b/>
          <w:sz w:val="26"/>
          <w:szCs w:val="26"/>
          <w:lang w:val="es-ES" w:eastAsia="ko-KR"/>
        </w:rPr>
      </w:pPr>
      <w:r w:rsidRPr="00D915AE">
        <w:rPr>
          <w:rFonts w:ascii="Times New Roman" w:eastAsia="Times New Roman" w:hAnsi="Times New Roman" w:cs="Times New Roman"/>
          <w:sz w:val="26"/>
          <w:szCs w:val="26"/>
        </w:rPr>
        <w:t>(8) Họ và tên của cá nhân hoặc người đại diện cơ quan, tổ chức tiếp nhận trẻ em.</w:t>
      </w:r>
    </w:p>
    <w:p w14:paraId="43C7ADDA" w14:textId="77777777" w:rsidR="00AE3FA8" w:rsidRPr="00D915AE" w:rsidRDefault="00AE3FA8" w:rsidP="00AE3FA8">
      <w:pPr>
        <w:rPr>
          <w:rFonts w:ascii="Times New Roman" w:eastAsia="Times New Roman" w:hAnsi="Times New Roman" w:cs="Times New Roman"/>
          <w:b/>
          <w:sz w:val="26"/>
          <w:szCs w:val="26"/>
          <w:lang w:val="es-ES" w:eastAsia="ko-KR"/>
        </w:rPr>
      </w:pPr>
      <w:r w:rsidRPr="00D915AE">
        <w:rPr>
          <w:rFonts w:ascii="Times New Roman" w:eastAsia="Times New Roman" w:hAnsi="Times New Roman" w:cs="Times New Roman"/>
          <w:b/>
          <w:sz w:val="26"/>
          <w:szCs w:val="26"/>
          <w:lang w:val="es-ES" w:eastAsia="ko-KR"/>
        </w:rPr>
        <w:br w:type="page"/>
      </w:r>
    </w:p>
    <w:p w14:paraId="5E655CAF" w14:textId="23E5F9FC" w:rsidR="00AE3FA8" w:rsidRPr="00D915AE" w:rsidRDefault="00F758D9" w:rsidP="0099703B">
      <w:pPr>
        <w:spacing w:before="60" w:after="6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lastRenderedPageBreak/>
        <w:t>1</w:t>
      </w:r>
      <w:r w:rsidR="007F2F3C">
        <w:rPr>
          <w:rFonts w:ascii="Times New Roman" w:eastAsia="Times New Roman" w:hAnsi="Times New Roman" w:cs="Times New Roman"/>
          <w:b/>
          <w:bCs/>
          <w:color w:val="000000"/>
          <w:sz w:val="26"/>
          <w:szCs w:val="26"/>
        </w:rPr>
        <w:t>5</w:t>
      </w:r>
      <w:r w:rsidR="00AE3FA8" w:rsidRPr="00D915AE">
        <w:rPr>
          <w:rFonts w:ascii="Times New Roman" w:eastAsia="Times New Roman" w:hAnsi="Times New Roman" w:cs="Times New Roman"/>
          <w:b/>
          <w:bCs/>
          <w:color w:val="000000"/>
          <w:sz w:val="26"/>
          <w:szCs w:val="26"/>
        </w:rPr>
        <w:t xml:space="preserve">. Thủ tục Chấm dứt việc chăm sóc thay thế cho trẻ em (mã thủ tục: </w:t>
      </w:r>
      <w:r w:rsidR="00AE3FA8" w:rsidRPr="00D915AE">
        <w:rPr>
          <w:rFonts w:ascii="Times New Roman" w:hAnsi="Times New Roman" w:cs="Times New Roman"/>
          <w:b/>
          <w:sz w:val="26"/>
          <w:szCs w:val="26"/>
        </w:rPr>
        <w:t>1.004.944</w:t>
      </w:r>
      <w:r w:rsidR="00AE3FA8" w:rsidRPr="00D915AE">
        <w:rPr>
          <w:rFonts w:ascii="Times New Roman" w:eastAsia="Times New Roman" w:hAnsi="Times New Roman" w:cs="Times New Roman"/>
          <w:b/>
          <w:bCs/>
          <w:color w:val="000000"/>
          <w:sz w:val="26"/>
          <w:szCs w:val="26"/>
        </w:rPr>
        <w:t>)</w:t>
      </w:r>
    </w:p>
    <w:p w14:paraId="71A19344" w14:textId="77777777" w:rsidR="00AE3FA8" w:rsidRPr="00D915AE" w:rsidRDefault="00AE3FA8" w:rsidP="0099703B">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a) </w:t>
      </w:r>
      <w:r w:rsidRPr="00D915AE">
        <w:rPr>
          <w:rFonts w:ascii="Times New Roman" w:hAnsi="Times New Roman" w:cs="Times New Roman"/>
          <w:b/>
          <w:i/>
          <w:color w:val="000000"/>
          <w:sz w:val="26"/>
          <w:szCs w:val="26"/>
          <w:lang w:val="vi-VN"/>
        </w:rPr>
        <w:t>Trình tự thực hiện</w:t>
      </w:r>
      <w:r w:rsidRPr="00D915AE">
        <w:rPr>
          <w:rFonts w:ascii="Times New Roman" w:hAnsi="Times New Roman" w:cs="Times New Roman"/>
          <w:b/>
          <w:i/>
          <w:color w:val="000000"/>
          <w:sz w:val="26"/>
          <w:szCs w:val="26"/>
        </w:rPr>
        <w:t>:</w:t>
      </w:r>
    </w:p>
    <w:p w14:paraId="5E9B94E8"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1</w:t>
      </w:r>
      <w:r w:rsidRPr="00D915AE">
        <w:rPr>
          <w:rFonts w:ascii="Times New Roman" w:eastAsia="Times New Roman" w:hAnsi="Times New Roman" w:cs="Times New Roman"/>
          <w:sz w:val="26"/>
          <w:szCs w:val="26"/>
          <w:lang w:val="es-ES"/>
        </w:rPr>
        <w:t>: Cung cấp hồ sơ</w:t>
      </w:r>
    </w:p>
    <w:p w14:paraId="11AC7634"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Cá nhân, đại diện gia đình nhận chăm sóc thay thế cho trẻ em gửi đơn đề nghị chấm dứt việc chăm sóc thay thế (theo Mẫu số 15 ban hành kèm theo Nghị định số 56/2017/NĐ-CP) đến Trung tâm Phục vụ hành chính công cấp xã bất kỳ để thực hiện thủ tục chấm dứt việc chăm sóc thay thế.</w:t>
      </w:r>
    </w:p>
    <w:p w14:paraId="203F6E47"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2</w:t>
      </w:r>
      <w:r w:rsidRPr="00D915AE">
        <w:rPr>
          <w:rFonts w:ascii="Times New Roman" w:eastAsia="Times New Roman" w:hAnsi="Times New Roman" w:cs="Times New Roman"/>
          <w:sz w:val="26"/>
          <w:szCs w:val="26"/>
          <w:lang w:val="es-ES"/>
        </w:rPr>
        <w:t>: Tiếp nhận hồ sơ</w:t>
      </w:r>
    </w:p>
    <w:p w14:paraId="3C7654E9"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de-DE"/>
        </w:rPr>
        <w:t>Cán bộ tiếp nhận hồ sơ (</w:t>
      </w:r>
      <w:r w:rsidRPr="00D915AE">
        <w:rPr>
          <w:rFonts w:ascii="Times New Roman" w:eastAsia="Times New Roman" w:hAnsi="Times New Roman" w:cs="Times New Roman"/>
          <w:sz w:val="26"/>
          <w:szCs w:val="26"/>
          <w:lang w:val="es-ES"/>
        </w:rPr>
        <w:t>Trung tâm Phục vụ hành chính công cấp xã)</w:t>
      </w:r>
      <w:r w:rsidRPr="00D915AE">
        <w:rPr>
          <w:rFonts w:ascii="Times New Roman" w:hAnsi="Times New Roman" w:cs="Times New Roman"/>
          <w:color w:val="000000"/>
          <w:sz w:val="26"/>
          <w:szCs w:val="26"/>
          <w:lang w:val="de-DE"/>
        </w:rPr>
        <w:t xml:space="preserve"> </w:t>
      </w:r>
      <w:r w:rsidRPr="00D915AE">
        <w:rPr>
          <w:rFonts w:ascii="Times New Roman" w:eastAsia="Times New Roman" w:hAnsi="Times New Roman" w:cs="Times New Roman"/>
          <w:sz w:val="26"/>
          <w:szCs w:val="26"/>
          <w:lang w:val="es-ES"/>
        </w:rPr>
        <w:t>có trách nhiệm kiểm tra hồ sơ (theo Mẫu số 15 ban hành kèm theo Nghị định số 56/2017/NĐ-CP):</w:t>
      </w:r>
    </w:p>
    <w:p w14:paraId="22A4548D"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thông tin đầy đủ, hợp lệ thì cán bộ tiếp nhận hồ sơ.</w:t>
      </w:r>
    </w:p>
    <w:p w14:paraId="154C59E6"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thông tin chưa đầy đủ, hợp lệ thì không tiếp nhận và hướng dẫn cho tổ chức, cá nhân cung cấp thông tin theo Mẫu số 15 ban hành kèm theo Nghị định số 56/2017/NĐ-CP).</w:t>
      </w:r>
    </w:p>
    <w:p w14:paraId="2D219AA2"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de-DE"/>
        </w:rPr>
        <w:t xml:space="preserve">Cán bộ tiếp nhận hồ sơ </w:t>
      </w:r>
      <w:r w:rsidRPr="00D915AE">
        <w:rPr>
          <w:rFonts w:ascii="Times New Roman" w:eastAsia="Times New Roman" w:hAnsi="Times New Roman" w:cs="Times New Roman"/>
          <w:sz w:val="26"/>
          <w:szCs w:val="26"/>
          <w:lang w:val="es-ES"/>
        </w:rPr>
        <w:t>(Trung tâm Phục vụ hành chính công) kiểm tra và xác định xã chủ trì giải quyết hồ sơ, sau đó chuyển hồ sơ đến Phòng chuyên môn cấp xã giải quyết (trường hợp khác địa giới hành chính thì chuyển hồ sơ đến Trung tâm Phục vụ hành chính công xã chủ trì giải quyết).</w:t>
      </w:r>
    </w:p>
    <w:p w14:paraId="7D35F6AA"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i/>
          <w:sz w:val="26"/>
          <w:szCs w:val="26"/>
          <w:lang w:val="es-ES"/>
        </w:rPr>
      </w:pPr>
      <w:r w:rsidRPr="00D915AE">
        <w:rPr>
          <w:rFonts w:ascii="Times New Roman" w:eastAsia="Times New Roman" w:hAnsi="Times New Roman" w:cs="Times New Roman"/>
          <w:i/>
          <w:sz w:val="26"/>
          <w:szCs w:val="26"/>
          <w:lang w:val="es-ES"/>
        </w:rPr>
        <w:t>Lưu ý: Trung tâm Phục vụ hành chính công xã chủ trì giải quyết hồ sơ có trách nhiệm tiếp nhận, xử lý hồ sơ và trả kết quả khi nhận được hồ sơ từ Trung tâm Phục vụ hành chính công xã bất kỳ.</w:t>
      </w:r>
    </w:p>
    <w:p w14:paraId="1A44D258"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3:</w:t>
      </w:r>
      <w:r w:rsidRPr="00D915AE">
        <w:rPr>
          <w:rFonts w:ascii="Times New Roman" w:eastAsia="Times New Roman" w:hAnsi="Times New Roman" w:cs="Times New Roman"/>
          <w:sz w:val="26"/>
          <w:szCs w:val="26"/>
          <w:lang w:val="es-ES"/>
        </w:rPr>
        <w:t xml:space="preserve"> Xử lý hồ sơ</w:t>
      </w:r>
    </w:p>
    <w:p w14:paraId="5D4633BD"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Đối với trường hợp chấm dứt việc chăm sóc thay thế cho trẻ em theo nguyện vọng của trẻ em: Trong trường hợp trẻ em có nguyện vọng chấm dứt việc chăm sóc thay thế, phòng chuyên môn cấp xã đánh giá việc chăm sóc trẻ em (theo Mẫu số 13 ban hành kèm theo Nghị định số 56/2017/NĐ-CP) để báo cáo Chủ tịch Ủy ban nhân dân cấp xã. Trong thời hạn 05</w:t>
      </w:r>
      <w:r w:rsidRPr="00D915AE">
        <w:rPr>
          <w:rFonts w:ascii="Times New Roman" w:hAnsi="Times New Roman" w:cs="Times New Roman"/>
          <w:sz w:val="26"/>
          <w:szCs w:val="26"/>
        </w:rPr>
        <w:t xml:space="preserve"> </w:t>
      </w:r>
      <w:r w:rsidRPr="00D915AE">
        <w:rPr>
          <w:rFonts w:ascii="Times New Roman" w:eastAsia="Times New Roman" w:hAnsi="Times New Roman" w:cs="Times New Roman"/>
          <w:sz w:val="26"/>
          <w:szCs w:val="26"/>
          <w:lang w:val="es-ES"/>
        </w:rPr>
        <w:t>ngày làm việc kể từ khi nhận được đánh giá việc chăm sóc trẻ em (theo Mẫu số 13 ban hành kèm theo Nghị định số 56/2017/NĐ-CP) của phòng chuyên môn cấp xã, Chủ tịch Ủy ban nhân dân cấp xã có trách nhiệm ban hành quyết định chấm dứt việc chăm sóc thay thế và chuyển hình thức chăm sóc thay thế (Mẫu số 16 ban hành kèm theo Nghị định số 56/2017/NĐ-CP) vào kết quả theo dõi, đánh giá việc trẻ em được cá nhân, gia đình nhận chăm sóc thay thế, theo theo nguyện vọng của trẻ em.</w:t>
      </w:r>
    </w:p>
    <w:p w14:paraId="693BB538"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Đối với trường hợp chấm dứt việc chăm sóc thay thế cho trẻ em theo đề nghị của cá nhân, đại diện gia đình nhận chăm sóc thay thế: Trong thời hạn 05 ngày làm việc kể từ khi nhận được đơn đề nghị chấm dứt việc chăm sóc thay thế, Chủ tịch Ủy ban nhân dân cấp xã có trách nhiệm ban hành quyết định chấm dứt việc chăm sóc thay thế và chuyển hình thức chăm sóc thay thế (Mẫu số 16 ban hành kèm theo Nghị định số 56/2017/NĐ-CP) vào kết quả theo dõi, đánh giá việc trẻ em được cá nhân, gia đình nhận chăm sóc thay thế, theo đề nghị của cá nhân, gia đình nhận chăm sóc thay thế.</w:t>
      </w:r>
    </w:p>
    <w:p w14:paraId="32A42433"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lastRenderedPageBreak/>
        <w:t>- Đối với trường hợp trẻ em được chuyển từ cơ sở trợ giúp xã hội đến cá nhân, gia đình nhận chăm sóc thay thế: Trong thời hạn 05 ngày làm việc, kể từ ngày nhận quyết định giao trẻ em cho cá nhân, gia đình nhận chăm sóc thay thế,  Chủ tịch Ủy ban nhân dân cấp xã chấm dứt việc chăm sóc thay thế đối với trường hợp trẻ em được chăm sóc tại cơ sở trợ giúp xã hội thuộc thẩm quyền xã quản lý.</w:t>
      </w:r>
    </w:p>
    <w:p w14:paraId="5E0D7FDC" w14:textId="77777777" w:rsidR="00AE3FA8" w:rsidRPr="00D915AE" w:rsidRDefault="00AE3FA8" w:rsidP="0099703B">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4:</w:t>
      </w:r>
      <w:r w:rsidRPr="00D915AE">
        <w:rPr>
          <w:rFonts w:ascii="Times New Roman" w:eastAsia="Times New Roman" w:hAnsi="Times New Roman" w:cs="Times New Roman"/>
          <w:sz w:val="26"/>
          <w:szCs w:val="26"/>
          <w:lang w:val="es-ES"/>
        </w:rPr>
        <w:t xml:space="preserve"> Trả lời kết quả</w:t>
      </w:r>
    </w:p>
    <w:p w14:paraId="46EEF1C3" w14:textId="77777777" w:rsidR="00AE3FA8" w:rsidRPr="00D915AE" w:rsidRDefault="00AE3FA8" w:rsidP="0099703B">
      <w:pPr>
        <w:spacing w:before="60" w:after="60" w:line="240" w:lineRule="auto"/>
        <w:ind w:firstLine="709"/>
        <w:jc w:val="both"/>
        <w:rPr>
          <w:rFonts w:ascii="Times New Roman" w:eastAsia="Times New Roman" w:hAnsi="Times New Roman" w:cs="Times New Roman"/>
          <w:b/>
          <w:color w:val="000000"/>
          <w:sz w:val="26"/>
          <w:szCs w:val="26"/>
        </w:rPr>
      </w:pP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chuyên môn cấp xã chuyển</w:t>
      </w:r>
      <w:r w:rsidRPr="00D915AE">
        <w:rPr>
          <w:rFonts w:ascii="Times New Roman" w:hAnsi="Times New Roman" w:cs="Times New Roman"/>
          <w:sz w:val="26"/>
          <w:szCs w:val="26"/>
        </w:rPr>
        <w:t xml:space="preserve"> </w:t>
      </w:r>
      <w:r w:rsidRPr="00D915AE">
        <w:rPr>
          <w:rFonts w:ascii="Times New Roman" w:hAnsi="Times New Roman" w:cs="Times New Roman"/>
          <w:color w:val="000000"/>
          <w:sz w:val="26"/>
          <w:szCs w:val="26"/>
        </w:rPr>
        <w:t xml:space="preserve">Quyết định chấm dứt việc chăm sóc thay thế cho trẻ em của Chủ tịch Ủy ban nhân dân cấp xã </w:t>
      </w:r>
      <w:r w:rsidRPr="00D915AE">
        <w:rPr>
          <w:rFonts w:ascii="Times New Roman" w:eastAsia="Times New Roman" w:hAnsi="Times New Roman" w:cs="Times New Roman"/>
          <w:sz w:val="26"/>
          <w:szCs w:val="26"/>
          <w:lang w:val="es-ES"/>
        </w:rPr>
        <w:t xml:space="preserve">(Mẫu số 16 ban hành kèm theo Nghị định số 56/2017/NĐ-CP) </w:t>
      </w:r>
      <w:r w:rsidRPr="00D915AE">
        <w:rPr>
          <w:rFonts w:ascii="Times New Roman" w:hAnsi="Times New Roman" w:cs="Times New Roman"/>
          <w:color w:val="000000"/>
          <w:sz w:val="26"/>
          <w:szCs w:val="26"/>
        </w:rPr>
        <w:t xml:space="preserve">cho </w:t>
      </w:r>
      <w:r w:rsidRPr="00D915AE">
        <w:rPr>
          <w:rFonts w:ascii="Times New Roman" w:eastAsia="Times New Roman" w:hAnsi="Times New Roman" w:cs="Times New Roman"/>
          <w:color w:val="000000"/>
          <w:sz w:val="26"/>
          <w:szCs w:val="26"/>
        </w:rPr>
        <w:t>trung tâm hành chính công cấp xã để trả kết quả (trường hợp</w:t>
      </w:r>
      <w:r w:rsidRPr="00D915AE">
        <w:rPr>
          <w:rFonts w:ascii="Times New Roman" w:hAnsi="Times New Roman" w:cs="Times New Roman"/>
          <w:color w:val="000000"/>
          <w:sz w:val="26"/>
          <w:szCs w:val="26"/>
        </w:rPr>
        <w:t xml:space="preserve"> khác địa giới hành chính thì </w:t>
      </w:r>
      <w:r w:rsidRPr="00D915AE">
        <w:rPr>
          <w:rFonts w:ascii="Times New Roman" w:eastAsia="Times New Roman" w:hAnsi="Times New Roman" w:cs="Times New Roman"/>
          <w:color w:val="000000"/>
          <w:sz w:val="26"/>
          <w:szCs w:val="26"/>
        </w:rPr>
        <w:t xml:space="preserve">trung tâm hành chính công cấp xã (nơi chủ trì giải quyết hồ sơ) </w:t>
      </w:r>
      <w:r w:rsidRPr="00D915AE">
        <w:rPr>
          <w:rFonts w:ascii="Times New Roman" w:hAnsi="Times New Roman" w:cs="Times New Roman"/>
          <w:color w:val="000000"/>
          <w:sz w:val="26"/>
          <w:szCs w:val="26"/>
        </w:rPr>
        <w:t xml:space="preserve">chuyển kết quả cho </w:t>
      </w:r>
      <w:r w:rsidRPr="00D915AE">
        <w:rPr>
          <w:rFonts w:ascii="Times New Roman" w:eastAsia="Times New Roman" w:hAnsi="Times New Roman" w:cs="Times New Roman"/>
          <w:color w:val="000000"/>
          <w:sz w:val="26"/>
          <w:szCs w:val="26"/>
        </w:rPr>
        <w:t>trung tâm hành chính công cấp xã (nơi tiếp nhận thông tin) để trả kết quả</w:t>
      </w:r>
      <w:r w:rsidRPr="00D915AE">
        <w:rPr>
          <w:rFonts w:ascii="Times New Roman" w:hAnsi="Times New Roman" w:cs="Times New Roman"/>
          <w:color w:val="000000"/>
          <w:sz w:val="26"/>
          <w:szCs w:val="26"/>
        </w:rPr>
        <w:t>.</w:t>
      </w:r>
    </w:p>
    <w:p w14:paraId="57BDB3AF" w14:textId="77777777" w:rsidR="00AE3FA8" w:rsidRPr="00D915AE" w:rsidRDefault="00AE3FA8" w:rsidP="0099703B">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 </w:t>
      </w:r>
      <w:r w:rsidRPr="00D915AE">
        <w:rPr>
          <w:rFonts w:ascii="Times New Roman" w:hAnsi="Times New Roman" w:cs="Times New Roman"/>
          <w:b/>
          <w:color w:val="000000"/>
          <w:sz w:val="26"/>
          <w:szCs w:val="26"/>
          <w:u w:val="single"/>
          <w:lang w:val="vi-VN"/>
        </w:rPr>
        <w:t xml:space="preserve">Thời gian tiếp nhận </w:t>
      </w:r>
      <w:r w:rsidRPr="00D915AE">
        <w:rPr>
          <w:rFonts w:ascii="Times New Roman" w:hAnsi="Times New Roman" w:cs="Times New Roman"/>
          <w:b/>
          <w:color w:val="000000"/>
          <w:sz w:val="26"/>
          <w:szCs w:val="26"/>
          <w:u w:val="single"/>
        </w:rPr>
        <w:t>thông tin</w:t>
      </w:r>
      <w:r w:rsidRPr="00D915AE">
        <w:rPr>
          <w:rFonts w:ascii="Times New Roman" w:hAnsi="Times New Roman" w:cs="Times New Roman"/>
          <w:b/>
          <w:color w:val="000000"/>
          <w:sz w:val="26"/>
          <w:szCs w:val="26"/>
          <w:u w:val="single"/>
          <w:lang w:val="vi-VN"/>
        </w:rPr>
        <w:t xml:space="preserve"> và trả kết quả</w:t>
      </w:r>
      <w:r w:rsidRPr="00D915AE">
        <w:rPr>
          <w:rFonts w:ascii="Times New Roman" w:hAnsi="Times New Roman" w:cs="Times New Roman"/>
          <w:b/>
          <w:color w:val="000000"/>
          <w:sz w:val="26"/>
          <w:szCs w:val="26"/>
          <w:lang w:val="vi-VN"/>
        </w:rPr>
        <w:t>:</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Từ thứ Hai đến thứ Sáu hàng tuần (trừ ngày nghỉ theo quy định)</w:t>
      </w:r>
    </w:p>
    <w:p w14:paraId="23A3255B" w14:textId="77777777" w:rsidR="00AE3FA8" w:rsidRPr="00D915AE" w:rsidRDefault="00AE3FA8" w:rsidP="0099703B">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Sáng: Từ 7 giờ 00 phút đến 11 giờ 30 phút</w:t>
      </w:r>
      <w:r w:rsidRPr="00D915AE">
        <w:rPr>
          <w:rFonts w:ascii="Times New Roman" w:hAnsi="Times New Roman" w:cs="Times New Roman"/>
          <w:color w:val="000000"/>
          <w:sz w:val="26"/>
          <w:szCs w:val="26"/>
        </w:rPr>
        <w:t>.</w:t>
      </w:r>
    </w:p>
    <w:p w14:paraId="44DCD34C" w14:textId="77777777" w:rsidR="00AE3FA8" w:rsidRPr="00D915AE" w:rsidRDefault="00AE3FA8" w:rsidP="0099703B">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Chiều: Từ 13 giờ 30 phút đến 17 giờ 00 phút</w:t>
      </w:r>
      <w:r w:rsidRPr="00D915AE">
        <w:rPr>
          <w:rFonts w:ascii="Times New Roman" w:hAnsi="Times New Roman" w:cs="Times New Roman"/>
          <w:color w:val="000000"/>
          <w:sz w:val="26"/>
          <w:szCs w:val="26"/>
        </w:rPr>
        <w:t>.</w:t>
      </w:r>
    </w:p>
    <w:p w14:paraId="66A2F023" w14:textId="77777777" w:rsidR="00AE3FA8" w:rsidRPr="00D915AE" w:rsidRDefault="00AE3FA8" w:rsidP="0099703B">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b) Cách thức thực hiện:</w:t>
      </w:r>
    </w:p>
    <w:p w14:paraId="13E34D47" w14:textId="77777777" w:rsidR="00AE3FA8" w:rsidRPr="00D915AE" w:rsidRDefault="00AE3FA8" w:rsidP="0099703B">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Trực tiếp tại Trung tâm Phục vụ hành chính công cấp xã bất kỳ.</w:t>
      </w:r>
    </w:p>
    <w:p w14:paraId="1218591D" w14:textId="77777777" w:rsidR="00AE3FA8" w:rsidRPr="00D915AE" w:rsidRDefault="00AE3FA8" w:rsidP="0099703B">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tổ chức bưu chính.</w:t>
      </w:r>
    </w:p>
    <w:p w14:paraId="4B1F697A" w14:textId="77777777" w:rsidR="00AE3FA8" w:rsidRPr="00D915AE" w:rsidRDefault="00AE3FA8" w:rsidP="0099703B">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dịch vụ công trực tuyến tại Cổng dịch vụ công Quốc gia, địa chỉ: https://dichvucong.gov.vn/.</w:t>
      </w:r>
    </w:p>
    <w:p w14:paraId="0F1E5327" w14:textId="77777777" w:rsidR="00AE3FA8" w:rsidRPr="00D915AE" w:rsidRDefault="00AE3FA8" w:rsidP="0099703B">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c) Thành phần, số lượng hồ sơ:</w:t>
      </w:r>
    </w:p>
    <w:p w14:paraId="1968ACE0"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E3FA8" w:rsidRPr="00D915AE" w14:paraId="1F6DC312" w14:textId="77777777" w:rsidTr="002E4187">
        <w:trPr>
          <w:jc w:val="center"/>
        </w:trPr>
        <w:tc>
          <w:tcPr>
            <w:tcW w:w="746" w:type="dxa"/>
            <w:vAlign w:val="center"/>
          </w:tcPr>
          <w:p w14:paraId="5FBCDF92"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STT</w:t>
            </w:r>
          </w:p>
        </w:tc>
        <w:tc>
          <w:tcPr>
            <w:tcW w:w="6449" w:type="dxa"/>
            <w:vAlign w:val="center"/>
          </w:tcPr>
          <w:p w14:paraId="6BD9C7D7"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w:t>
            </w:r>
          </w:p>
        </w:tc>
        <w:tc>
          <w:tcPr>
            <w:tcW w:w="2160" w:type="dxa"/>
            <w:vAlign w:val="center"/>
          </w:tcPr>
          <w:p w14:paraId="1CD48136"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 cần số hóa (đánh “X”)</w:t>
            </w:r>
          </w:p>
        </w:tc>
      </w:tr>
      <w:tr w:rsidR="00AE3FA8" w:rsidRPr="00D915AE" w14:paraId="08AB0F22" w14:textId="77777777" w:rsidTr="002E4187">
        <w:trPr>
          <w:jc w:val="center"/>
        </w:trPr>
        <w:tc>
          <w:tcPr>
            <w:tcW w:w="746" w:type="dxa"/>
            <w:vAlign w:val="center"/>
          </w:tcPr>
          <w:p w14:paraId="50E143D5"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1</w:t>
            </w:r>
          </w:p>
        </w:tc>
        <w:tc>
          <w:tcPr>
            <w:tcW w:w="6449" w:type="dxa"/>
            <w:vAlign w:val="center"/>
          </w:tcPr>
          <w:p w14:paraId="6CF4285B"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Đơn đề nghị chấm dứt việc chăm sóc thay thế.</w:t>
            </w:r>
          </w:p>
        </w:tc>
        <w:tc>
          <w:tcPr>
            <w:tcW w:w="2160" w:type="dxa"/>
            <w:vAlign w:val="center"/>
          </w:tcPr>
          <w:p w14:paraId="6DBD0D10"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 xml:space="preserve"> </w:t>
            </w:r>
          </w:p>
        </w:tc>
      </w:tr>
    </w:tbl>
    <w:p w14:paraId="2570499E"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Số lượng hồ sơ: 01 (bộ).</w:t>
      </w:r>
    </w:p>
    <w:p w14:paraId="5FC50A10"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pacing w:val="-6"/>
          <w:sz w:val="26"/>
          <w:szCs w:val="26"/>
        </w:rPr>
      </w:pPr>
      <w:r w:rsidRPr="00D915AE">
        <w:rPr>
          <w:rFonts w:ascii="Times New Roman" w:hAnsi="Times New Roman" w:cs="Times New Roman"/>
          <w:b/>
          <w:i/>
          <w:color w:val="000000"/>
          <w:spacing w:val="-6"/>
          <w:sz w:val="26"/>
          <w:szCs w:val="26"/>
        </w:rPr>
        <w:t>d) Thời hạn giải quyết:</w:t>
      </w:r>
      <w:r w:rsidRPr="00D915AE">
        <w:rPr>
          <w:rFonts w:ascii="Times New Roman" w:hAnsi="Times New Roman" w:cs="Times New Roman"/>
          <w:color w:val="000000"/>
          <w:spacing w:val="-6"/>
          <w:sz w:val="26"/>
          <w:szCs w:val="26"/>
        </w:rPr>
        <w:t xml:space="preserve"> </w:t>
      </w:r>
      <w:r w:rsidRPr="00D915AE">
        <w:rPr>
          <w:rFonts w:ascii="Times New Roman" w:hAnsi="Times New Roman" w:cs="Times New Roman"/>
          <w:color w:val="000000"/>
          <w:sz w:val="26"/>
          <w:szCs w:val="26"/>
        </w:rPr>
        <w:t>05 ngày làm việc, kể từ ngày nhận quyết định giao trẻ em cho cá nhân, gia đình nhận chăm sóc thay thế của Chủ tịch Ủy ban nhân dân cấp xã.</w:t>
      </w:r>
    </w:p>
    <w:p w14:paraId="251FF596" w14:textId="77777777" w:rsidR="00AE3FA8" w:rsidRPr="00D915AE" w:rsidRDefault="00AE3FA8" w:rsidP="0099703B">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đ) Đối tượng thực hiện TTHC: </w:t>
      </w:r>
      <w:r w:rsidRPr="00D915AE">
        <w:rPr>
          <w:rFonts w:ascii="Times New Roman" w:hAnsi="Times New Roman" w:cs="Times New Roman"/>
          <w:color w:val="000000"/>
          <w:sz w:val="26"/>
          <w:szCs w:val="26"/>
        </w:rPr>
        <w:t>Cá nhân, đại diện gia đình nhận chăm sóc thay thế cho trẻ em; Cơ sở trợ giúp xã hội thuộc Ủy ban nhân dân cấp xã quản lý.</w:t>
      </w:r>
    </w:p>
    <w:p w14:paraId="561D32F0" w14:textId="77777777" w:rsidR="00AE3FA8" w:rsidRPr="00D915AE" w:rsidRDefault="00AE3FA8" w:rsidP="0099703B">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e) Cơ quan thực hiện TTHC: </w:t>
      </w:r>
    </w:p>
    <w:p w14:paraId="39380AE9"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có thẩm quyền quyết định: Ủy ban nhân dân cấp xã.</w:t>
      </w:r>
    </w:p>
    <w:p w14:paraId="360771CC"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trực tiếp thực hiện: Phòng chuyên môn cấp xã.</w:t>
      </w:r>
    </w:p>
    <w:p w14:paraId="56A58130" w14:textId="77777777" w:rsidR="00AE3FA8" w:rsidRPr="00D915AE" w:rsidRDefault="00AE3FA8" w:rsidP="0099703B">
      <w:pPr>
        <w:widowControl w:val="0"/>
        <w:spacing w:before="60" w:after="60" w:line="240" w:lineRule="auto"/>
        <w:ind w:firstLine="709"/>
        <w:jc w:val="both"/>
        <w:rPr>
          <w:rFonts w:ascii="Times New Roman" w:hAnsi="Times New Roman" w:cs="Times New Roman"/>
          <w:b/>
          <w:color w:val="000000"/>
          <w:sz w:val="26"/>
          <w:szCs w:val="26"/>
        </w:rPr>
      </w:pPr>
      <w:r w:rsidRPr="00D915AE">
        <w:rPr>
          <w:rFonts w:ascii="Times New Roman" w:hAnsi="Times New Roman" w:cs="Times New Roman"/>
          <w:b/>
          <w:i/>
          <w:color w:val="000000"/>
          <w:sz w:val="26"/>
          <w:szCs w:val="26"/>
        </w:rPr>
        <w:t>g) Kết quả thực hiện TTHC:</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Quyết định của Chủ tịch Ủy ban nhân dân cấp xã về việc chấm dứt việc chăm sóc thay thế cho trẻ em.</w:t>
      </w:r>
    </w:p>
    <w:p w14:paraId="265A05BA"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h) Phí, lệ phí: Không có</w:t>
      </w:r>
    </w:p>
    <w:p w14:paraId="669A6AA3" w14:textId="77777777" w:rsidR="00AE3FA8" w:rsidRPr="00D915AE" w:rsidRDefault="00AE3FA8" w:rsidP="0099703B">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i) Tên mẫu đơn, tờ khai:</w:t>
      </w:r>
    </w:p>
    <w:p w14:paraId="4CF9E6A6"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Đơn đề nghị chấm dứt việc chăm sóc thay thế (Mẫu số 15 ban hành kèm theo Nghị định số 56/2017/NĐ-CP).</w:t>
      </w:r>
    </w:p>
    <w:p w14:paraId="2A125CAD"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lastRenderedPageBreak/>
        <w:t xml:space="preserve">- Quyết định về việc chấm dứt và chuyển hình thức chăm sóc thay thế trẻ em thế (Mẫu số 16 ban hành kèm theo Nghị định số 56/2017/NĐ-CP). </w:t>
      </w:r>
    </w:p>
    <w:p w14:paraId="1D7A21AE" w14:textId="77777777" w:rsidR="00AE3FA8" w:rsidRPr="00D915AE" w:rsidRDefault="00AE3FA8" w:rsidP="0099703B">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k) Yêu cầu, điều kiện thực hiện TTHC:</w:t>
      </w:r>
    </w:p>
    <w:p w14:paraId="716AD8F7"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Cá nhân, gia đình nhận chăm sóc thay thế đề nghị chấm dứt việc chăm sóc trẻ em;</w:t>
      </w:r>
    </w:p>
    <w:p w14:paraId="2B1263E2" w14:textId="77777777" w:rsidR="00AE3FA8" w:rsidRPr="00D915AE" w:rsidRDefault="00AE3FA8" w:rsidP="0099703B">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Trẻ em đang được chăm sóc thay thế có hành vi cố ý xâm phạm nghiêm trọng tính mạng, sức khỏe, nhân phẩm, danh dự của cá nhân, thành viên gia đình nhận chăm sóc thay thế.</w:t>
      </w:r>
    </w:p>
    <w:p w14:paraId="7B8E9B28" w14:textId="77777777" w:rsidR="00AE3FA8" w:rsidRPr="00D915AE" w:rsidRDefault="00AE3FA8" w:rsidP="0099703B">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l) Căn cứ pháp lý của TTHC:</w:t>
      </w:r>
    </w:p>
    <w:p w14:paraId="28E3475E" w14:textId="77777777" w:rsidR="00AE3FA8" w:rsidRPr="00D915AE" w:rsidRDefault="00AE3FA8" w:rsidP="0099703B">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Luật trẻ em năm 2016.</w:t>
      </w:r>
    </w:p>
    <w:p w14:paraId="3235A21D" w14:textId="77777777" w:rsidR="00AE3FA8" w:rsidRPr="00D915AE" w:rsidRDefault="00AE3FA8" w:rsidP="0099703B">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Nghị định số 56/2017/NĐ-CP ngày 09/5/2017 của Chính phủ quy định chi tiết một số điều của Luật trẻ em.</w:t>
      </w:r>
    </w:p>
    <w:p w14:paraId="4E98F885" w14:textId="77777777" w:rsidR="00AE3FA8" w:rsidRPr="00D915AE" w:rsidRDefault="00AE3FA8" w:rsidP="0099703B">
      <w:pPr>
        <w:spacing w:before="60" w:after="60" w:line="240" w:lineRule="auto"/>
        <w:ind w:firstLine="709"/>
        <w:jc w:val="both"/>
        <w:rPr>
          <w:rFonts w:ascii="Times New Roman" w:hAnsi="Times New Roman" w:cs="Times New Roman"/>
          <w:b/>
          <w:bCs/>
          <w:color w:val="000000"/>
          <w:sz w:val="26"/>
          <w:szCs w:val="26"/>
        </w:rPr>
      </w:pPr>
      <w:r w:rsidRPr="00D915AE">
        <w:rPr>
          <w:rFonts w:ascii="Times New Roman" w:hAnsi="Times New Roman" w:cs="Times New Roman"/>
          <w:color w:val="000000"/>
          <w:sz w:val="26"/>
          <w:szCs w:val="26"/>
        </w:rPr>
        <w:t>- Nghị định số 147/NĐ-CP ngày 12/6/2025 của Chính phủ quy định về phân định thẩm quyền của chính quyền địa phương 02 cấp trong lĩnh vực quản lý nhà nước của Bộ Y tế.</w:t>
      </w:r>
      <w:r w:rsidRPr="00D915AE">
        <w:rPr>
          <w:rFonts w:ascii="Times New Roman" w:hAnsi="Times New Roman" w:cs="Times New Roman"/>
          <w:b/>
          <w:bCs/>
          <w:color w:val="000000"/>
          <w:sz w:val="26"/>
          <w:szCs w:val="26"/>
        </w:rPr>
        <w:br w:type="page" w:clear="all"/>
      </w:r>
    </w:p>
    <w:p w14:paraId="5D82D2D1" w14:textId="77777777" w:rsidR="00AE3FA8" w:rsidRPr="00D915AE" w:rsidRDefault="00AE3FA8" w:rsidP="00AE3FA8">
      <w:pPr>
        <w:jc w:val="right"/>
        <w:rPr>
          <w:rFonts w:ascii="Times New Roman" w:eastAsia="Times New Roman" w:hAnsi="Times New Roman" w:cs="Times New Roman"/>
          <w:b/>
          <w:i/>
          <w:sz w:val="26"/>
          <w:szCs w:val="26"/>
        </w:rPr>
      </w:pPr>
      <w:bookmarkStart w:id="29" w:name="chuong_pl_13"/>
      <w:r w:rsidRPr="00D915AE">
        <w:rPr>
          <w:rFonts w:ascii="Times New Roman" w:eastAsia="Times New Roman" w:hAnsi="Times New Roman" w:cs="Times New Roman"/>
          <w:b/>
          <w:i/>
          <w:sz w:val="26"/>
          <w:szCs w:val="26"/>
        </w:rPr>
        <w:lastRenderedPageBreak/>
        <w:t>Mẫu số 13</w:t>
      </w:r>
      <w:bookmarkEnd w:id="29"/>
    </w:p>
    <w:tbl>
      <w:tblPr>
        <w:tblW w:w="9268" w:type="dxa"/>
        <w:tblCellSpacing w:w="0" w:type="dxa"/>
        <w:shd w:val="clear" w:color="auto" w:fill="FFFFFF"/>
        <w:tblCellMar>
          <w:left w:w="0" w:type="dxa"/>
          <w:right w:w="0" w:type="dxa"/>
        </w:tblCellMar>
        <w:tblLook w:val="04A0" w:firstRow="1" w:lastRow="0" w:firstColumn="1" w:lastColumn="0" w:noHBand="0" w:noVBand="1"/>
      </w:tblPr>
      <w:tblGrid>
        <w:gridCol w:w="3544"/>
        <w:gridCol w:w="5724"/>
      </w:tblGrid>
      <w:tr w:rsidR="00AE3FA8" w:rsidRPr="00D915AE" w14:paraId="5D8A878B" w14:textId="77777777" w:rsidTr="002E4187">
        <w:trPr>
          <w:tblCellSpacing w:w="0" w:type="dxa"/>
        </w:trPr>
        <w:tc>
          <w:tcPr>
            <w:tcW w:w="3544" w:type="dxa"/>
            <w:shd w:val="clear" w:color="auto" w:fill="FFFFFF"/>
            <w:tcMar>
              <w:top w:w="0" w:type="dxa"/>
              <w:left w:w="108" w:type="dxa"/>
              <w:bottom w:w="0" w:type="dxa"/>
              <w:right w:w="108" w:type="dxa"/>
            </w:tcMar>
            <w:hideMark/>
          </w:tcPr>
          <w:p w14:paraId="7EDE8738" w14:textId="77777777" w:rsidR="00AE3FA8" w:rsidRPr="00D915AE" w:rsidRDefault="00AE3FA8" w:rsidP="00AE3FA8">
            <w:pPr>
              <w:spacing w:after="120"/>
              <w:jc w:val="center"/>
              <w:rPr>
                <w:rFonts w:ascii="Times New Roman" w:eastAsia="Times New Roman" w:hAnsi="Times New Roman" w:cs="Times New Roman"/>
                <w:b/>
                <w:bCs/>
                <w:iCs/>
                <w:sz w:val="26"/>
                <w:szCs w:val="26"/>
              </w:rPr>
            </w:pPr>
            <w:r w:rsidRPr="00D915AE">
              <w:rPr>
                <w:rFonts w:ascii="Times New Roman" w:eastAsia="Times New Roman" w:hAnsi="Times New Roman" w:cs="Times New Roman"/>
                <w:b/>
                <w:bCs/>
                <w:iCs/>
                <w:sz w:val="26"/>
                <w:szCs w:val="26"/>
              </w:rPr>
              <w:t>ỦY BAN NHÂN DÂN/</w:t>
            </w:r>
          </w:p>
          <w:p w14:paraId="39F673BE" w14:textId="77777777" w:rsidR="00AE3FA8" w:rsidRPr="00D915AE" w:rsidRDefault="00AE3FA8" w:rsidP="00AE3FA8">
            <w:pPr>
              <w:spacing w:after="120"/>
              <w:jc w:val="center"/>
              <w:rPr>
                <w:rFonts w:ascii="Times New Roman" w:eastAsia="Times New Roman" w:hAnsi="Times New Roman" w:cs="Times New Roman"/>
                <w:b/>
                <w:iCs/>
                <w:sz w:val="26"/>
                <w:szCs w:val="26"/>
              </w:rPr>
            </w:pPr>
            <w:r w:rsidRPr="00D915AE">
              <w:rPr>
                <w:rFonts w:ascii="Times New Roman" w:eastAsia="Times New Roman" w:hAnsi="Times New Roman" w:cs="Times New Roman"/>
                <w:b/>
                <w:bCs/>
                <w:iCs/>
                <w:sz w:val="26"/>
                <w:szCs w:val="26"/>
              </w:rPr>
              <w:t>CƠ SỞ TRỢ GIÚP XÃ HỘI</w:t>
            </w:r>
            <w:r w:rsidRPr="00D915AE">
              <w:rPr>
                <w:rFonts w:ascii="Times New Roman" w:eastAsia="Times New Roman" w:hAnsi="Times New Roman" w:cs="Times New Roman"/>
                <w:b/>
                <w:iCs/>
                <w:sz w:val="26"/>
                <w:szCs w:val="26"/>
              </w:rPr>
              <w:br/>
            </w:r>
            <w:r w:rsidRPr="00D915AE">
              <w:rPr>
                <w:rFonts w:ascii="Times New Roman" w:eastAsia="Times New Roman" w:hAnsi="Times New Roman" w:cs="Times New Roman"/>
                <w:b/>
                <w:bCs/>
                <w:iCs/>
                <w:sz w:val="26"/>
                <w:szCs w:val="26"/>
              </w:rPr>
              <w:t>------------</w:t>
            </w:r>
          </w:p>
        </w:tc>
        <w:tc>
          <w:tcPr>
            <w:tcW w:w="5724" w:type="dxa"/>
            <w:shd w:val="clear" w:color="auto" w:fill="FFFFFF"/>
            <w:tcMar>
              <w:top w:w="0" w:type="dxa"/>
              <w:left w:w="108" w:type="dxa"/>
              <w:bottom w:w="0" w:type="dxa"/>
              <w:right w:w="108" w:type="dxa"/>
            </w:tcMar>
            <w:hideMark/>
          </w:tcPr>
          <w:p w14:paraId="3EC3185D" w14:textId="77777777" w:rsidR="00AE3FA8" w:rsidRPr="00D915AE" w:rsidRDefault="00AE3FA8" w:rsidP="00AE3FA8">
            <w:pPr>
              <w:spacing w:after="120"/>
              <w:jc w:val="center"/>
              <w:rPr>
                <w:rFonts w:ascii="Times New Roman" w:eastAsia="Times New Roman" w:hAnsi="Times New Roman" w:cs="Times New Roman"/>
                <w:b/>
                <w:iCs/>
                <w:sz w:val="26"/>
                <w:szCs w:val="26"/>
              </w:rPr>
            </w:pPr>
            <w:r w:rsidRPr="00D915AE">
              <w:rPr>
                <w:rFonts w:ascii="Times New Roman" w:eastAsia="Times New Roman" w:hAnsi="Times New Roman" w:cs="Times New Roman"/>
                <w:b/>
                <w:bCs/>
                <w:iCs/>
                <w:sz w:val="26"/>
                <w:szCs w:val="26"/>
              </w:rPr>
              <w:t>CỘNG HÒA XÃ HỘI CHỦ NGHĨA VIỆT NAM</w:t>
            </w:r>
            <w:r w:rsidRPr="00D915AE">
              <w:rPr>
                <w:rFonts w:ascii="Times New Roman" w:eastAsia="Times New Roman" w:hAnsi="Times New Roman" w:cs="Times New Roman"/>
                <w:b/>
                <w:bCs/>
                <w:iCs/>
                <w:sz w:val="26"/>
                <w:szCs w:val="26"/>
              </w:rPr>
              <w:br/>
              <w:t>Độc lập - Tự do - Hạnh phúc</w:t>
            </w:r>
            <w:r w:rsidRPr="00D915AE">
              <w:rPr>
                <w:rFonts w:ascii="Times New Roman" w:eastAsia="Times New Roman" w:hAnsi="Times New Roman" w:cs="Times New Roman"/>
                <w:b/>
                <w:iCs/>
                <w:sz w:val="26"/>
                <w:szCs w:val="26"/>
              </w:rPr>
              <w:br/>
            </w:r>
            <w:r w:rsidRPr="00D915AE">
              <w:rPr>
                <w:rFonts w:ascii="Times New Roman" w:eastAsia="Times New Roman" w:hAnsi="Times New Roman" w:cs="Times New Roman"/>
                <w:b/>
                <w:bCs/>
                <w:iCs/>
                <w:sz w:val="26"/>
                <w:szCs w:val="26"/>
              </w:rPr>
              <w:t>-------------</w:t>
            </w:r>
          </w:p>
        </w:tc>
      </w:tr>
      <w:tr w:rsidR="00AE3FA8" w:rsidRPr="00D915AE" w14:paraId="3A9383BF" w14:textId="77777777" w:rsidTr="002E4187">
        <w:trPr>
          <w:tblCellSpacing w:w="0" w:type="dxa"/>
        </w:trPr>
        <w:tc>
          <w:tcPr>
            <w:tcW w:w="3544" w:type="dxa"/>
            <w:shd w:val="clear" w:color="auto" w:fill="FFFFFF"/>
            <w:tcMar>
              <w:top w:w="0" w:type="dxa"/>
              <w:left w:w="108" w:type="dxa"/>
              <w:bottom w:w="0" w:type="dxa"/>
              <w:right w:w="108" w:type="dxa"/>
            </w:tcMar>
            <w:hideMark/>
          </w:tcPr>
          <w:p w14:paraId="267EBE95" w14:textId="77777777" w:rsidR="00AE3FA8" w:rsidRPr="00D915AE" w:rsidRDefault="00AE3FA8" w:rsidP="00AE3FA8">
            <w:pPr>
              <w:jc w:val="center"/>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Số......../BC</w:t>
            </w:r>
          </w:p>
        </w:tc>
        <w:tc>
          <w:tcPr>
            <w:tcW w:w="5724" w:type="dxa"/>
            <w:shd w:val="clear" w:color="auto" w:fill="FFFFFF"/>
            <w:tcMar>
              <w:top w:w="0" w:type="dxa"/>
              <w:left w:w="108" w:type="dxa"/>
              <w:bottom w:w="0" w:type="dxa"/>
              <w:right w:w="108" w:type="dxa"/>
            </w:tcMar>
            <w:hideMark/>
          </w:tcPr>
          <w:p w14:paraId="676220DC" w14:textId="77777777" w:rsidR="00AE3FA8" w:rsidRPr="00D915AE" w:rsidRDefault="00AE3FA8" w:rsidP="00AE3FA8">
            <w:pPr>
              <w:jc w:val="center"/>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ngày ... ... ... tháng... ..... năm ........</w:t>
            </w:r>
          </w:p>
        </w:tc>
      </w:tr>
    </w:tbl>
    <w:p w14:paraId="4831F879" w14:textId="77777777" w:rsidR="00AE3FA8" w:rsidRPr="00D915AE" w:rsidRDefault="00AE3FA8" w:rsidP="00AE3FA8">
      <w:pPr>
        <w:spacing w:after="0"/>
        <w:jc w:val="center"/>
        <w:rPr>
          <w:rFonts w:ascii="Times New Roman" w:eastAsia="Times New Roman" w:hAnsi="Times New Roman" w:cs="Times New Roman"/>
          <w:b/>
          <w:iCs/>
          <w:sz w:val="26"/>
          <w:szCs w:val="26"/>
        </w:rPr>
      </w:pPr>
      <w:r w:rsidRPr="00D915AE">
        <w:rPr>
          <w:rFonts w:ascii="Times New Roman" w:eastAsia="Times New Roman" w:hAnsi="Times New Roman" w:cs="Times New Roman"/>
          <w:b/>
          <w:bCs/>
          <w:iCs/>
          <w:sz w:val="26"/>
          <w:szCs w:val="26"/>
        </w:rPr>
        <w:t>BÁO CÁO</w:t>
      </w:r>
    </w:p>
    <w:p w14:paraId="40161BBD" w14:textId="77777777" w:rsidR="00AE3FA8" w:rsidRPr="00D915AE" w:rsidRDefault="00AE3FA8" w:rsidP="00AE3FA8">
      <w:pPr>
        <w:spacing w:after="0"/>
        <w:jc w:val="center"/>
        <w:rPr>
          <w:rFonts w:ascii="Times New Roman" w:eastAsia="Times New Roman" w:hAnsi="Times New Roman" w:cs="Times New Roman"/>
          <w:b/>
          <w:iCs/>
          <w:sz w:val="26"/>
          <w:szCs w:val="26"/>
        </w:rPr>
      </w:pPr>
      <w:bookmarkStart w:id="30" w:name="chuong_pl_13_name_name"/>
      <w:r w:rsidRPr="00D915AE">
        <w:rPr>
          <w:rFonts w:ascii="Times New Roman" w:eastAsia="Times New Roman" w:hAnsi="Times New Roman" w:cs="Times New Roman"/>
          <w:b/>
          <w:bCs/>
          <w:iCs/>
          <w:sz w:val="26"/>
          <w:szCs w:val="26"/>
        </w:rPr>
        <w:t>Theo dõi, đánh giá trẻ em được nhận chăm sóc thay thế</w:t>
      </w:r>
      <w:bookmarkEnd w:id="30"/>
    </w:p>
    <w:p w14:paraId="2B32FD13" w14:textId="77777777" w:rsidR="00AE3FA8" w:rsidRPr="00D915AE" w:rsidRDefault="00AE3FA8" w:rsidP="00AE3FA8">
      <w:pPr>
        <w:spacing w:after="0"/>
        <w:rPr>
          <w:rFonts w:ascii="Times New Roman" w:eastAsia="Times New Roman" w:hAnsi="Times New Roman" w:cs="Times New Roman"/>
          <w:b/>
          <w:iCs/>
          <w:sz w:val="26"/>
          <w:szCs w:val="26"/>
        </w:rPr>
      </w:pPr>
      <w:r w:rsidRPr="00D915AE">
        <w:rPr>
          <w:rFonts w:ascii="Times New Roman" w:eastAsia="Times New Roman" w:hAnsi="Times New Roman" w:cs="Times New Roman"/>
          <w:b/>
          <w:bCs/>
          <w:iCs/>
          <w:sz w:val="26"/>
          <w:szCs w:val="26"/>
        </w:rPr>
        <w:t>1. Thông tin về trẻ em</w:t>
      </w:r>
    </w:p>
    <w:p w14:paraId="5E238C74"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Họ và tên: .................................................................................................................</w:t>
      </w:r>
    </w:p>
    <w:p w14:paraId="14D03415"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Ngày, tháng, năm sinh:...............................................................................................</w:t>
      </w:r>
    </w:p>
    <w:p w14:paraId="126AB95D"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Giới tính:....................................................................................................................</w:t>
      </w:r>
    </w:p>
    <w:p w14:paraId="2355CCF3"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Địa chỉ được nhận chăm sóc thay thế:.........................................................................</w:t>
      </w:r>
    </w:p>
    <w:p w14:paraId="2DA4478B"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Nguyên nhân được chăm sóc thay thế:.......................................................................</w:t>
      </w:r>
    </w:p>
    <w:p w14:paraId="12595AFE"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Tình trạng gia đình trước đây của trẻ em:.....................................................................</w:t>
      </w:r>
    </w:p>
    <w:p w14:paraId="09047E4B" w14:textId="77777777" w:rsidR="00AE3FA8" w:rsidRPr="00D915AE" w:rsidRDefault="00AE3FA8" w:rsidP="00AE3FA8">
      <w:pPr>
        <w:spacing w:after="0" w:line="240" w:lineRule="auto"/>
        <w:rPr>
          <w:rFonts w:ascii="Times New Roman" w:eastAsia="Times New Roman" w:hAnsi="Times New Roman" w:cs="Times New Roman"/>
          <w:b/>
          <w:iCs/>
          <w:sz w:val="26"/>
          <w:szCs w:val="26"/>
        </w:rPr>
      </w:pPr>
      <w:r w:rsidRPr="00D915AE">
        <w:rPr>
          <w:rFonts w:ascii="Times New Roman" w:eastAsia="Times New Roman" w:hAnsi="Times New Roman" w:cs="Times New Roman"/>
          <w:b/>
          <w:bCs/>
          <w:iCs/>
          <w:sz w:val="26"/>
          <w:szCs w:val="26"/>
        </w:rPr>
        <w:t>2. Tình trạng trẻ em</w:t>
      </w:r>
    </w:p>
    <w:p w14:paraId="0C6DC9AF"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Sức khỏe thể chất: ....................................................................................................</w:t>
      </w:r>
    </w:p>
    <w:p w14:paraId="6ADEE828"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Sức khoẻ tâm thần:....................................................................................................</w:t>
      </w:r>
    </w:p>
    <w:p w14:paraId="047D3F78"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Học tập:....................................................................................................................</w:t>
      </w:r>
    </w:p>
    <w:p w14:paraId="53F898AA"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Quan hệ giao tiếp với các thành viên trong gia đình nhận chăm sóc thay thế hoặc người chăm sóc, bạn bè trong cơ sở trợ giúp xã hội: .................................................................................................................</w:t>
      </w:r>
    </w:p>
    <w:p w14:paraId="030582D6"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Điều kiện chăm sóc (gồm: ăn, ở, mặc, đi lại, khám/chữa bệnh):....................................</w:t>
      </w:r>
    </w:p>
    <w:p w14:paraId="0578ED64"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Thông tin khác về trẻ em:............................................................................................</w:t>
      </w:r>
    </w:p>
    <w:p w14:paraId="0B37B7CD" w14:textId="77777777" w:rsidR="00AE3FA8" w:rsidRPr="00D915AE" w:rsidRDefault="00AE3FA8" w:rsidP="00AE3FA8">
      <w:pPr>
        <w:spacing w:after="0" w:line="240" w:lineRule="auto"/>
        <w:rPr>
          <w:rFonts w:ascii="Times New Roman" w:eastAsia="Times New Roman" w:hAnsi="Times New Roman" w:cs="Times New Roman"/>
          <w:b/>
          <w:iCs/>
          <w:sz w:val="26"/>
          <w:szCs w:val="26"/>
        </w:rPr>
      </w:pPr>
      <w:r w:rsidRPr="00D915AE">
        <w:rPr>
          <w:rFonts w:ascii="Times New Roman" w:eastAsia="Times New Roman" w:hAnsi="Times New Roman" w:cs="Times New Roman"/>
          <w:b/>
          <w:bCs/>
          <w:iCs/>
          <w:sz w:val="26"/>
          <w:szCs w:val="26"/>
        </w:rPr>
        <w:t>3. Đánh giá</w:t>
      </w:r>
    </w:p>
    <w:p w14:paraId="7392ECDB"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Tình trạng được chăm sóc của trẻ em: Tốt □ Trung bình □ Kém □</w:t>
      </w:r>
    </w:p>
    <w:p w14:paraId="669583BF"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Tình trạng trẻ em có nguy cơ bị xâm hại, tổn hại: Cao □ Trung bình □ Thấp □ Không có □</w:t>
      </w:r>
    </w:p>
    <w:p w14:paraId="10EC28CE"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Những dịch vụ cần cung cấp cho trẻ em:</w:t>
      </w:r>
    </w:p>
    <w:p w14:paraId="4EE62853"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Hình thức chăm sóc thay thế hiện nay: Phù hợp □ Không phù hợp □</w:t>
      </w:r>
    </w:p>
    <w:p w14:paraId="6EA5C88C" w14:textId="77777777" w:rsidR="00AE3FA8" w:rsidRPr="00D915AE" w:rsidRDefault="00AE3FA8" w:rsidP="00AE3FA8">
      <w:pPr>
        <w:spacing w:after="0" w:line="240" w:lineRule="auto"/>
        <w:rPr>
          <w:rFonts w:ascii="Times New Roman" w:eastAsia="Times New Roman" w:hAnsi="Times New Roman" w:cs="Times New Roman"/>
          <w:bCs/>
          <w:iCs/>
          <w:sz w:val="26"/>
          <w:szCs w:val="26"/>
        </w:rPr>
      </w:pPr>
      <w:r w:rsidRPr="00D915AE">
        <w:rPr>
          <w:rFonts w:ascii="Times New Roman" w:eastAsia="Times New Roman" w:hAnsi="Times New Roman" w:cs="Times New Roman"/>
          <w:bCs/>
          <w:iCs/>
          <w:sz w:val="26"/>
          <w:szCs w:val="26"/>
        </w:rPr>
        <w:t>- Kiến nghị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AE3FA8" w:rsidRPr="00D915AE" w14:paraId="68434C03" w14:textId="77777777" w:rsidTr="002E4187">
        <w:trPr>
          <w:tblCellSpacing w:w="0" w:type="dxa"/>
        </w:trPr>
        <w:tc>
          <w:tcPr>
            <w:tcW w:w="4425" w:type="dxa"/>
            <w:shd w:val="clear" w:color="auto" w:fill="FFFFFF"/>
            <w:tcMar>
              <w:top w:w="0" w:type="dxa"/>
              <w:left w:w="108" w:type="dxa"/>
              <w:bottom w:w="0" w:type="dxa"/>
              <w:right w:w="108" w:type="dxa"/>
            </w:tcMar>
            <w:hideMark/>
          </w:tcPr>
          <w:p w14:paraId="690B9F3D" w14:textId="77777777" w:rsidR="00AE3FA8" w:rsidRPr="00D915AE" w:rsidRDefault="00AE3FA8" w:rsidP="00AE3FA8">
            <w:pPr>
              <w:jc w:val="center"/>
              <w:rPr>
                <w:rFonts w:ascii="Times New Roman" w:eastAsia="Times New Roman" w:hAnsi="Times New Roman" w:cs="Times New Roman"/>
                <w:b/>
                <w:iCs/>
                <w:sz w:val="26"/>
                <w:szCs w:val="26"/>
              </w:rPr>
            </w:pPr>
            <w:r w:rsidRPr="00D915AE">
              <w:rPr>
                <w:rFonts w:ascii="Times New Roman" w:eastAsia="Times New Roman" w:hAnsi="Times New Roman" w:cs="Times New Roman"/>
                <w:b/>
                <w:bCs/>
                <w:iCs/>
                <w:sz w:val="26"/>
                <w:szCs w:val="26"/>
              </w:rPr>
              <w:t>Xác nhận của Ủy ban nhân dân/</w:t>
            </w:r>
            <w:r w:rsidRPr="00D915AE">
              <w:rPr>
                <w:rFonts w:ascii="Times New Roman" w:eastAsia="Times New Roman" w:hAnsi="Times New Roman" w:cs="Times New Roman"/>
                <w:b/>
                <w:bCs/>
                <w:iCs/>
                <w:sz w:val="26"/>
                <w:szCs w:val="26"/>
              </w:rPr>
              <w:br/>
              <w:t>Cơ sở trợ giúp xã hội</w:t>
            </w:r>
            <w:r w:rsidRPr="00D915AE">
              <w:rPr>
                <w:rFonts w:ascii="Times New Roman" w:eastAsia="Times New Roman" w:hAnsi="Times New Roman" w:cs="Times New Roman"/>
                <w:b/>
                <w:iCs/>
                <w:sz w:val="26"/>
                <w:szCs w:val="26"/>
              </w:rPr>
              <w:br/>
            </w:r>
            <w:r w:rsidRPr="00D915AE">
              <w:rPr>
                <w:rFonts w:ascii="Times New Roman" w:eastAsia="Times New Roman" w:hAnsi="Times New Roman" w:cs="Times New Roman"/>
                <w:bCs/>
                <w:i/>
                <w:sz w:val="26"/>
                <w:szCs w:val="26"/>
              </w:rPr>
              <w:t>(Ký, ghi rõ họ và tên, đóng dấu)</w:t>
            </w:r>
          </w:p>
        </w:tc>
        <w:tc>
          <w:tcPr>
            <w:tcW w:w="4425" w:type="dxa"/>
            <w:shd w:val="clear" w:color="auto" w:fill="FFFFFF"/>
            <w:tcMar>
              <w:top w:w="0" w:type="dxa"/>
              <w:left w:w="108" w:type="dxa"/>
              <w:bottom w:w="0" w:type="dxa"/>
              <w:right w:w="108" w:type="dxa"/>
            </w:tcMar>
            <w:hideMark/>
          </w:tcPr>
          <w:p w14:paraId="7DE8D514" w14:textId="77777777" w:rsidR="00AE3FA8" w:rsidRPr="00D915AE" w:rsidRDefault="00AE3FA8" w:rsidP="00AE3FA8">
            <w:pPr>
              <w:jc w:val="center"/>
              <w:rPr>
                <w:rFonts w:ascii="Times New Roman" w:eastAsia="Times New Roman" w:hAnsi="Times New Roman" w:cs="Times New Roman"/>
                <w:b/>
                <w:iCs/>
                <w:sz w:val="26"/>
                <w:szCs w:val="26"/>
              </w:rPr>
            </w:pPr>
            <w:r w:rsidRPr="00D915AE">
              <w:rPr>
                <w:rFonts w:ascii="Times New Roman" w:eastAsia="Times New Roman" w:hAnsi="Times New Roman" w:cs="Times New Roman"/>
                <w:b/>
                <w:bCs/>
                <w:iCs/>
                <w:sz w:val="26"/>
                <w:szCs w:val="26"/>
              </w:rPr>
              <w:t>Người báo cáo</w:t>
            </w:r>
            <w:r w:rsidRPr="00D915AE">
              <w:rPr>
                <w:rFonts w:ascii="Times New Roman" w:eastAsia="Times New Roman" w:hAnsi="Times New Roman" w:cs="Times New Roman"/>
                <w:b/>
                <w:bCs/>
                <w:iCs/>
                <w:sz w:val="26"/>
                <w:szCs w:val="26"/>
              </w:rPr>
              <w:br/>
            </w:r>
            <w:r w:rsidRPr="00D915AE">
              <w:rPr>
                <w:rFonts w:ascii="Times New Roman" w:eastAsia="Times New Roman" w:hAnsi="Times New Roman" w:cs="Times New Roman"/>
                <w:bCs/>
                <w:i/>
                <w:sz w:val="26"/>
                <w:szCs w:val="26"/>
              </w:rPr>
              <w:t>(Ký, ghi rõ họ và tên)</w:t>
            </w:r>
          </w:p>
        </w:tc>
      </w:tr>
    </w:tbl>
    <w:p w14:paraId="78C7F0B8" w14:textId="77777777" w:rsidR="00AE3FA8" w:rsidRPr="00D915AE" w:rsidRDefault="00AE3FA8" w:rsidP="00AE3FA8">
      <w:pPr>
        <w:rPr>
          <w:rFonts w:ascii="Times New Roman" w:eastAsia="Times New Roman" w:hAnsi="Times New Roman" w:cs="Times New Roman"/>
          <w:b/>
          <w:i/>
          <w:sz w:val="26"/>
          <w:szCs w:val="26"/>
        </w:rPr>
      </w:pPr>
    </w:p>
    <w:p w14:paraId="296AB6AF" w14:textId="77777777" w:rsidR="00AE3FA8" w:rsidRPr="00D915AE" w:rsidRDefault="00AE3FA8" w:rsidP="00AE3FA8">
      <w:pPr>
        <w:rPr>
          <w:rFonts w:ascii="Times New Roman" w:eastAsia="Times New Roman" w:hAnsi="Times New Roman" w:cs="Times New Roman"/>
          <w:b/>
          <w:i/>
          <w:sz w:val="26"/>
          <w:szCs w:val="26"/>
        </w:rPr>
      </w:pPr>
      <w:r w:rsidRPr="00D915AE">
        <w:rPr>
          <w:rFonts w:ascii="Times New Roman" w:eastAsia="Times New Roman" w:hAnsi="Times New Roman" w:cs="Times New Roman"/>
          <w:b/>
          <w:i/>
          <w:sz w:val="26"/>
          <w:szCs w:val="26"/>
        </w:rPr>
        <w:br w:type="page"/>
      </w:r>
    </w:p>
    <w:p w14:paraId="7DEF2A84" w14:textId="77777777" w:rsidR="00AE3FA8" w:rsidRPr="00D915AE" w:rsidRDefault="00AE3FA8" w:rsidP="00AE3FA8">
      <w:pPr>
        <w:spacing w:before="120" w:after="100" w:afterAutospacing="1" w:line="240" w:lineRule="auto"/>
        <w:jc w:val="right"/>
        <w:rPr>
          <w:rFonts w:ascii="Times New Roman" w:eastAsia="Times New Roman" w:hAnsi="Times New Roman" w:cs="Times New Roman"/>
          <w:b/>
          <w:i/>
          <w:sz w:val="26"/>
          <w:szCs w:val="26"/>
        </w:rPr>
      </w:pPr>
      <w:r w:rsidRPr="00D915AE">
        <w:rPr>
          <w:rFonts w:ascii="Times New Roman" w:eastAsia="Times New Roman" w:hAnsi="Times New Roman" w:cs="Times New Roman"/>
          <w:b/>
          <w:i/>
          <w:sz w:val="26"/>
          <w:szCs w:val="26"/>
        </w:rPr>
        <w:lastRenderedPageBreak/>
        <w:t> </w:t>
      </w:r>
      <w:bookmarkStart w:id="31" w:name="chuong_pl_15"/>
      <w:r w:rsidRPr="00D915AE">
        <w:rPr>
          <w:rFonts w:ascii="Times New Roman" w:eastAsia="Times New Roman" w:hAnsi="Times New Roman" w:cs="Times New Roman"/>
          <w:b/>
          <w:i/>
          <w:sz w:val="26"/>
          <w:szCs w:val="26"/>
        </w:rPr>
        <w:t>Mẫu số 15</w:t>
      </w:r>
      <w:bookmarkEnd w:id="31"/>
    </w:p>
    <w:p w14:paraId="5B3F0D14" w14:textId="77777777" w:rsidR="00AE3FA8" w:rsidRPr="00D915AE" w:rsidRDefault="00AE3FA8" w:rsidP="00AE3FA8">
      <w:pPr>
        <w:spacing w:before="120" w:after="280" w:afterAutospacing="1"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HOÀ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t>---------------</w:t>
      </w:r>
    </w:p>
    <w:p w14:paraId="1CE58D50" w14:textId="77777777" w:rsidR="00AE3FA8" w:rsidRPr="00D915AE" w:rsidRDefault="00AE3FA8" w:rsidP="00AE3FA8">
      <w:pPr>
        <w:spacing w:before="120" w:after="280" w:afterAutospacing="1" w:line="240" w:lineRule="auto"/>
        <w:jc w:val="center"/>
        <w:rPr>
          <w:rFonts w:ascii="Times New Roman" w:eastAsia="Times New Roman" w:hAnsi="Times New Roman" w:cs="Times New Roman"/>
          <w:sz w:val="26"/>
          <w:szCs w:val="26"/>
        </w:rPr>
      </w:pPr>
      <w:bookmarkStart w:id="32" w:name="chuong_pl_15_name"/>
      <w:r w:rsidRPr="00D915AE">
        <w:rPr>
          <w:rFonts w:ascii="Times New Roman" w:eastAsia="Times New Roman" w:hAnsi="Times New Roman" w:cs="Times New Roman"/>
          <w:b/>
          <w:bCs/>
          <w:sz w:val="26"/>
          <w:szCs w:val="26"/>
        </w:rPr>
        <w:t>ĐƠN ĐỀ NGHỊ CHẤM DỨT VIỆC CHĂM SÓC THAY THẾ</w:t>
      </w:r>
      <w:bookmarkEnd w:id="32"/>
    </w:p>
    <w:p w14:paraId="2D6AEFC2" w14:textId="77777777" w:rsidR="00AE3FA8" w:rsidRPr="00D915AE" w:rsidRDefault="00AE3FA8" w:rsidP="00AE3FA8">
      <w:pPr>
        <w:spacing w:before="120" w:after="280" w:afterAutospacing="1"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Kính gửi: ...........................................................................</w:t>
      </w:r>
    </w:p>
    <w:p w14:paraId="7A7CBA11" w14:textId="77777777" w:rsidR="00AE3FA8" w:rsidRPr="00D915AE" w:rsidRDefault="00AE3FA8" w:rsidP="00AE3FA8">
      <w:pPr>
        <w:spacing w:before="120" w:after="28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Tên tôi là: ..............................................................................</w:t>
      </w:r>
    </w:p>
    <w:p w14:paraId="1DFB2127" w14:textId="77777777" w:rsidR="00AE3FA8" w:rsidRPr="00D915AE" w:rsidRDefault="00AE3FA8" w:rsidP="00AE3FA8">
      <w:pPr>
        <w:spacing w:before="120" w:after="28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Hiện đang cư trú tại ..............................................................................</w:t>
      </w:r>
    </w:p>
    <w:p w14:paraId="46339C20" w14:textId="77777777" w:rsidR="00AE3FA8" w:rsidRPr="00D915AE" w:rsidRDefault="00AE3FA8" w:rsidP="00AE3FA8">
      <w:pPr>
        <w:spacing w:before="120" w:after="28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Xét thấy cá nhân và gia đình không còn đủ điều kiện nhận chăm sóc, nuôi dưỡng trẻ em........................ sinh ngày ........ tháng ........ năm .................. được nhận chăm sóc thay thế theo Quyết định số ngày .... tháng ..... năm …</w:t>
      </w:r>
    </w:p>
    <w:p w14:paraId="44F951FD" w14:textId="77777777" w:rsidR="00AE3FA8" w:rsidRPr="00D915AE" w:rsidRDefault="00AE3FA8" w:rsidP="00AE3FA8">
      <w:pPr>
        <w:spacing w:before="120" w:after="28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Tôi làm đơn này đề nghị Chủ tịch Ủy ban nhân dân xã/phường … xem xét, cho phép gia đình và tôi được chấm dứt việc chăm sóc thay thế cho trẻ em từ ngày .... tháng ... năm </w:t>
      </w:r>
    </w:p>
    <w:p w14:paraId="2BCB3300" w14:textId="77777777" w:rsidR="00AE3FA8" w:rsidRPr="00D915AE" w:rsidRDefault="00AE3FA8" w:rsidP="00AE3FA8">
      <w:pPr>
        <w:spacing w:before="120" w:after="28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Lý do:</w:t>
      </w:r>
    </w:p>
    <w:p w14:paraId="2D70438B" w14:textId="77777777" w:rsidR="00AE3FA8" w:rsidRPr="00D915AE" w:rsidRDefault="00AE3FA8" w:rsidP="00AE3FA8">
      <w:pPr>
        <w:spacing w:before="120" w:after="28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w:t>
      </w:r>
    </w:p>
    <w:p w14:paraId="46DBFC58" w14:textId="77777777" w:rsidR="00AE3FA8" w:rsidRPr="00D915AE" w:rsidRDefault="00AE3FA8" w:rsidP="00AE3FA8">
      <w:pPr>
        <w:spacing w:before="120" w:after="28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w:t>
      </w:r>
    </w:p>
    <w:p w14:paraId="006C9570" w14:textId="77777777" w:rsidR="00AE3FA8" w:rsidRPr="00D915AE" w:rsidRDefault="00AE3FA8" w:rsidP="00AE3FA8">
      <w:pPr>
        <w:spacing w:before="120" w:after="28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w:t>
      </w:r>
    </w:p>
    <w:p w14:paraId="60AD9884" w14:textId="77777777" w:rsidR="00AE3FA8" w:rsidRPr="00D915AE" w:rsidRDefault="00AE3FA8" w:rsidP="00AE3FA8">
      <w:pPr>
        <w:spacing w:before="120" w:after="100" w:afterAutospacing="1"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Tôi cam đoan chấp hành các quy định của pháp luật về việc chăm sóc thay thế và chấm dứt chăm sóc thay thế đối với trẻ em.</w:t>
      </w:r>
    </w:p>
    <w:p w14:paraId="7EC0EDF2"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647"/>
      </w:tblGrid>
      <w:tr w:rsidR="00AE3FA8" w:rsidRPr="00D915AE" w14:paraId="5FAEA461" w14:textId="77777777" w:rsidTr="002E418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4A755B18"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4647" w:type="dxa"/>
            <w:tcBorders>
              <w:top w:val="nil"/>
              <w:left w:val="nil"/>
              <w:bottom w:val="nil"/>
              <w:right w:val="nil"/>
              <w:tl2br w:val="nil"/>
              <w:tr2bl w:val="nil"/>
            </w:tcBorders>
            <w:shd w:val="clear" w:color="auto" w:fill="auto"/>
            <w:tcMar>
              <w:top w:w="0" w:type="dxa"/>
              <w:left w:w="108" w:type="dxa"/>
              <w:bottom w:w="0" w:type="dxa"/>
              <w:right w:w="108" w:type="dxa"/>
            </w:tcMar>
          </w:tcPr>
          <w:p w14:paraId="13347D11"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Ngày......... tháng ........ năm 20....</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Người viết đơn</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w:t>
            </w:r>
          </w:p>
        </w:tc>
      </w:tr>
    </w:tbl>
    <w:p w14:paraId="49E507B6"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7265AF39" w14:textId="77777777" w:rsidR="00AE3FA8" w:rsidRPr="00D915AE" w:rsidRDefault="00AE3FA8" w:rsidP="00AE3FA8">
      <w:pP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br w:type="page"/>
      </w:r>
    </w:p>
    <w:p w14:paraId="4200234E" w14:textId="77777777" w:rsidR="00AE3FA8" w:rsidRPr="00D915AE" w:rsidRDefault="00AE3FA8" w:rsidP="00AE3FA8">
      <w:pPr>
        <w:spacing w:before="120" w:after="280" w:afterAutospacing="1" w:line="240" w:lineRule="auto"/>
        <w:jc w:val="right"/>
        <w:rPr>
          <w:rFonts w:ascii="Times New Roman" w:eastAsia="Times New Roman" w:hAnsi="Times New Roman" w:cs="Times New Roman"/>
          <w:i/>
          <w:sz w:val="26"/>
          <w:szCs w:val="26"/>
        </w:rPr>
      </w:pPr>
      <w:r w:rsidRPr="00D915AE">
        <w:rPr>
          <w:rFonts w:ascii="Times New Roman" w:eastAsia="Times New Roman" w:hAnsi="Times New Roman" w:cs="Times New Roman"/>
          <w:b/>
          <w:bCs/>
          <w:i/>
          <w:sz w:val="26"/>
          <w:szCs w:val="26"/>
        </w:rPr>
        <w:lastRenderedPageBreak/>
        <w:t>Mẫu số 16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AE3FA8" w:rsidRPr="00D915AE" w14:paraId="2653D1A5" w14:textId="77777777" w:rsidTr="002E418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573C15"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ỦY BAN NHÂN DÂN</w:t>
            </w:r>
            <w:r w:rsidRPr="00D915AE">
              <w:rPr>
                <w:rFonts w:ascii="Times New Roman" w:eastAsia="Times New Roman" w:hAnsi="Times New Roman" w:cs="Times New Roman"/>
                <w:b/>
                <w:bCs/>
                <w:sz w:val="26"/>
                <w:szCs w:val="26"/>
              </w:rPr>
              <w:br/>
              <w:t>Tỉnh/TP/xã/phường ..(1)..</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1FA8B5D1"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 xml:space="preserve">Độc lập - Tự do - Hạnh phúc </w:t>
            </w:r>
            <w:r w:rsidRPr="00D915AE">
              <w:rPr>
                <w:rFonts w:ascii="Times New Roman" w:eastAsia="Times New Roman" w:hAnsi="Times New Roman" w:cs="Times New Roman"/>
                <w:b/>
                <w:bCs/>
                <w:sz w:val="26"/>
                <w:szCs w:val="26"/>
              </w:rPr>
              <w:br/>
              <w:t>---------------</w:t>
            </w:r>
          </w:p>
        </w:tc>
      </w:tr>
      <w:tr w:rsidR="00AE3FA8" w:rsidRPr="00D915AE" w14:paraId="526C921A" w14:textId="77777777" w:rsidTr="002E418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9E5BB0"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Số..../QĐ-UBND</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6E306A58" w14:textId="77777777" w:rsidR="00AE3FA8" w:rsidRPr="00D915AE" w:rsidRDefault="00AE3FA8" w:rsidP="00AE3FA8">
            <w:pPr>
              <w:spacing w:before="120" w:after="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....(2)...., ngày .... tháng .... năm 20....</w:t>
            </w:r>
          </w:p>
        </w:tc>
      </w:tr>
    </w:tbl>
    <w:p w14:paraId="2A2DCB1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39D4C417" w14:textId="77777777" w:rsidR="00AE3FA8" w:rsidRPr="00D915AE" w:rsidRDefault="00AE3FA8" w:rsidP="00AE3FA8">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QUYẾT ĐỊNH</w:t>
      </w:r>
    </w:p>
    <w:p w14:paraId="32736991" w14:textId="77777777" w:rsidR="00AE3FA8" w:rsidRPr="00D915AE" w:rsidRDefault="00AE3FA8" w:rsidP="00AE3FA8">
      <w:pPr>
        <w:spacing w:after="0" w:line="240" w:lineRule="auto"/>
        <w:jc w:val="center"/>
        <w:rPr>
          <w:rFonts w:ascii="Times New Roman" w:eastAsia="Times New Roman" w:hAnsi="Times New Roman" w:cs="Times New Roman"/>
          <w:b/>
          <w:bCs/>
          <w:sz w:val="26"/>
          <w:szCs w:val="26"/>
        </w:rPr>
      </w:pPr>
      <w:bookmarkStart w:id="33" w:name="chuong_pl_16_name_name"/>
      <w:r w:rsidRPr="00D915AE">
        <w:rPr>
          <w:rFonts w:ascii="Times New Roman" w:eastAsia="Times New Roman" w:hAnsi="Times New Roman" w:cs="Times New Roman"/>
          <w:b/>
          <w:bCs/>
          <w:sz w:val="26"/>
          <w:szCs w:val="26"/>
        </w:rPr>
        <w:t>Về việc chấm dứt và chuyển hình thức chăm sóc thay thế trẻ em ...</w:t>
      </w:r>
      <w:bookmarkEnd w:id="33"/>
      <w:r w:rsidRPr="00D915AE">
        <w:rPr>
          <w:rFonts w:ascii="Times New Roman" w:eastAsia="Times New Roman" w:hAnsi="Times New Roman" w:cs="Times New Roman"/>
          <w:b/>
          <w:bCs/>
          <w:sz w:val="26"/>
          <w:szCs w:val="26"/>
        </w:rPr>
        <w:t>(3)...</w:t>
      </w:r>
    </w:p>
    <w:p w14:paraId="10A5B6E5" w14:textId="77777777" w:rsidR="00AE3FA8" w:rsidRPr="00D915AE" w:rsidRDefault="00AE3FA8" w:rsidP="00AE3FA8">
      <w:pPr>
        <w:spacing w:after="0" w:line="240" w:lineRule="auto"/>
        <w:jc w:val="center"/>
        <w:rPr>
          <w:rFonts w:ascii="Times New Roman" w:eastAsia="Times New Roman" w:hAnsi="Times New Roman" w:cs="Times New Roman"/>
          <w:sz w:val="26"/>
          <w:szCs w:val="26"/>
        </w:rPr>
      </w:pPr>
    </w:p>
    <w:p w14:paraId="40663327" w14:textId="77777777" w:rsidR="00AE3FA8" w:rsidRPr="00D915AE" w:rsidRDefault="00AE3FA8" w:rsidP="00AE3FA8">
      <w:pPr>
        <w:spacing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CHỦ TỊCH ỦY BAN NHÂN DÂN TỈNH/TP/XÃ/PHƯỜNG....(1).....</w:t>
      </w:r>
    </w:p>
    <w:p w14:paraId="2BC52F58" w14:textId="77777777" w:rsidR="00AE3FA8" w:rsidRPr="00D915AE" w:rsidRDefault="00AE3FA8" w:rsidP="00AE3FA8">
      <w:pPr>
        <w:spacing w:after="0" w:line="240" w:lineRule="auto"/>
        <w:jc w:val="center"/>
        <w:rPr>
          <w:rFonts w:ascii="Times New Roman" w:eastAsia="Times New Roman" w:hAnsi="Times New Roman" w:cs="Times New Roman"/>
          <w:sz w:val="26"/>
          <w:szCs w:val="26"/>
        </w:rPr>
      </w:pPr>
    </w:p>
    <w:p w14:paraId="46B60415" w14:textId="77777777" w:rsidR="00AE3FA8" w:rsidRPr="00D915AE" w:rsidRDefault="00AE3FA8" w:rsidP="00AE3FA8">
      <w:pPr>
        <w:spacing w:after="0" w:line="240" w:lineRule="auto"/>
        <w:rPr>
          <w:rFonts w:ascii="Times New Roman" w:eastAsia="Times New Roman" w:hAnsi="Times New Roman" w:cs="Times New Roman"/>
          <w:i/>
          <w:sz w:val="26"/>
          <w:szCs w:val="26"/>
        </w:rPr>
      </w:pPr>
      <w:r w:rsidRPr="00D915AE">
        <w:rPr>
          <w:rFonts w:ascii="Times New Roman" w:eastAsia="Times New Roman" w:hAnsi="Times New Roman" w:cs="Times New Roman"/>
          <w:i/>
          <w:sz w:val="26"/>
          <w:szCs w:val="26"/>
        </w:rPr>
        <w:t xml:space="preserve">Căn cứ </w:t>
      </w:r>
      <w:bookmarkStart w:id="34" w:name="tvpllink_xkpidutbho_4"/>
      <w:r w:rsidRPr="00D915AE">
        <w:rPr>
          <w:rFonts w:ascii="Times New Roman" w:eastAsia="Times New Roman" w:hAnsi="Times New Roman" w:cs="Times New Roman"/>
          <w:i/>
          <w:sz w:val="26"/>
          <w:szCs w:val="26"/>
        </w:rPr>
        <w:t>Luật tổ chức chính quyền địa phương</w:t>
      </w:r>
      <w:bookmarkEnd w:id="34"/>
      <w:r w:rsidRPr="00D915AE">
        <w:rPr>
          <w:rFonts w:ascii="Times New Roman" w:eastAsia="Times New Roman" w:hAnsi="Times New Roman" w:cs="Times New Roman"/>
          <w:i/>
          <w:sz w:val="26"/>
          <w:szCs w:val="26"/>
        </w:rPr>
        <w:t xml:space="preserve"> ngày 19 tháng 6 năm 2015;</w:t>
      </w:r>
    </w:p>
    <w:p w14:paraId="4FC76D8C" w14:textId="77777777" w:rsidR="00AE3FA8" w:rsidRPr="00D915AE" w:rsidRDefault="00AE3FA8" w:rsidP="00AE3FA8">
      <w:pPr>
        <w:spacing w:after="0" w:line="240" w:lineRule="auto"/>
        <w:rPr>
          <w:rFonts w:ascii="Times New Roman" w:eastAsia="Times New Roman" w:hAnsi="Times New Roman" w:cs="Times New Roman"/>
          <w:i/>
          <w:sz w:val="26"/>
          <w:szCs w:val="26"/>
        </w:rPr>
      </w:pPr>
      <w:r w:rsidRPr="00D915AE">
        <w:rPr>
          <w:rFonts w:ascii="Times New Roman" w:eastAsia="Times New Roman" w:hAnsi="Times New Roman" w:cs="Times New Roman"/>
          <w:i/>
          <w:sz w:val="26"/>
          <w:szCs w:val="26"/>
        </w:rPr>
        <w:t xml:space="preserve">Căn cứ </w:t>
      </w:r>
      <w:bookmarkStart w:id="35" w:name="tvpllink_ksrkxhvwpr_11"/>
      <w:r w:rsidRPr="00D915AE">
        <w:rPr>
          <w:rFonts w:ascii="Times New Roman" w:eastAsia="Times New Roman" w:hAnsi="Times New Roman" w:cs="Times New Roman"/>
          <w:i/>
          <w:sz w:val="26"/>
          <w:szCs w:val="26"/>
        </w:rPr>
        <w:t>Luật trẻ em</w:t>
      </w:r>
      <w:bookmarkEnd w:id="35"/>
      <w:r w:rsidRPr="00D915AE">
        <w:rPr>
          <w:rFonts w:ascii="Times New Roman" w:eastAsia="Times New Roman" w:hAnsi="Times New Roman" w:cs="Times New Roman"/>
          <w:i/>
          <w:sz w:val="26"/>
          <w:szCs w:val="26"/>
        </w:rPr>
        <w:t xml:space="preserve"> ngày 05 tháng 4 năm 2016;</w:t>
      </w:r>
    </w:p>
    <w:p w14:paraId="30C27E7C" w14:textId="77777777" w:rsidR="00AE3FA8" w:rsidRPr="00D915AE" w:rsidRDefault="00AE3FA8" w:rsidP="00AE3FA8">
      <w:pPr>
        <w:spacing w:after="0" w:line="240" w:lineRule="auto"/>
        <w:rPr>
          <w:rFonts w:ascii="Times New Roman" w:eastAsia="Times New Roman" w:hAnsi="Times New Roman" w:cs="Times New Roman"/>
          <w:i/>
          <w:sz w:val="26"/>
          <w:szCs w:val="26"/>
        </w:rPr>
      </w:pPr>
      <w:r w:rsidRPr="00D915AE">
        <w:rPr>
          <w:rFonts w:ascii="Times New Roman" w:eastAsia="Times New Roman" w:hAnsi="Times New Roman" w:cs="Times New Roman"/>
          <w:i/>
          <w:sz w:val="26"/>
          <w:szCs w:val="26"/>
        </w:rPr>
        <w:t xml:space="preserve">Căn cứ Nghị định số ............./2017/NĐ-CP ngày..........tháng..... năm 2017 của Chính phủ quy định chi tiết một số điều của </w:t>
      </w:r>
      <w:bookmarkStart w:id="36" w:name="tvpllink_ksrkxhvwpr_12"/>
      <w:r w:rsidRPr="00D915AE">
        <w:rPr>
          <w:rFonts w:ascii="Times New Roman" w:eastAsia="Times New Roman" w:hAnsi="Times New Roman" w:cs="Times New Roman"/>
          <w:i/>
          <w:sz w:val="26"/>
          <w:szCs w:val="26"/>
        </w:rPr>
        <w:t>Luật trẻ em</w:t>
      </w:r>
      <w:bookmarkEnd w:id="36"/>
      <w:r w:rsidRPr="00D915AE">
        <w:rPr>
          <w:rFonts w:ascii="Times New Roman" w:eastAsia="Times New Roman" w:hAnsi="Times New Roman" w:cs="Times New Roman"/>
          <w:i/>
          <w:sz w:val="26"/>
          <w:szCs w:val="26"/>
        </w:rPr>
        <w:t>;</w:t>
      </w:r>
    </w:p>
    <w:p w14:paraId="307B20BB" w14:textId="77777777" w:rsidR="00AE3FA8" w:rsidRPr="00D915AE" w:rsidRDefault="00AE3FA8" w:rsidP="00AE3FA8">
      <w:pPr>
        <w:spacing w:after="0" w:line="240" w:lineRule="auto"/>
        <w:rPr>
          <w:rFonts w:ascii="Times New Roman" w:eastAsia="Times New Roman" w:hAnsi="Times New Roman" w:cs="Times New Roman"/>
          <w:i/>
          <w:sz w:val="26"/>
          <w:szCs w:val="26"/>
        </w:rPr>
      </w:pPr>
      <w:r w:rsidRPr="00D915AE">
        <w:rPr>
          <w:rFonts w:ascii="Times New Roman" w:eastAsia="Times New Roman" w:hAnsi="Times New Roman" w:cs="Times New Roman"/>
          <w:i/>
          <w:sz w:val="26"/>
          <w:szCs w:val="26"/>
        </w:rPr>
        <w:t>Xét đề nghị của ông/bà ........(4)......,</w:t>
      </w:r>
    </w:p>
    <w:p w14:paraId="7EA37CEC" w14:textId="77777777" w:rsidR="00AE3FA8" w:rsidRPr="00D915AE" w:rsidRDefault="00AE3FA8" w:rsidP="00AE3FA8">
      <w:pPr>
        <w:spacing w:after="0" w:line="240" w:lineRule="auto"/>
        <w:rPr>
          <w:rFonts w:ascii="Times New Roman" w:eastAsia="Times New Roman" w:hAnsi="Times New Roman" w:cs="Times New Roman"/>
          <w:i/>
          <w:sz w:val="26"/>
          <w:szCs w:val="26"/>
        </w:rPr>
      </w:pPr>
    </w:p>
    <w:p w14:paraId="60FC6584" w14:textId="77777777" w:rsidR="00AE3FA8" w:rsidRPr="00D915AE" w:rsidRDefault="00AE3FA8" w:rsidP="00AE3FA8">
      <w:pPr>
        <w:spacing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QUYẾT ĐỊNH:</w:t>
      </w:r>
    </w:p>
    <w:p w14:paraId="4DCF557D" w14:textId="77777777" w:rsidR="00AE3FA8" w:rsidRPr="00D915AE" w:rsidRDefault="00AE3FA8" w:rsidP="00AE3FA8">
      <w:pPr>
        <w:spacing w:after="0" w:line="240" w:lineRule="auto"/>
        <w:jc w:val="center"/>
        <w:rPr>
          <w:rFonts w:ascii="Times New Roman" w:eastAsia="Times New Roman" w:hAnsi="Times New Roman" w:cs="Times New Roman"/>
          <w:sz w:val="26"/>
          <w:szCs w:val="26"/>
        </w:rPr>
      </w:pPr>
    </w:p>
    <w:p w14:paraId="260F82C4"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1.</w:t>
      </w:r>
      <w:r w:rsidRPr="00D915AE">
        <w:rPr>
          <w:rFonts w:ascii="Times New Roman" w:eastAsia="Times New Roman" w:hAnsi="Times New Roman" w:cs="Times New Roman"/>
          <w:sz w:val="26"/>
          <w:szCs w:val="26"/>
        </w:rPr>
        <w:t xml:space="preserve"> Chấm dứt việc chăm sóc thay thế của cá nhân, gia đình:</w:t>
      </w:r>
    </w:p>
    <w:p w14:paraId="3C185153"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Ông/bà ... (5)... CMND/CCCD/Hộ chiếu số:...Cấp ngày.../.../..., nơi cấp: ...............</w:t>
      </w:r>
    </w:p>
    <w:p w14:paraId="0BF4B8DE"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Đối với ..............(3).........., Ngày, tháng, năm sinh: ........... Giới tính: .......................</w:t>
      </w:r>
    </w:p>
    <w:p w14:paraId="4664DCB6"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sinh: ..................., Dân tộc: ..................., Quốc tịch: ..................................</w:t>
      </w:r>
    </w:p>
    <w:p w14:paraId="26741792"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cư trú .................(6)............................................................................................... kể từ ngày ...............tháng ...............năm ............</w:t>
      </w:r>
    </w:p>
    <w:p w14:paraId="4EB913A1"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2.</w:t>
      </w:r>
      <w:r w:rsidRPr="00D915AE">
        <w:rPr>
          <w:rFonts w:ascii="Times New Roman" w:eastAsia="Times New Roman" w:hAnsi="Times New Roman" w:cs="Times New Roman"/>
          <w:sz w:val="26"/>
          <w:szCs w:val="26"/>
        </w:rPr>
        <w:t xml:space="preserve"> Giao trẻ em ...................(3)................... tại Điều 1,</w:t>
      </w:r>
    </w:p>
    <w:p w14:paraId="2D32EE4B"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Cho cá nhân, đại diện gia đình/cơ sở nhận chăm sóc thay thế là:</w:t>
      </w:r>
    </w:p>
    <w:p w14:paraId="15EC6ED1"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Ông/bà........... (5)/(7)........ đại diện cơ sở nhận chăm sóc thay thế .... (8).............</w:t>
      </w:r>
    </w:p>
    <w:p w14:paraId="2A640AEA"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CMND /CCCD/Hộ chiếu số: ............Cấp ngày.../.../... , nơi cấp: ...................</w:t>
      </w:r>
    </w:p>
    <w:p w14:paraId="5B037551"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Thời gian chăm sóc thay thế trẻ em ...........(3)........... được thực hiện từ ngày .......... tháng .............. năm ...............đến ngày ...........tháng ..........năm .......</w:t>
      </w:r>
    </w:p>
    <w:p w14:paraId="2EB89B1D"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3.</w:t>
      </w:r>
      <w:r w:rsidRPr="00D915AE">
        <w:rPr>
          <w:rFonts w:ascii="Times New Roman" w:eastAsia="Times New Roman" w:hAnsi="Times New Roman" w:cs="Times New Roman"/>
          <w:sz w:val="26"/>
          <w:szCs w:val="26"/>
        </w:rPr>
        <w:t xml:space="preserve"> Ông/bà ....... (5)......./ cơ sở nhận chăm sóc thay thế ...(8)....., có trách nhiệm chăm sóc, nuôi dưỡng, giáo dục và bảo đảm sự phát triển của trẻ em theo quy định của </w:t>
      </w:r>
      <w:bookmarkStart w:id="37" w:name="tvpllink_ksrkxhvwpr_13"/>
      <w:r w:rsidRPr="00D915AE">
        <w:rPr>
          <w:rFonts w:ascii="Times New Roman" w:eastAsia="Times New Roman" w:hAnsi="Times New Roman" w:cs="Times New Roman"/>
          <w:sz w:val="26"/>
          <w:szCs w:val="26"/>
        </w:rPr>
        <w:t>Luật trẻ em</w:t>
      </w:r>
      <w:bookmarkEnd w:id="37"/>
      <w:r w:rsidRPr="00D915AE">
        <w:rPr>
          <w:rFonts w:ascii="Times New Roman" w:eastAsia="Times New Roman" w:hAnsi="Times New Roman" w:cs="Times New Roman"/>
          <w:sz w:val="26"/>
          <w:szCs w:val="26"/>
        </w:rPr>
        <w:t xml:space="preserve"> và pháp luật có liên quan.</w:t>
      </w:r>
    </w:p>
    <w:p w14:paraId="7B237695" w14:textId="77777777" w:rsidR="00AE3FA8" w:rsidRPr="00D915AE" w:rsidRDefault="00AE3FA8" w:rsidP="00AE3FA8">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4.</w:t>
      </w:r>
      <w:r w:rsidRPr="00D915AE">
        <w:rPr>
          <w:rFonts w:ascii="Times New Roman" w:eastAsia="Times New Roman" w:hAnsi="Times New Roman" w:cs="Times New Roman"/>
          <w:sz w:val="26"/>
          <w:szCs w:val="26"/>
        </w:rPr>
        <w:t xml:space="preserve"> Quyết định này có hiệu lực thi hành kể từ ngày ký.</w:t>
      </w:r>
    </w:p>
    <w:p w14:paraId="1A89242C" w14:textId="77777777" w:rsidR="00AE3FA8" w:rsidRPr="00D915AE" w:rsidRDefault="00AE3FA8" w:rsidP="00AE3FA8">
      <w:pPr>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5.</w:t>
      </w:r>
      <w:r w:rsidRPr="00D915AE">
        <w:rPr>
          <w:rFonts w:ascii="Times New Roman" w:eastAsia="Times New Roman" w:hAnsi="Times New Roman" w:cs="Times New Roman"/>
          <w:sz w:val="26"/>
          <w:szCs w:val="26"/>
        </w:rPr>
        <w:t xml:space="preserve"> Ông/bà .............(5)/(7)..........đại diện cho cơ sở nhận chăm sóc thay thế ...(8)...... , ông/bà ........(4)......... , các cơ quan, tổ chức,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AE3FA8" w:rsidRPr="00D915AE" w14:paraId="6F723CB7" w14:textId="77777777" w:rsidTr="002E418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1A3D712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b/>
                <w:bCs/>
                <w:i/>
                <w:iCs/>
                <w:sz w:val="26"/>
                <w:szCs w:val="26"/>
              </w:rPr>
              <w:t>Nơi nhận:</w:t>
            </w:r>
            <w:r w:rsidRPr="00D915AE">
              <w:rPr>
                <w:rFonts w:ascii="Times New Roman" w:eastAsia="Times New Roman" w:hAnsi="Times New Roman" w:cs="Times New Roman"/>
                <w:b/>
                <w:bCs/>
                <w:i/>
                <w:iCs/>
                <w:sz w:val="26"/>
                <w:szCs w:val="26"/>
              </w:rPr>
              <w:br/>
            </w:r>
            <w:r w:rsidRPr="00D915AE">
              <w:rPr>
                <w:rFonts w:ascii="Times New Roman" w:eastAsia="Times New Roman" w:hAnsi="Times New Roman" w:cs="Times New Roman"/>
                <w:sz w:val="26"/>
                <w:szCs w:val="26"/>
              </w:rPr>
              <w:t>- Như Điều 5;</w:t>
            </w:r>
            <w:r w:rsidRPr="00D915AE">
              <w:rPr>
                <w:rFonts w:ascii="Times New Roman" w:eastAsia="Times New Roman" w:hAnsi="Times New Roman" w:cs="Times New Roman"/>
                <w:sz w:val="26"/>
                <w:szCs w:val="26"/>
              </w:rPr>
              <w:br/>
              <w:t>- Sở Y tế;</w:t>
            </w:r>
            <w:r w:rsidRPr="00D915AE">
              <w:rPr>
                <w:rFonts w:ascii="Times New Roman" w:eastAsia="Times New Roman" w:hAnsi="Times New Roman" w:cs="Times New Roman"/>
                <w:sz w:val="26"/>
                <w:szCs w:val="26"/>
              </w:rPr>
              <w:br/>
              <w:t>- Lưu hồ sơ.</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422A6505"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TM. ỦY BAN NHÂN DÂN</w:t>
            </w:r>
            <w:r w:rsidRPr="00D915AE">
              <w:rPr>
                <w:rFonts w:ascii="Times New Roman" w:eastAsia="Times New Roman" w:hAnsi="Times New Roman" w:cs="Times New Roman"/>
                <w:b/>
                <w:bCs/>
                <w:sz w:val="26"/>
                <w:szCs w:val="26"/>
              </w:rPr>
              <w:br/>
              <w:t>CHỦ TỊCH</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và tên, đóng dấu)</w:t>
            </w:r>
          </w:p>
        </w:tc>
      </w:tr>
    </w:tbl>
    <w:p w14:paraId="0C9038C3" w14:textId="77777777" w:rsidR="00AE3FA8" w:rsidRPr="00D915AE" w:rsidRDefault="00AE3FA8" w:rsidP="00AE3FA8">
      <w:pPr>
        <w:spacing w:before="120" w:after="0" w:line="240" w:lineRule="auto"/>
        <w:rPr>
          <w:rFonts w:ascii="Times New Roman" w:eastAsia="Times New Roman" w:hAnsi="Times New Roman" w:cs="Times New Roman"/>
          <w:b/>
          <w:bCs/>
          <w:i/>
          <w:iCs/>
          <w:sz w:val="26"/>
          <w:szCs w:val="26"/>
          <w:u w:val="single"/>
        </w:rPr>
      </w:pPr>
    </w:p>
    <w:p w14:paraId="13DE431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i/>
          <w:iCs/>
          <w:sz w:val="26"/>
          <w:szCs w:val="26"/>
          <w:u w:val="single"/>
        </w:rPr>
        <w:lastRenderedPageBreak/>
        <w:t>Ghi chú:</w:t>
      </w:r>
    </w:p>
    <w:p w14:paraId="50C1AB2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Tên Tỉnh/Thành phố/ xã/phường; (2) Địa danh; (3) Họ và tên trẻ em được nhận chăm sóc thay thế.</w:t>
      </w:r>
    </w:p>
    <w:p w14:paraId="30D05F3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Họ và tên người làm công tác bảo vệ trẻ em cấp xã.</w:t>
      </w:r>
    </w:p>
    <w:p w14:paraId="44E1D5F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(5) Họ và tên cá nhân, người đại diện gia đình nhận chăm sóc thay thế.</w:t>
      </w:r>
    </w:p>
    <w:p w14:paraId="26D935E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(6) Địa chỉ cụ thể: số nhà, đường/phố, thôn, xã/phường, tỉnh/thành phố.</w:t>
      </w:r>
    </w:p>
    <w:p w14:paraId="75F6817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(7) Họ và tên người đại diện cơ sở nhận chăm sóc thay thế.</w:t>
      </w:r>
    </w:p>
    <w:p w14:paraId="0CD281B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(8) Tên cơ sở nhận chăm sóc thay thế.</w:t>
      </w:r>
    </w:p>
    <w:p w14:paraId="02C5F85C" w14:textId="77777777" w:rsidR="00AE3FA8" w:rsidRPr="00D915AE" w:rsidRDefault="00AE3FA8" w:rsidP="00AE3FA8">
      <w:pPr>
        <w:adjustRightInd w:val="0"/>
        <w:snapToGrid w:val="0"/>
        <w:spacing w:before="120" w:after="0" w:line="240" w:lineRule="auto"/>
        <w:jc w:val="both"/>
        <w:rPr>
          <w:rFonts w:ascii="Times New Roman" w:eastAsia="Times New Roman" w:hAnsi="Times New Roman" w:cs="Times New Roman"/>
          <w:b/>
          <w:sz w:val="26"/>
          <w:szCs w:val="26"/>
          <w:lang w:val="es-ES" w:eastAsia="ko-KR"/>
        </w:rPr>
      </w:pPr>
    </w:p>
    <w:p w14:paraId="7FD59678" w14:textId="77777777" w:rsidR="00AE3FA8" w:rsidRPr="00D915AE" w:rsidRDefault="00AE3FA8" w:rsidP="00AE3FA8">
      <w:pPr>
        <w:adjustRightInd w:val="0"/>
        <w:snapToGrid w:val="0"/>
        <w:spacing w:before="120" w:after="120" w:line="240" w:lineRule="auto"/>
        <w:jc w:val="both"/>
        <w:rPr>
          <w:rFonts w:ascii="Times New Roman" w:eastAsia="Times New Roman" w:hAnsi="Times New Roman" w:cs="Times New Roman"/>
          <w:b/>
          <w:sz w:val="26"/>
          <w:szCs w:val="26"/>
          <w:lang w:val="es-ES" w:eastAsia="ko-KR"/>
        </w:rPr>
      </w:pPr>
    </w:p>
    <w:p w14:paraId="3FFA6A83" w14:textId="77777777" w:rsidR="00AE3FA8" w:rsidRPr="00D915AE" w:rsidRDefault="00AE3FA8" w:rsidP="00AE3FA8">
      <w:pPr>
        <w:adjustRightInd w:val="0"/>
        <w:snapToGrid w:val="0"/>
        <w:spacing w:before="120" w:after="120" w:line="240" w:lineRule="auto"/>
        <w:jc w:val="both"/>
        <w:rPr>
          <w:rFonts w:ascii="Times New Roman" w:eastAsia="Times New Roman" w:hAnsi="Times New Roman" w:cs="Times New Roman"/>
          <w:b/>
          <w:sz w:val="26"/>
          <w:szCs w:val="26"/>
          <w:lang w:val="es-ES" w:eastAsia="ko-KR"/>
        </w:rPr>
      </w:pPr>
    </w:p>
    <w:p w14:paraId="04D50A2C" w14:textId="77777777" w:rsidR="00AE3FA8" w:rsidRPr="00D915AE" w:rsidRDefault="00AE3FA8" w:rsidP="00AE3FA8">
      <w:pPr>
        <w:adjustRightInd w:val="0"/>
        <w:snapToGrid w:val="0"/>
        <w:spacing w:before="120" w:after="120" w:line="240" w:lineRule="auto"/>
        <w:jc w:val="both"/>
        <w:rPr>
          <w:rFonts w:ascii="Times New Roman" w:eastAsia="Times New Roman" w:hAnsi="Times New Roman" w:cs="Times New Roman"/>
          <w:b/>
          <w:sz w:val="26"/>
          <w:szCs w:val="26"/>
          <w:lang w:val="es-ES" w:eastAsia="ko-KR"/>
        </w:rPr>
      </w:pPr>
    </w:p>
    <w:p w14:paraId="7BF3E0A5" w14:textId="77777777" w:rsidR="00AE3FA8" w:rsidRPr="00D915AE" w:rsidRDefault="00AE3FA8" w:rsidP="00AE3FA8">
      <w:pPr>
        <w:spacing w:after="200" w:line="276" w:lineRule="auto"/>
        <w:rPr>
          <w:rFonts w:ascii="Times New Roman" w:hAnsi="Times New Roman" w:cs="Times New Roman"/>
          <w:sz w:val="26"/>
          <w:szCs w:val="26"/>
        </w:rPr>
      </w:pPr>
    </w:p>
    <w:p w14:paraId="55FE0FA7" w14:textId="77777777" w:rsidR="00AE3FA8" w:rsidRPr="00D915AE" w:rsidRDefault="00AE3FA8" w:rsidP="00AE3FA8">
      <w:pPr>
        <w:spacing w:after="200" w:line="276" w:lineRule="auto"/>
        <w:rPr>
          <w:rFonts w:ascii="Times New Roman" w:hAnsi="Times New Roman" w:cs="Times New Roman"/>
          <w:sz w:val="26"/>
          <w:szCs w:val="26"/>
        </w:rPr>
      </w:pPr>
    </w:p>
    <w:p w14:paraId="0EAB614C" w14:textId="77777777" w:rsidR="00AE3FA8" w:rsidRPr="00D915AE" w:rsidRDefault="00AE3FA8" w:rsidP="00AE3FA8">
      <w:pPr>
        <w:spacing w:after="200" w:line="276" w:lineRule="auto"/>
        <w:rPr>
          <w:rFonts w:ascii="Times New Roman" w:hAnsi="Times New Roman" w:cs="Times New Roman"/>
          <w:sz w:val="26"/>
          <w:szCs w:val="26"/>
        </w:rPr>
      </w:pPr>
    </w:p>
    <w:p w14:paraId="5FC05C1A" w14:textId="77777777" w:rsidR="00AE3FA8" w:rsidRPr="00D915AE" w:rsidRDefault="00AE3FA8" w:rsidP="00AE3FA8">
      <w:pPr>
        <w:spacing w:after="200" w:line="276" w:lineRule="auto"/>
        <w:rPr>
          <w:rFonts w:ascii="Times New Roman" w:hAnsi="Times New Roman" w:cs="Times New Roman"/>
          <w:sz w:val="26"/>
          <w:szCs w:val="26"/>
        </w:rPr>
      </w:pPr>
    </w:p>
    <w:p w14:paraId="719A33D3" w14:textId="77777777" w:rsidR="00AE3FA8" w:rsidRPr="00D915AE" w:rsidRDefault="00AE3FA8" w:rsidP="00AE3FA8">
      <w:pPr>
        <w:spacing w:after="200" w:line="276" w:lineRule="auto"/>
        <w:rPr>
          <w:rFonts w:ascii="Times New Roman" w:hAnsi="Times New Roman" w:cs="Times New Roman"/>
          <w:sz w:val="26"/>
          <w:szCs w:val="26"/>
        </w:rPr>
      </w:pPr>
    </w:p>
    <w:p w14:paraId="43C31273" w14:textId="77777777" w:rsidR="00AE3FA8" w:rsidRPr="00D915AE" w:rsidRDefault="00AE3FA8" w:rsidP="00AE3FA8">
      <w:pPr>
        <w:spacing w:after="200" w:line="276" w:lineRule="auto"/>
        <w:rPr>
          <w:rFonts w:ascii="Times New Roman" w:hAnsi="Times New Roman" w:cs="Times New Roman"/>
          <w:sz w:val="26"/>
          <w:szCs w:val="26"/>
        </w:rPr>
      </w:pPr>
    </w:p>
    <w:p w14:paraId="2DA795BA" w14:textId="77777777" w:rsidR="00AE3FA8" w:rsidRPr="00D915AE" w:rsidRDefault="00AE3FA8" w:rsidP="00AE3FA8">
      <w:pPr>
        <w:spacing w:after="200" w:line="276" w:lineRule="auto"/>
        <w:rPr>
          <w:rFonts w:ascii="Times New Roman" w:hAnsi="Times New Roman" w:cs="Times New Roman"/>
          <w:sz w:val="26"/>
          <w:szCs w:val="26"/>
        </w:rPr>
      </w:pPr>
    </w:p>
    <w:p w14:paraId="1127D325" w14:textId="77777777" w:rsidR="00AE3FA8" w:rsidRPr="00D915AE" w:rsidRDefault="00AE3FA8" w:rsidP="00AE3FA8">
      <w:pPr>
        <w:spacing w:after="200" w:line="276" w:lineRule="auto"/>
        <w:rPr>
          <w:rFonts w:ascii="Times New Roman" w:hAnsi="Times New Roman" w:cs="Times New Roman"/>
          <w:sz w:val="26"/>
          <w:szCs w:val="26"/>
        </w:rPr>
      </w:pPr>
    </w:p>
    <w:p w14:paraId="3FDBEC5C" w14:textId="77777777" w:rsidR="00AE3FA8" w:rsidRPr="00D915AE" w:rsidRDefault="00AE3FA8" w:rsidP="00AE3FA8">
      <w:pPr>
        <w:spacing w:after="200" w:line="276" w:lineRule="auto"/>
        <w:rPr>
          <w:rFonts w:ascii="Times New Roman" w:hAnsi="Times New Roman" w:cs="Times New Roman"/>
          <w:sz w:val="26"/>
          <w:szCs w:val="26"/>
        </w:rPr>
      </w:pPr>
    </w:p>
    <w:p w14:paraId="73076EEB" w14:textId="77777777" w:rsidR="00AE3FA8" w:rsidRPr="00D915AE" w:rsidRDefault="00AE3FA8" w:rsidP="00AE3FA8">
      <w:pPr>
        <w:spacing w:after="200" w:line="276" w:lineRule="auto"/>
        <w:rPr>
          <w:rFonts w:ascii="Times New Roman" w:hAnsi="Times New Roman" w:cs="Times New Roman"/>
          <w:sz w:val="26"/>
          <w:szCs w:val="26"/>
        </w:rPr>
      </w:pPr>
    </w:p>
    <w:p w14:paraId="7F3723FB" w14:textId="77777777" w:rsidR="00AE3FA8" w:rsidRPr="00D915AE" w:rsidRDefault="00AE3FA8" w:rsidP="00AE3FA8">
      <w:pPr>
        <w:spacing w:after="200" w:line="276" w:lineRule="auto"/>
        <w:rPr>
          <w:rFonts w:ascii="Times New Roman" w:hAnsi="Times New Roman" w:cs="Times New Roman"/>
          <w:sz w:val="26"/>
          <w:szCs w:val="26"/>
        </w:rPr>
      </w:pPr>
    </w:p>
    <w:p w14:paraId="016C42B5" w14:textId="77777777" w:rsidR="00AE3FA8" w:rsidRDefault="00AE3FA8" w:rsidP="00AE3FA8">
      <w:pPr>
        <w:spacing w:after="200" w:line="276" w:lineRule="auto"/>
        <w:rPr>
          <w:rFonts w:ascii="Times New Roman" w:hAnsi="Times New Roman" w:cs="Times New Roman"/>
          <w:sz w:val="26"/>
          <w:szCs w:val="26"/>
        </w:rPr>
      </w:pPr>
    </w:p>
    <w:p w14:paraId="2FA04EBD" w14:textId="77777777" w:rsidR="00DE3C7E" w:rsidRDefault="00DE3C7E" w:rsidP="00AE3FA8">
      <w:pPr>
        <w:spacing w:after="200" w:line="276" w:lineRule="auto"/>
        <w:rPr>
          <w:rFonts w:ascii="Times New Roman" w:hAnsi="Times New Roman" w:cs="Times New Roman"/>
          <w:sz w:val="26"/>
          <w:szCs w:val="26"/>
        </w:rPr>
      </w:pPr>
    </w:p>
    <w:p w14:paraId="33F96787" w14:textId="77777777" w:rsidR="00DE3C7E" w:rsidRDefault="00DE3C7E" w:rsidP="00AE3FA8">
      <w:pPr>
        <w:spacing w:after="200" w:line="276" w:lineRule="auto"/>
        <w:rPr>
          <w:rFonts w:ascii="Times New Roman" w:hAnsi="Times New Roman" w:cs="Times New Roman"/>
          <w:sz w:val="26"/>
          <w:szCs w:val="26"/>
        </w:rPr>
      </w:pPr>
    </w:p>
    <w:p w14:paraId="020568BC" w14:textId="77777777" w:rsidR="00DE3C7E" w:rsidRDefault="00DE3C7E" w:rsidP="00AE3FA8">
      <w:pPr>
        <w:spacing w:after="200" w:line="276" w:lineRule="auto"/>
        <w:rPr>
          <w:rFonts w:ascii="Times New Roman" w:hAnsi="Times New Roman" w:cs="Times New Roman"/>
          <w:sz w:val="26"/>
          <w:szCs w:val="26"/>
        </w:rPr>
      </w:pPr>
    </w:p>
    <w:p w14:paraId="305A935D" w14:textId="6EFB8B92" w:rsidR="00DE3C7E" w:rsidRPr="00D915AE" w:rsidRDefault="00DE3C7E" w:rsidP="00AE3FA8">
      <w:pPr>
        <w:spacing w:after="200" w:line="276" w:lineRule="auto"/>
        <w:rPr>
          <w:rFonts w:ascii="Times New Roman" w:hAnsi="Times New Roman" w:cs="Times New Roman"/>
          <w:sz w:val="26"/>
          <w:szCs w:val="26"/>
        </w:rPr>
      </w:pPr>
    </w:p>
    <w:p w14:paraId="3147CA3C" w14:textId="3DBC8273" w:rsidR="00AE3FA8" w:rsidRPr="00D915AE" w:rsidRDefault="00F758D9" w:rsidP="00AA4033">
      <w:pPr>
        <w:spacing w:before="60" w:after="6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lastRenderedPageBreak/>
        <w:t>1</w:t>
      </w:r>
      <w:r w:rsidR="007F2F3C">
        <w:rPr>
          <w:rFonts w:ascii="Times New Roman" w:eastAsia="Times New Roman" w:hAnsi="Times New Roman" w:cs="Times New Roman"/>
          <w:b/>
          <w:bCs/>
          <w:color w:val="000000"/>
          <w:sz w:val="26"/>
          <w:szCs w:val="26"/>
        </w:rPr>
        <w:t>6</w:t>
      </w:r>
      <w:r w:rsidR="00AE3FA8" w:rsidRPr="00D915AE">
        <w:rPr>
          <w:rFonts w:ascii="Times New Roman" w:eastAsia="Times New Roman" w:hAnsi="Times New Roman" w:cs="Times New Roman"/>
          <w:b/>
          <w:bCs/>
          <w:color w:val="000000"/>
          <w:sz w:val="26"/>
          <w:szCs w:val="26"/>
        </w:rPr>
        <w:t xml:space="preserve">. Thủ tục </w:t>
      </w:r>
      <w:r w:rsidR="00AE3FA8" w:rsidRPr="00D915AE">
        <w:rPr>
          <w:rFonts w:ascii="Times New Roman" w:eastAsia="Times New Roman" w:hAnsi="Times New Roman" w:cs="Times New Roman"/>
          <w:b/>
          <w:bCs/>
          <w:color w:val="000000"/>
          <w:sz w:val="26"/>
          <w:szCs w:val="26"/>
          <w:lang w:val="es-ES"/>
        </w:rPr>
        <w:t>phê duyệt kế hoạch hỗ trợ, can thiệp đối với trẻ em bị xâm hại hoặc có nguy cơ bị bạo lực, bóc lột, bỏ rơi và trẻ em có hoàn cảnh đặc biệt</w:t>
      </w:r>
      <w:r w:rsidR="00AE3FA8" w:rsidRPr="00D915AE">
        <w:rPr>
          <w:rFonts w:ascii="Times New Roman" w:eastAsia="Times New Roman" w:hAnsi="Times New Roman" w:cs="Times New Roman"/>
          <w:b/>
          <w:bCs/>
          <w:color w:val="000000"/>
          <w:sz w:val="26"/>
          <w:szCs w:val="26"/>
        </w:rPr>
        <w:t xml:space="preserve"> (mã thủ tục:</w:t>
      </w:r>
      <w:r w:rsidR="00AE3FA8" w:rsidRPr="00D915AE">
        <w:rPr>
          <w:rFonts w:ascii="Times New Roman" w:hAnsi="Times New Roman" w:cs="Times New Roman"/>
          <w:sz w:val="26"/>
          <w:szCs w:val="26"/>
        </w:rPr>
        <w:t xml:space="preserve"> </w:t>
      </w:r>
      <w:r w:rsidR="00AE3FA8" w:rsidRPr="00D915AE">
        <w:rPr>
          <w:rFonts w:ascii="Times New Roman" w:eastAsia="Times New Roman" w:hAnsi="Times New Roman" w:cs="Times New Roman"/>
          <w:b/>
          <w:bCs/>
          <w:color w:val="000000"/>
          <w:sz w:val="26"/>
          <w:szCs w:val="26"/>
        </w:rPr>
        <w:t>2.001.947)</w:t>
      </w:r>
    </w:p>
    <w:p w14:paraId="2A262748" w14:textId="77777777" w:rsidR="00AE3FA8" w:rsidRPr="00D915AE" w:rsidRDefault="00AE3FA8" w:rsidP="00AA4033">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a) </w:t>
      </w:r>
      <w:r w:rsidRPr="00D915AE">
        <w:rPr>
          <w:rFonts w:ascii="Times New Roman" w:hAnsi="Times New Roman" w:cs="Times New Roman"/>
          <w:b/>
          <w:i/>
          <w:color w:val="000000"/>
          <w:sz w:val="26"/>
          <w:szCs w:val="26"/>
          <w:lang w:val="vi-VN"/>
        </w:rPr>
        <w:t>Trình tự thực hiện</w:t>
      </w:r>
      <w:r w:rsidRPr="00D915AE">
        <w:rPr>
          <w:rFonts w:ascii="Times New Roman" w:hAnsi="Times New Roman" w:cs="Times New Roman"/>
          <w:b/>
          <w:i/>
          <w:color w:val="000000"/>
          <w:sz w:val="26"/>
          <w:szCs w:val="26"/>
        </w:rPr>
        <w:t>:</w:t>
      </w:r>
    </w:p>
    <w:p w14:paraId="14BDBF13"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1</w:t>
      </w:r>
      <w:r w:rsidRPr="00D915AE">
        <w:rPr>
          <w:rFonts w:ascii="Times New Roman" w:eastAsia="Times New Roman" w:hAnsi="Times New Roman" w:cs="Times New Roman"/>
          <w:sz w:val="26"/>
          <w:szCs w:val="26"/>
          <w:lang w:val="es-ES"/>
        </w:rPr>
        <w:t>: Cung cấp thông tin</w:t>
      </w:r>
    </w:p>
    <w:p w14:paraId="4E5809CA"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cơ quan chuyên môn về y tế thuộc Ủy ban nhân dân cấp tỉnh, cơ quan Công an các cấp hoặc </w:t>
      </w:r>
      <w:r w:rsidRPr="00D915AE">
        <w:rPr>
          <w:rFonts w:ascii="Times New Roman" w:hAnsi="Times New Roman" w:cs="Times New Roman"/>
          <w:color w:val="000000"/>
          <w:sz w:val="26"/>
          <w:szCs w:val="26"/>
        </w:rPr>
        <w:t>trung tâm Phục vụ hành chính công cấp xã bất kỳ (nơi tiếp nhận thông tin).</w:t>
      </w:r>
    </w:p>
    <w:p w14:paraId="227C7053"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2</w:t>
      </w:r>
      <w:r w:rsidRPr="00D915AE">
        <w:rPr>
          <w:rFonts w:ascii="Times New Roman" w:eastAsia="Times New Roman" w:hAnsi="Times New Roman" w:cs="Times New Roman"/>
          <w:sz w:val="26"/>
          <w:szCs w:val="26"/>
          <w:lang w:val="es-ES"/>
        </w:rPr>
        <w:t xml:space="preserve">: Tiếp nhận thông tin </w:t>
      </w:r>
      <w:r w:rsidRPr="00D915AE">
        <w:rPr>
          <w:rFonts w:ascii="Times New Roman" w:eastAsia="Times New Roman" w:hAnsi="Times New Roman" w:cs="Times New Roman"/>
          <w:sz w:val="26"/>
          <w:szCs w:val="26"/>
        </w:rPr>
        <w:t>[01 ngày làm việc]</w:t>
      </w:r>
    </w:p>
    <w:p w14:paraId="1AEDEB88" w14:textId="77777777" w:rsidR="00AE3FA8" w:rsidRPr="00D915AE" w:rsidRDefault="00AE3FA8" w:rsidP="00AA4033">
      <w:pPr>
        <w:adjustRightInd w:val="0"/>
        <w:snapToGrid w:val="0"/>
        <w:spacing w:before="120" w:after="120" w:line="276" w:lineRule="auto"/>
        <w:ind w:firstLine="709"/>
        <w:jc w:val="both"/>
        <w:rPr>
          <w:rFonts w:ascii="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de-DE"/>
        </w:rPr>
        <w:t>Nơi tiếp nhận thông tin</w:t>
      </w:r>
      <w:r w:rsidRPr="00D915AE">
        <w:rPr>
          <w:rFonts w:ascii="Times New Roman" w:eastAsia="Times New Roman" w:hAnsi="Times New Roman" w:cs="Times New Roman"/>
          <w:sz w:val="26"/>
          <w:szCs w:val="26"/>
          <w:lang w:val="es-ES"/>
        </w:rPr>
        <w:t xml:space="preserve"> có trách nhiệm </w:t>
      </w:r>
      <w:r w:rsidRPr="00D915AE">
        <w:rPr>
          <w:rFonts w:ascii="Times New Roman" w:hAnsi="Times New Roman" w:cs="Times New Roman"/>
          <w:sz w:val="26"/>
          <w:szCs w:val="26"/>
          <w:lang w:val="es-ES"/>
        </w:rPr>
        <w:t>ghi chép đầy đủ thông tin về hành vi xâm hại trẻ em, trẻ em bị xâm hại hoặc có nguy cơ bị xâm hại (theo Mẫu số 01 ban hành kèm theo Nghị định số 56/2017/NĐ-CP):</w:t>
      </w:r>
    </w:p>
    <w:p w14:paraId="34718FE8"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thông tin đầy đủ, hợp lệ thì cán bộ tiếp nhận hồ sơ.</w:t>
      </w:r>
    </w:p>
    <w:p w14:paraId="03AA8669"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thông tin chưa đầy đủ, hợp lệ thì không tiếp nhận và hướng dẫn cho tổ chức, cá nhân cung cấp thông tin theo Mẫu số 01 ban hành kèm theo Nghị định số 56/2017/NĐ-CP.</w:t>
      </w:r>
    </w:p>
    <w:p w14:paraId="3FF3166D"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de-DE"/>
        </w:rPr>
        <w:t xml:space="preserve">Cán bộ tiếp nhận thông tin </w:t>
      </w:r>
      <w:r w:rsidRPr="00D915AE">
        <w:rPr>
          <w:rFonts w:ascii="Times New Roman" w:eastAsia="Times New Roman" w:hAnsi="Times New Roman" w:cs="Times New Roman"/>
          <w:sz w:val="26"/>
          <w:szCs w:val="26"/>
          <w:lang w:val="es-ES"/>
        </w:rPr>
        <w:t>kiểm tra và xác định xã chủ trì giải quyết hồ sơ, sau đó chuyển hồ sơ đến Phòng chuyên môn cấp xã giải quyết (trường hợp khác địa giới hành chính thì chuyển hồ sơ đến Trung tâm Phục vụ hành chính công xã chủ trì giải quyết).</w:t>
      </w:r>
    </w:p>
    <w:p w14:paraId="6BB03AD9"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i/>
          <w:sz w:val="26"/>
          <w:szCs w:val="26"/>
          <w:lang w:val="es-ES"/>
        </w:rPr>
      </w:pPr>
      <w:r w:rsidRPr="00D915AE">
        <w:rPr>
          <w:rFonts w:ascii="Times New Roman" w:eastAsia="Times New Roman" w:hAnsi="Times New Roman" w:cs="Times New Roman"/>
          <w:i/>
          <w:sz w:val="26"/>
          <w:szCs w:val="26"/>
          <w:lang w:val="es-ES"/>
        </w:rPr>
        <w:t>Lưu ý: Trung tâm Phục vụ hành chính công xã chủ trì giải quyết hồ sơ có trách nhiệm tiếp nhận, xử lý hồ sơ và trả kết quả khi nhận được hồ sơ từ Trung tâm Phục vụ hành chính công xã bất kỳ.</w:t>
      </w:r>
    </w:p>
    <w:p w14:paraId="62CE7C35"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3:</w:t>
      </w:r>
      <w:r w:rsidRPr="00D915AE">
        <w:rPr>
          <w:rFonts w:ascii="Times New Roman" w:eastAsia="Times New Roman" w:hAnsi="Times New Roman" w:cs="Times New Roman"/>
          <w:sz w:val="26"/>
          <w:szCs w:val="26"/>
          <w:lang w:val="es-ES"/>
        </w:rPr>
        <w:t xml:space="preserve"> Xử lý hồ sơ </w:t>
      </w:r>
      <w:r w:rsidRPr="00D915AE">
        <w:rPr>
          <w:rFonts w:ascii="Times New Roman" w:eastAsia="Times New Roman" w:hAnsi="Times New Roman" w:cs="Times New Roman"/>
          <w:sz w:val="26"/>
          <w:szCs w:val="26"/>
        </w:rPr>
        <w:t>[05 ngày làm việc]</w:t>
      </w:r>
    </w:p>
    <w:p w14:paraId="267FF451"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 xml:space="preserve">chuyên môn cấp xã </w:t>
      </w:r>
      <w:r w:rsidRPr="00D915AE">
        <w:rPr>
          <w:rFonts w:ascii="Times New Roman" w:eastAsia="Times New Roman" w:hAnsi="Times New Roman" w:cs="Times New Roman"/>
          <w:sz w:val="26"/>
          <w:szCs w:val="26"/>
          <w:lang w:val="es-ES"/>
        </w:rPr>
        <w:t>nơi xảy ra vụ việc hoặc nơi trẻ em cư trú phối hợp với</w:t>
      </w:r>
      <w:r w:rsidRPr="00D915AE">
        <w:rPr>
          <w:rFonts w:ascii="Times New Roman" w:hAnsi="Times New Roman" w:cs="Times New Roman"/>
          <w:sz w:val="26"/>
          <w:szCs w:val="26"/>
        </w:rPr>
        <w:t xml:space="preserve"> </w:t>
      </w:r>
      <w:r w:rsidRPr="00D915AE">
        <w:rPr>
          <w:rFonts w:ascii="Times New Roman" w:eastAsia="Times New Roman" w:hAnsi="Times New Roman" w:cs="Times New Roman"/>
          <w:sz w:val="26"/>
          <w:szCs w:val="26"/>
          <w:lang w:val="es-ES"/>
        </w:rPr>
        <w:t>cơ quan chuyên môn về y tế thuộc Ủy ban nhân dân cấp tỉnh, cơ quan Công an các cấp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w:t>
      </w:r>
    </w:p>
    <w:p w14:paraId="15CC92F5"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Phòng chuyên môn cấp xã tiến hành việc đánh giá nguy cơ ban đầu, mức độ tổn hại của trẻ em sau khi kiểm tra tính xác thực về hành vi xâm hại, tình trạng mất an toàn, mức độ nguy cơ gây tổn hại đối với trẻ em (theo Mẫu số 02 ban hành kèm theo Nghị định số 56/2017/NĐ-CP) để có cơ sở áp dụng hoặc không áp dụng các biện pháp can thiệp khẩn cấp.</w:t>
      </w:r>
    </w:p>
    <w:p w14:paraId="642E7813"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Phòng chuyên môn cấp xã (có thể yêu cầu Tổng đài điện thoại quốc gia bảo vệ trẻ em và các cơ sở cung cấp dịch vụ bảo vệ trẻ em hỗ trợ) thực hiện việc thu thập thông tin, đánh giá nguy cơ cụ thể (theo Mẫu số 03 ban hành kèm theo Nghị định số 56/2017/NĐ-CP).</w:t>
      </w:r>
    </w:p>
    <w:p w14:paraId="65C15E25"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lastRenderedPageBreak/>
        <w:t>- Trường hợp trẻ em cần được áp dụng kế hoạch hỗ trợ, can thiệp, Chủ tịch Ủy ban nhân dân cấp xã chủ trì cuộc họp với các cá nhân, tổ chức có trách nhiệm bảo vệ trẻ em, đại diện địa bàn dân cư nơi trẻ em cư trú, sinh sống hoặc nơi xảy ra vụ việc, cha, mẹ hoặc người chăm sóc trẻ em để xác định các biện pháp bảo vệ trẻ em.</w:t>
      </w:r>
    </w:p>
    <w:p w14:paraId="4645AB33"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Căn cứ mức độ tổn hại và nhu cầu cần hỗ trợ, can thiệp đối với trẻ em, trong thời hạn 05 ngày làm việc, người làm công tác bảo vệ trẻ em cấp xã xây dựng kế hoạch hỗ trợ, can thiệp trình Chủ tịch Ủy ban nhân dân cấp xã phê duyệt (theo Mẫu số 04 ban hành kèm theo Nghị định số 56/2017/NĐ-CP).</w:t>
      </w:r>
    </w:p>
    <w:p w14:paraId="79C5A3BB"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4:</w:t>
      </w:r>
      <w:r w:rsidRPr="00D915AE">
        <w:rPr>
          <w:rFonts w:ascii="Times New Roman" w:eastAsia="Times New Roman" w:hAnsi="Times New Roman" w:cs="Times New Roman"/>
          <w:sz w:val="26"/>
          <w:szCs w:val="26"/>
          <w:lang w:val="es-ES"/>
        </w:rPr>
        <w:t xml:space="preserve"> Trả lời kết quả </w:t>
      </w:r>
      <w:r w:rsidRPr="00D915AE">
        <w:rPr>
          <w:rFonts w:ascii="Times New Roman" w:eastAsia="Times New Roman" w:hAnsi="Times New Roman" w:cs="Times New Roman"/>
          <w:sz w:val="26"/>
          <w:szCs w:val="26"/>
        </w:rPr>
        <w:t>[01 ngày làm việc]</w:t>
      </w:r>
    </w:p>
    <w:p w14:paraId="2E2745D4" w14:textId="77777777" w:rsidR="00AE3FA8" w:rsidRPr="00D915AE" w:rsidRDefault="00AE3FA8" w:rsidP="00AA4033">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chuyên môn cấp xã chuyển</w:t>
      </w:r>
      <w:r w:rsidRPr="00D915AE">
        <w:rPr>
          <w:rFonts w:ascii="Times New Roman" w:hAnsi="Times New Roman" w:cs="Times New Roman"/>
          <w:sz w:val="26"/>
          <w:szCs w:val="26"/>
        </w:rPr>
        <w:t xml:space="preserve"> </w:t>
      </w:r>
      <w:r w:rsidRPr="00D915AE">
        <w:rPr>
          <w:rFonts w:ascii="Times New Roman" w:eastAsia="Times New Roman" w:hAnsi="Times New Roman" w:cs="Times New Roman"/>
          <w:sz w:val="26"/>
          <w:szCs w:val="26"/>
          <w:lang w:val="es-ES"/>
        </w:rPr>
        <w:t xml:space="preserve">Quyết định phê duyệt và Kế hoạch hỗ trợ, can thiệp đối với trẻ em (Mẫu số 05 ban hành kèm theo Nghị định số 56/2017/NĐ-CP và Mẫu số 04 ban hành kèm theo Nghị định số 56/2017/NĐ-CP) </w:t>
      </w:r>
      <w:r w:rsidRPr="00D915AE">
        <w:rPr>
          <w:rFonts w:ascii="Times New Roman" w:hAnsi="Times New Roman" w:cs="Times New Roman"/>
          <w:color w:val="000000"/>
          <w:sz w:val="26"/>
          <w:szCs w:val="26"/>
        </w:rPr>
        <w:t xml:space="preserve">cho </w:t>
      </w:r>
      <w:r w:rsidRPr="00D915AE">
        <w:rPr>
          <w:rFonts w:ascii="Times New Roman" w:eastAsia="Times New Roman" w:hAnsi="Times New Roman" w:cs="Times New Roman"/>
          <w:color w:val="000000"/>
          <w:sz w:val="26"/>
          <w:szCs w:val="26"/>
        </w:rPr>
        <w:t>trung tâm hành chính công cấp xã để trả kết quả (trường hợp</w:t>
      </w:r>
      <w:r w:rsidRPr="00D915AE">
        <w:rPr>
          <w:rFonts w:ascii="Times New Roman" w:hAnsi="Times New Roman" w:cs="Times New Roman"/>
          <w:color w:val="000000"/>
          <w:sz w:val="26"/>
          <w:szCs w:val="26"/>
        </w:rPr>
        <w:t xml:space="preserve"> khác địa giới hành chính thì </w:t>
      </w:r>
      <w:r w:rsidRPr="00D915AE">
        <w:rPr>
          <w:rFonts w:ascii="Times New Roman" w:eastAsia="Times New Roman" w:hAnsi="Times New Roman" w:cs="Times New Roman"/>
          <w:color w:val="000000"/>
          <w:sz w:val="26"/>
          <w:szCs w:val="26"/>
        </w:rPr>
        <w:t xml:space="preserve">trung tâm hành chính công cấp xã (nơi chủ trì giải quyết hồ sơ) </w:t>
      </w:r>
      <w:r w:rsidRPr="00D915AE">
        <w:rPr>
          <w:rFonts w:ascii="Times New Roman" w:hAnsi="Times New Roman" w:cs="Times New Roman"/>
          <w:color w:val="000000"/>
          <w:sz w:val="26"/>
          <w:szCs w:val="26"/>
        </w:rPr>
        <w:t xml:space="preserve">chuyển kết quả cho </w:t>
      </w:r>
      <w:r w:rsidRPr="00D915AE">
        <w:rPr>
          <w:rFonts w:ascii="Times New Roman" w:eastAsia="Times New Roman" w:hAnsi="Times New Roman" w:cs="Times New Roman"/>
          <w:color w:val="000000"/>
          <w:sz w:val="26"/>
          <w:szCs w:val="26"/>
        </w:rPr>
        <w:t>trung tâm hành chính công cấp xã (nơi tiếp nhận thông tin) để trả kết quả</w:t>
      </w:r>
      <w:r w:rsidRPr="00D915AE">
        <w:rPr>
          <w:rFonts w:ascii="Times New Roman" w:hAnsi="Times New Roman" w:cs="Times New Roman"/>
          <w:color w:val="000000"/>
          <w:sz w:val="26"/>
          <w:szCs w:val="26"/>
        </w:rPr>
        <w:t>.</w:t>
      </w:r>
    </w:p>
    <w:p w14:paraId="33AEAA76" w14:textId="77777777" w:rsidR="00AE3FA8" w:rsidRPr="00D915AE" w:rsidRDefault="00AE3FA8" w:rsidP="00AA4033">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 </w:t>
      </w:r>
      <w:r w:rsidRPr="00D915AE">
        <w:rPr>
          <w:rFonts w:ascii="Times New Roman" w:hAnsi="Times New Roman" w:cs="Times New Roman"/>
          <w:b/>
          <w:color w:val="000000"/>
          <w:sz w:val="26"/>
          <w:szCs w:val="26"/>
          <w:u w:val="single"/>
          <w:lang w:val="vi-VN"/>
        </w:rPr>
        <w:t xml:space="preserve">Thời gian tiếp nhận </w:t>
      </w:r>
      <w:r w:rsidRPr="00D915AE">
        <w:rPr>
          <w:rFonts w:ascii="Times New Roman" w:hAnsi="Times New Roman" w:cs="Times New Roman"/>
          <w:b/>
          <w:color w:val="000000"/>
          <w:sz w:val="26"/>
          <w:szCs w:val="26"/>
          <w:u w:val="single"/>
        </w:rPr>
        <w:t>thông tin</w:t>
      </w:r>
      <w:r w:rsidRPr="00D915AE">
        <w:rPr>
          <w:rFonts w:ascii="Times New Roman" w:hAnsi="Times New Roman" w:cs="Times New Roman"/>
          <w:b/>
          <w:color w:val="000000"/>
          <w:sz w:val="26"/>
          <w:szCs w:val="26"/>
          <w:u w:val="single"/>
          <w:lang w:val="vi-VN"/>
        </w:rPr>
        <w:t xml:space="preserve"> và trả kết quả</w:t>
      </w:r>
      <w:r w:rsidRPr="00D915AE">
        <w:rPr>
          <w:rFonts w:ascii="Times New Roman" w:hAnsi="Times New Roman" w:cs="Times New Roman"/>
          <w:b/>
          <w:color w:val="000000"/>
          <w:sz w:val="26"/>
          <w:szCs w:val="26"/>
          <w:lang w:val="vi-VN"/>
        </w:rPr>
        <w:t>:</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Từ thứ Hai đến thứ Sáu hàng tuần (trừ ngày nghỉ theo quy định)</w:t>
      </w:r>
    </w:p>
    <w:p w14:paraId="4ECE3F8B" w14:textId="77777777" w:rsidR="00AE3FA8" w:rsidRPr="00D915AE" w:rsidRDefault="00AE3FA8" w:rsidP="00AA4033">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Sáng: Từ 7 giờ 00 phút đến 11 giờ 30 phút</w:t>
      </w:r>
      <w:r w:rsidRPr="00D915AE">
        <w:rPr>
          <w:rFonts w:ascii="Times New Roman" w:hAnsi="Times New Roman" w:cs="Times New Roman"/>
          <w:color w:val="000000"/>
          <w:sz w:val="26"/>
          <w:szCs w:val="26"/>
        </w:rPr>
        <w:t>.</w:t>
      </w:r>
    </w:p>
    <w:p w14:paraId="596886B2" w14:textId="77777777" w:rsidR="00AE3FA8" w:rsidRPr="00D915AE" w:rsidRDefault="00AE3FA8" w:rsidP="00AA4033">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Chiều: Từ 13 giờ 30 phút đến 17 giờ 00 phút</w:t>
      </w:r>
      <w:r w:rsidRPr="00D915AE">
        <w:rPr>
          <w:rFonts w:ascii="Times New Roman" w:hAnsi="Times New Roman" w:cs="Times New Roman"/>
          <w:color w:val="000000"/>
          <w:sz w:val="26"/>
          <w:szCs w:val="26"/>
        </w:rPr>
        <w:t>.</w:t>
      </w:r>
    </w:p>
    <w:p w14:paraId="1A043448" w14:textId="77777777" w:rsidR="00AE3FA8" w:rsidRPr="00D915AE" w:rsidRDefault="00AE3FA8" w:rsidP="00AA4033">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b) Cách thức thực hiện:</w:t>
      </w:r>
    </w:p>
    <w:p w14:paraId="2E566AED" w14:textId="77777777" w:rsidR="00AE3FA8" w:rsidRPr="00D915AE" w:rsidRDefault="00AE3FA8" w:rsidP="00AA4033">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Tổng đài điện thoại quốc gia bảo vệ trẻ em (111).</w:t>
      </w:r>
    </w:p>
    <w:p w14:paraId="4450C57D" w14:textId="77777777" w:rsidR="00AE3FA8" w:rsidRPr="00D915AE" w:rsidRDefault="00AE3FA8" w:rsidP="00AA4033">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Trực tiếp tại Trung tâm Phục vụ hành chính công cấp xã bất kỳ.</w:t>
      </w:r>
    </w:p>
    <w:p w14:paraId="69B51982" w14:textId="77777777" w:rsidR="00AE3FA8" w:rsidRPr="00D915AE" w:rsidRDefault="00AE3FA8" w:rsidP="00AA4033">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tổ chức bưu chính.</w:t>
      </w:r>
    </w:p>
    <w:p w14:paraId="63A08CE8" w14:textId="77777777" w:rsidR="00AE3FA8" w:rsidRPr="00D915AE" w:rsidRDefault="00AE3FA8" w:rsidP="00AA4033">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dịch vụ công trực tuyến tại Cổng dịch vụ công Quốc gia, địa chỉ: https://dichvucong.gov.vn/.</w:t>
      </w:r>
    </w:p>
    <w:p w14:paraId="214A83B7" w14:textId="77777777" w:rsidR="00AE3FA8" w:rsidRPr="00D915AE" w:rsidRDefault="00AE3FA8" w:rsidP="00AA4033">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c) Thành phần, số lượng hồ sơ:</w:t>
      </w:r>
    </w:p>
    <w:p w14:paraId="42ABB861"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E3FA8" w:rsidRPr="00D915AE" w14:paraId="74313BCD" w14:textId="77777777" w:rsidTr="002E4187">
        <w:trPr>
          <w:jc w:val="center"/>
        </w:trPr>
        <w:tc>
          <w:tcPr>
            <w:tcW w:w="746" w:type="dxa"/>
            <w:vAlign w:val="center"/>
          </w:tcPr>
          <w:p w14:paraId="50CD4438"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STT</w:t>
            </w:r>
          </w:p>
        </w:tc>
        <w:tc>
          <w:tcPr>
            <w:tcW w:w="6449" w:type="dxa"/>
            <w:vAlign w:val="center"/>
          </w:tcPr>
          <w:p w14:paraId="6DBEF028"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w:t>
            </w:r>
          </w:p>
        </w:tc>
        <w:tc>
          <w:tcPr>
            <w:tcW w:w="2160" w:type="dxa"/>
            <w:vAlign w:val="center"/>
          </w:tcPr>
          <w:p w14:paraId="51102A3D"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 cần số hóa (đánh “X”)</w:t>
            </w:r>
          </w:p>
        </w:tc>
      </w:tr>
      <w:tr w:rsidR="00AE3FA8" w:rsidRPr="00D915AE" w14:paraId="36A745D1" w14:textId="77777777" w:rsidTr="002E4187">
        <w:trPr>
          <w:jc w:val="center"/>
        </w:trPr>
        <w:tc>
          <w:tcPr>
            <w:tcW w:w="746" w:type="dxa"/>
            <w:vAlign w:val="center"/>
          </w:tcPr>
          <w:p w14:paraId="1FD018EB"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1</w:t>
            </w:r>
          </w:p>
        </w:tc>
        <w:tc>
          <w:tcPr>
            <w:tcW w:w="6449" w:type="dxa"/>
            <w:vAlign w:val="center"/>
          </w:tcPr>
          <w:p w14:paraId="0D58A326"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Báo cáo tiếp nhận thông tin trẻ em và đánh giá nguy cơ ban đầu về tình trạng trẻ em bị xâm hại hoặc có nguy cơ bị bạo lực, bóc lột, bỏ rơi và trẻ em có hoàn cảnh đặc biệt (do Tổng đài điện thoại quốc gia bảo vệ trẻ em, Cơ quan chuyên môn về y tế thuộc Ủy ban nhân dân cấp tỉnh, cơ quan Công an các cấp, Trung tâm Phục vụ hành chính công cấp xã bất kỳ lập).</w:t>
            </w:r>
          </w:p>
        </w:tc>
        <w:tc>
          <w:tcPr>
            <w:tcW w:w="2160" w:type="dxa"/>
            <w:vAlign w:val="center"/>
          </w:tcPr>
          <w:p w14:paraId="1C77AFFD"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 xml:space="preserve"> </w:t>
            </w:r>
          </w:p>
        </w:tc>
      </w:tr>
      <w:tr w:rsidR="00AE3FA8" w:rsidRPr="00D915AE" w14:paraId="70DB400D" w14:textId="77777777" w:rsidTr="002E4187">
        <w:trPr>
          <w:jc w:val="center"/>
        </w:trPr>
        <w:tc>
          <w:tcPr>
            <w:tcW w:w="746" w:type="dxa"/>
            <w:vAlign w:val="center"/>
          </w:tcPr>
          <w:p w14:paraId="4A2E32A6"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2</w:t>
            </w:r>
          </w:p>
        </w:tc>
        <w:tc>
          <w:tcPr>
            <w:tcW w:w="6449" w:type="dxa"/>
            <w:vAlign w:val="center"/>
          </w:tcPr>
          <w:p w14:paraId="6959EE55"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Báo cáo đánh giá nguy cơ ban đầu về tình trạng trẻ em bị xâm hại hoặc có nguy cơ bị bạo lực, bóc lột, bỏ rơi (p</w:t>
            </w:r>
            <w:r w:rsidRPr="00D915AE">
              <w:rPr>
                <w:rFonts w:eastAsia="Calibri"/>
                <w:color w:val="000000"/>
                <w:sz w:val="26"/>
                <w:szCs w:val="26"/>
                <w:lang w:val="vi-VN"/>
              </w:rPr>
              <w:t xml:space="preserve">hòng </w:t>
            </w:r>
            <w:r w:rsidRPr="00D915AE">
              <w:rPr>
                <w:rFonts w:eastAsia="Calibri"/>
                <w:color w:val="000000"/>
                <w:sz w:val="26"/>
                <w:szCs w:val="26"/>
              </w:rPr>
              <w:t>chuyên môn cấp xã lập).</w:t>
            </w:r>
          </w:p>
        </w:tc>
        <w:tc>
          <w:tcPr>
            <w:tcW w:w="2160" w:type="dxa"/>
            <w:vAlign w:val="center"/>
          </w:tcPr>
          <w:p w14:paraId="3A191F87"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r w:rsidR="00AE3FA8" w:rsidRPr="00D915AE" w14:paraId="653774DD" w14:textId="77777777" w:rsidTr="002E4187">
        <w:trPr>
          <w:jc w:val="center"/>
        </w:trPr>
        <w:tc>
          <w:tcPr>
            <w:tcW w:w="746" w:type="dxa"/>
            <w:vAlign w:val="center"/>
          </w:tcPr>
          <w:p w14:paraId="263533E7"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3</w:t>
            </w:r>
          </w:p>
        </w:tc>
        <w:tc>
          <w:tcPr>
            <w:tcW w:w="6449" w:type="dxa"/>
            <w:vAlign w:val="center"/>
          </w:tcPr>
          <w:p w14:paraId="6214DE16"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xml:space="preserve">Báo cáo thu thập thông tin, đánh giá nguy cơ cụ thể tình </w:t>
            </w:r>
            <w:r w:rsidRPr="00D915AE">
              <w:rPr>
                <w:rFonts w:eastAsia="Calibri"/>
                <w:color w:val="000000"/>
                <w:sz w:val="26"/>
                <w:szCs w:val="26"/>
              </w:rPr>
              <w:lastRenderedPageBreak/>
              <w:t>hình trẻ em (p</w:t>
            </w:r>
            <w:r w:rsidRPr="00D915AE">
              <w:rPr>
                <w:rFonts w:eastAsia="Calibri"/>
                <w:color w:val="000000"/>
                <w:sz w:val="26"/>
                <w:szCs w:val="26"/>
                <w:lang w:val="vi-VN"/>
              </w:rPr>
              <w:t xml:space="preserve">hòng </w:t>
            </w:r>
            <w:r w:rsidRPr="00D915AE">
              <w:rPr>
                <w:rFonts w:eastAsia="Calibri"/>
                <w:color w:val="000000"/>
                <w:sz w:val="26"/>
                <w:szCs w:val="26"/>
              </w:rPr>
              <w:t>chuyên môn cấp xã lập).</w:t>
            </w:r>
          </w:p>
        </w:tc>
        <w:tc>
          <w:tcPr>
            <w:tcW w:w="2160" w:type="dxa"/>
            <w:vAlign w:val="center"/>
          </w:tcPr>
          <w:p w14:paraId="5598E289"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r w:rsidR="00AE3FA8" w:rsidRPr="00D915AE" w14:paraId="225045DA" w14:textId="77777777" w:rsidTr="002E4187">
        <w:trPr>
          <w:jc w:val="center"/>
        </w:trPr>
        <w:tc>
          <w:tcPr>
            <w:tcW w:w="746" w:type="dxa"/>
            <w:vAlign w:val="center"/>
          </w:tcPr>
          <w:p w14:paraId="1B8B2CFC"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lastRenderedPageBreak/>
              <w:t>4</w:t>
            </w:r>
          </w:p>
        </w:tc>
        <w:tc>
          <w:tcPr>
            <w:tcW w:w="6449" w:type="dxa"/>
            <w:vAlign w:val="center"/>
          </w:tcPr>
          <w:p w14:paraId="45498C33"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Biên bản cuộc họp xác định nhu cầu cần hỗ trợ, can thiệp cho trẻ em và các tài liệu khác có liên quan (p</w:t>
            </w:r>
            <w:r w:rsidRPr="00D915AE">
              <w:rPr>
                <w:rFonts w:eastAsia="Calibri"/>
                <w:color w:val="000000"/>
                <w:sz w:val="26"/>
                <w:szCs w:val="26"/>
                <w:lang w:val="vi-VN"/>
              </w:rPr>
              <w:t xml:space="preserve">hòng </w:t>
            </w:r>
            <w:r w:rsidRPr="00D915AE">
              <w:rPr>
                <w:rFonts w:eastAsia="Calibri"/>
                <w:color w:val="000000"/>
                <w:sz w:val="26"/>
                <w:szCs w:val="26"/>
              </w:rPr>
              <w:t>chuyên môn cấp xã lập).</w:t>
            </w:r>
          </w:p>
        </w:tc>
        <w:tc>
          <w:tcPr>
            <w:tcW w:w="2160" w:type="dxa"/>
            <w:vAlign w:val="center"/>
          </w:tcPr>
          <w:p w14:paraId="31945366"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r w:rsidR="00AE3FA8" w:rsidRPr="00D915AE" w14:paraId="32D1379A" w14:textId="77777777" w:rsidTr="002E4187">
        <w:trPr>
          <w:jc w:val="center"/>
        </w:trPr>
        <w:tc>
          <w:tcPr>
            <w:tcW w:w="746" w:type="dxa"/>
            <w:vAlign w:val="center"/>
          </w:tcPr>
          <w:p w14:paraId="7C946ED8"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5</w:t>
            </w:r>
          </w:p>
        </w:tc>
        <w:tc>
          <w:tcPr>
            <w:tcW w:w="6449" w:type="dxa"/>
            <w:vAlign w:val="center"/>
          </w:tcPr>
          <w:p w14:paraId="656D4C94"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xml:space="preserve"> Dự thảo Quyết định phê duyệt và kế hoạch hỗ trợ, can thiệp đối với trẻ em bị xâm hại hoặc có nguy cơ bị bạo lực, bóc lột, bỏ rơi và trẻ em có hoàn cảnh đặc biệt (p</w:t>
            </w:r>
            <w:r w:rsidRPr="00D915AE">
              <w:rPr>
                <w:rFonts w:eastAsia="Calibri"/>
                <w:color w:val="000000"/>
                <w:sz w:val="26"/>
                <w:szCs w:val="26"/>
                <w:lang w:val="vi-VN"/>
              </w:rPr>
              <w:t xml:space="preserve">hòng </w:t>
            </w:r>
            <w:r w:rsidRPr="00D915AE">
              <w:rPr>
                <w:rFonts w:eastAsia="Calibri"/>
                <w:color w:val="000000"/>
                <w:sz w:val="26"/>
                <w:szCs w:val="26"/>
              </w:rPr>
              <w:t>chuyên môn cấp xã lập).</w:t>
            </w:r>
          </w:p>
        </w:tc>
        <w:tc>
          <w:tcPr>
            <w:tcW w:w="2160" w:type="dxa"/>
            <w:vAlign w:val="center"/>
          </w:tcPr>
          <w:p w14:paraId="2D1FAA33"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r w:rsidR="00AE3FA8" w:rsidRPr="00D915AE" w14:paraId="514D3F44" w14:textId="77777777" w:rsidTr="002E4187">
        <w:trPr>
          <w:jc w:val="center"/>
        </w:trPr>
        <w:tc>
          <w:tcPr>
            <w:tcW w:w="746" w:type="dxa"/>
            <w:vAlign w:val="center"/>
          </w:tcPr>
          <w:p w14:paraId="1F4ED6F4"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6</w:t>
            </w:r>
          </w:p>
        </w:tc>
        <w:tc>
          <w:tcPr>
            <w:tcW w:w="6449" w:type="dxa"/>
            <w:vAlign w:val="center"/>
          </w:tcPr>
          <w:p w14:paraId="2E991779"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Các tài liệu có liên quan khác (nếu có).</w:t>
            </w:r>
          </w:p>
        </w:tc>
        <w:tc>
          <w:tcPr>
            <w:tcW w:w="2160" w:type="dxa"/>
            <w:vAlign w:val="center"/>
          </w:tcPr>
          <w:p w14:paraId="422645B6"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bl>
    <w:p w14:paraId="1B80FFFA"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Số lượng hồ sơ: 01 (bộ).</w:t>
      </w:r>
    </w:p>
    <w:p w14:paraId="3EE8DF5B"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pacing w:val="-6"/>
          <w:sz w:val="26"/>
          <w:szCs w:val="26"/>
        </w:rPr>
        <w:t>d) Thời hạn giải quyết:</w:t>
      </w:r>
      <w:r w:rsidRPr="00D915AE">
        <w:rPr>
          <w:rFonts w:ascii="Times New Roman" w:hAnsi="Times New Roman" w:cs="Times New Roman"/>
          <w:color w:val="000000"/>
          <w:spacing w:val="-6"/>
          <w:sz w:val="26"/>
          <w:szCs w:val="26"/>
        </w:rPr>
        <w:t xml:space="preserve"> 07 ngày làm việc.</w:t>
      </w:r>
    </w:p>
    <w:p w14:paraId="06CD6F1E" w14:textId="77777777" w:rsidR="00AE3FA8" w:rsidRPr="00D915AE" w:rsidRDefault="00AE3FA8" w:rsidP="00AA4033">
      <w:pPr>
        <w:widowControl w:val="0"/>
        <w:spacing w:before="120" w:after="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đ) Đối tượng thực hiện TTHC:</w:t>
      </w:r>
    </w:p>
    <w:p w14:paraId="122C8933" w14:textId="77777777" w:rsidR="00AE3FA8" w:rsidRPr="00D915AE" w:rsidRDefault="00AE3FA8" w:rsidP="00AA4033">
      <w:pPr>
        <w:adjustRightInd w:val="0"/>
        <w:snapToGrid w:val="0"/>
        <w:spacing w:before="120" w:after="0" w:line="240" w:lineRule="auto"/>
        <w:ind w:firstLine="709"/>
        <w:jc w:val="both"/>
        <w:rPr>
          <w:rFonts w:ascii="Times New Roman" w:eastAsia="Times New Roman" w:hAnsi="Times New Roman" w:cs="Times New Roman"/>
          <w:sz w:val="26"/>
          <w:szCs w:val="26"/>
          <w:lang w:val="es-ES" w:eastAsia="ko-KR"/>
        </w:rPr>
      </w:pPr>
      <w:r w:rsidRPr="00D915AE">
        <w:rPr>
          <w:rFonts w:ascii="Times New Roman" w:eastAsia="Times New Roman" w:hAnsi="Times New Roman" w:cs="Times New Roman"/>
          <w:sz w:val="26"/>
          <w:szCs w:val="26"/>
          <w:lang w:val="es-ES" w:eastAsia="ko-KR"/>
        </w:rPr>
        <w:t>- Các cơ quan, tổ chức, cơ sở giáo dục, gia đình, cá nhân.</w:t>
      </w:r>
    </w:p>
    <w:p w14:paraId="51981EF3" w14:textId="77777777" w:rsidR="00AE3FA8" w:rsidRPr="00D915AE" w:rsidRDefault="00AE3FA8" w:rsidP="00AA4033">
      <w:pPr>
        <w:adjustRightInd w:val="0"/>
        <w:snapToGrid w:val="0"/>
        <w:spacing w:before="120" w:after="0" w:line="240" w:lineRule="auto"/>
        <w:ind w:firstLine="709"/>
        <w:jc w:val="both"/>
        <w:rPr>
          <w:rFonts w:ascii="Times New Roman" w:eastAsia="Times New Roman" w:hAnsi="Times New Roman" w:cs="Times New Roman"/>
          <w:sz w:val="26"/>
          <w:szCs w:val="26"/>
          <w:lang w:val="es-ES" w:eastAsia="ko-KR"/>
        </w:rPr>
      </w:pPr>
      <w:r w:rsidRPr="00D915AE">
        <w:rPr>
          <w:rFonts w:ascii="Times New Roman" w:eastAsia="Times New Roman" w:hAnsi="Times New Roman" w:cs="Times New Roman"/>
          <w:sz w:val="26"/>
          <w:szCs w:val="26"/>
          <w:lang w:val="es-ES" w:eastAsia="ko-KR"/>
        </w:rPr>
        <w:t>- Tổng đài điện thoại quốc gia bảo vệ trẻ em.</w:t>
      </w:r>
    </w:p>
    <w:p w14:paraId="53E83DAC" w14:textId="77777777" w:rsidR="00AE3FA8" w:rsidRPr="00D915AE" w:rsidRDefault="00AE3FA8" w:rsidP="00AA4033">
      <w:pPr>
        <w:adjustRightInd w:val="0"/>
        <w:snapToGrid w:val="0"/>
        <w:spacing w:before="120" w:after="0" w:line="240" w:lineRule="auto"/>
        <w:ind w:firstLine="709"/>
        <w:jc w:val="both"/>
        <w:rPr>
          <w:rFonts w:ascii="Times New Roman" w:eastAsia="Times New Roman" w:hAnsi="Times New Roman" w:cs="Times New Roman"/>
          <w:sz w:val="26"/>
          <w:szCs w:val="26"/>
          <w:lang w:val="es-ES" w:eastAsia="ko-KR"/>
        </w:rPr>
      </w:pPr>
      <w:r w:rsidRPr="00D915AE">
        <w:rPr>
          <w:rFonts w:ascii="Times New Roman" w:eastAsia="Times New Roman" w:hAnsi="Times New Roman" w:cs="Times New Roman"/>
          <w:sz w:val="26"/>
          <w:szCs w:val="26"/>
          <w:lang w:val="es-ES" w:eastAsia="ko-KR"/>
        </w:rPr>
        <w:t>- Cha, mẹ, người chăm sóc trẻ em; cá nhân hoặc đại diện cơ quan, tổ chức tiếp nhận trẻ em.</w:t>
      </w:r>
    </w:p>
    <w:p w14:paraId="0F92D0D2" w14:textId="77777777" w:rsidR="00AE3FA8" w:rsidRPr="00D915AE" w:rsidRDefault="00AE3FA8" w:rsidP="00AA4033">
      <w:pPr>
        <w:adjustRightInd w:val="0"/>
        <w:snapToGrid w:val="0"/>
        <w:spacing w:before="120" w:after="0" w:line="240" w:lineRule="auto"/>
        <w:ind w:firstLine="709"/>
        <w:jc w:val="both"/>
        <w:rPr>
          <w:rFonts w:ascii="Times New Roman" w:eastAsia="Times New Roman" w:hAnsi="Times New Roman" w:cs="Times New Roman"/>
          <w:sz w:val="26"/>
          <w:szCs w:val="26"/>
          <w:lang w:val="es-ES" w:eastAsia="ko-KR"/>
        </w:rPr>
      </w:pPr>
      <w:r w:rsidRPr="00D915AE">
        <w:rPr>
          <w:rFonts w:ascii="Times New Roman" w:eastAsia="Times New Roman" w:hAnsi="Times New Roman" w:cs="Times New Roman"/>
          <w:sz w:val="26"/>
          <w:szCs w:val="26"/>
          <w:lang w:val="es-ES" w:eastAsia="ko-KR"/>
        </w:rPr>
        <w:t>- Cơ quan, tổ chức, cá nhân được phân công trong kế hoạch.</w:t>
      </w:r>
    </w:p>
    <w:p w14:paraId="0E61B9E5" w14:textId="77777777" w:rsidR="00AE3FA8" w:rsidRPr="00D915AE" w:rsidRDefault="00AE3FA8" w:rsidP="00AA4033">
      <w:pPr>
        <w:widowControl w:val="0"/>
        <w:spacing w:before="120" w:after="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e) Cơ quan thực hiện TTHC: </w:t>
      </w:r>
    </w:p>
    <w:p w14:paraId="5625431B"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có thẩm quyền quyết định: Ủy ban nhân dân cấp xã.</w:t>
      </w:r>
    </w:p>
    <w:p w14:paraId="6E8C567F"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trực tiếp thực hiện: Phòng chuyên môn cấp xã.</w:t>
      </w:r>
    </w:p>
    <w:p w14:paraId="18DF315D" w14:textId="77777777" w:rsidR="00AE3FA8" w:rsidRPr="00D915AE" w:rsidRDefault="00AE3FA8" w:rsidP="00AA4033">
      <w:pPr>
        <w:adjustRightInd w:val="0"/>
        <w:snapToGrid w:val="0"/>
        <w:spacing w:before="120" w:after="0" w:line="240" w:lineRule="auto"/>
        <w:ind w:firstLine="709"/>
        <w:jc w:val="both"/>
        <w:rPr>
          <w:rFonts w:ascii="Times New Roman" w:eastAsia="Times New Roman" w:hAnsi="Times New Roman" w:cs="Times New Roman"/>
          <w:sz w:val="26"/>
          <w:szCs w:val="26"/>
          <w:lang w:val="es-ES" w:eastAsia="ko-KR"/>
        </w:rPr>
      </w:pPr>
      <w:r w:rsidRPr="00D915AE">
        <w:rPr>
          <w:rFonts w:ascii="Times New Roman" w:hAnsi="Times New Roman" w:cs="Times New Roman"/>
          <w:color w:val="000000"/>
          <w:sz w:val="26"/>
          <w:szCs w:val="26"/>
        </w:rPr>
        <w:t xml:space="preserve">- Cơ quan phối hợp thực hiện: </w:t>
      </w:r>
      <w:r w:rsidRPr="00D915AE">
        <w:rPr>
          <w:rFonts w:ascii="Times New Roman" w:eastAsia="Times New Roman" w:hAnsi="Times New Roman" w:cs="Times New Roman"/>
          <w:sz w:val="26"/>
          <w:szCs w:val="26"/>
          <w:lang w:val="es-ES" w:eastAsia="ko-KR"/>
        </w:rPr>
        <w:t xml:space="preserve">Tổng đài điện thoại quốc gia bảo vệ trẻ em, </w:t>
      </w:r>
      <w:r w:rsidRPr="00D915AE">
        <w:rPr>
          <w:rFonts w:ascii="Times New Roman" w:hAnsi="Times New Roman" w:cs="Times New Roman"/>
          <w:color w:val="000000"/>
          <w:sz w:val="26"/>
          <w:szCs w:val="26"/>
        </w:rPr>
        <w:t>cơ quan chuyên môn về y tế thuộc Ủy ban nhân dân cấp tỉnh, cơ quan Công an các cấp.</w:t>
      </w:r>
    </w:p>
    <w:p w14:paraId="45756D90" w14:textId="77777777" w:rsidR="00AE3FA8" w:rsidRPr="00D915AE" w:rsidRDefault="00AE3FA8" w:rsidP="00AA4033">
      <w:pPr>
        <w:widowControl w:val="0"/>
        <w:spacing w:before="60" w:after="60" w:line="240" w:lineRule="auto"/>
        <w:ind w:firstLine="709"/>
        <w:jc w:val="both"/>
        <w:rPr>
          <w:rFonts w:ascii="Times New Roman" w:hAnsi="Times New Roman" w:cs="Times New Roman"/>
          <w:b/>
          <w:color w:val="000000"/>
          <w:sz w:val="26"/>
          <w:szCs w:val="26"/>
        </w:rPr>
      </w:pPr>
      <w:r w:rsidRPr="00D915AE">
        <w:rPr>
          <w:rFonts w:ascii="Times New Roman" w:hAnsi="Times New Roman" w:cs="Times New Roman"/>
          <w:b/>
          <w:i/>
          <w:color w:val="000000"/>
          <w:sz w:val="26"/>
          <w:szCs w:val="26"/>
        </w:rPr>
        <w:t>g) Kết quả thực hiện TTHC:</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Quyết định phê duyệt và Kế hoạch hỗ trợ, can thiệp đối với trẻ em kèm theo (do Chủ tịch Ủy ban nhân dân cấp xã ban hành).</w:t>
      </w:r>
    </w:p>
    <w:p w14:paraId="44F910AB"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h) Phí, lệ phí: Không có</w:t>
      </w:r>
    </w:p>
    <w:p w14:paraId="2201446B" w14:textId="77777777" w:rsidR="00AE3FA8" w:rsidRPr="00D915AE" w:rsidRDefault="00AE3FA8" w:rsidP="00AA4033">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i) Tên mẫu đơn, tờ khai:</w:t>
      </w:r>
    </w:p>
    <w:p w14:paraId="25AA7D9C"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Báo cáo tiếp nhận thông tin trẻ em (Mẫu số 01 ban hành kèm theo Nghị định số 56/2017/NĐ-CP).</w:t>
      </w:r>
    </w:p>
    <w:p w14:paraId="18A1A11E"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Báo cáo thu thập thông tin, xác minh và đánh giá nguy cơ cụ thể (Mẫu số 03 ban hành kèm theo Nghị định số 56/2017/NĐ-CP).</w:t>
      </w:r>
    </w:p>
    <w:p w14:paraId="0BAEAE67"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Kế hoạch hỗ trợ, can thiệp (Mẫu số 04 ban hành kèm theo Nghị định số 56/2017/NĐ-CP).</w:t>
      </w:r>
    </w:p>
    <w:p w14:paraId="4765693A"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Quyết định phê duyệt Kế hoạch hỗ trợ, can thiệp (Mẫu số 05 ban hành kèm theo Nghị định số 56/2017/NĐ-CP).</w:t>
      </w:r>
    </w:p>
    <w:p w14:paraId="1882BEAC" w14:textId="77777777" w:rsidR="00AE3FA8" w:rsidRPr="00D915AE" w:rsidRDefault="00AE3FA8" w:rsidP="00AA4033">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k) Yêu cầu, điều kiện thực hiện TTHC:</w:t>
      </w:r>
    </w:p>
    <w:p w14:paraId="6AD995D6" w14:textId="77777777" w:rsidR="00AE3FA8" w:rsidRPr="00D915AE" w:rsidRDefault="00AE3FA8" w:rsidP="00AA4033">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Trẻ em bị xâm hại, có nguy cơ bị bạo lực, bóc lột, bỏ rơi đã được người làm công tác bảo vệ trẻ em cấp xã đánh giá nguy cơ và xác định nhu cầu cần hỗ trợ, can thiệp.</w:t>
      </w:r>
    </w:p>
    <w:p w14:paraId="38562C47" w14:textId="77777777" w:rsidR="00AE3FA8" w:rsidRPr="00D915AE" w:rsidRDefault="00AE3FA8" w:rsidP="00AA4033">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l) Căn cứ pháp lý của TTHC:</w:t>
      </w:r>
    </w:p>
    <w:p w14:paraId="5CED6B3F" w14:textId="77777777" w:rsidR="00AE3FA8" w:rsidRPr="00D915AE" w:rsidRDefault="00AE3FA8" w:rsidP="00AA4033">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Luật trẻ em năm 2016.</w:t>
      </w:r>
    </w:p>
    <w:p w14:paraId="1B38265B" w14:textId="77777777" w:rsidR="00AE3FA8" w:rsidRPr="00D915AE" w:rsidRDefault="00AE3FA8" w:rsidP="00AA4033">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lastRenderedPageBreak/>
        <w:t>- Nghị định số 56/2017/NĐ-CP ngày 09/5/2017 của Chính phủ quy định chi tiết một số điều của Luật trẻ em.</w:t>
      </w:r>
    </w:p>
    <w:p w14:paraId="54243C10" w14:textId="77777777" w:rsidR="00AE3FA8" w:rsidRPr="00D915AE" w:rsidRDefault="00AE3FA8" w:rsidP="00AA4033">
      <w:pPr>
        <w:spacing w:before="60" w:after="60" w:line="240" w:lineRule="auto"/>
        <w:ind w:firstLine="709"/>
        <w:jc w:val="both"/>
        <w:rPr>
          <w:rFonts w:ascii="Times New Roman" w:hAnsi="Times New Roman" w:cs="Times New Roman"/>
          <w:b/>
          <w:bCs/>
          <w:color w:val="000000"/>
          <w:sz w:val="26"/>
          <w:szCs w:val="26"/>
        </w:rPr>
      </w:pPr>
      <w:r w:rsidRPr="00D915AE">
        <w:rPr>
          <w:rFonts w:ascii="Times New Roman" w:hAnsi="Times New Roman" w:cs="Times New Roman"/>
          <w:color w:val="000000"/>
          <w:sz w:val="26"/>
          <w:szCs w:val="26"/>
        </w:rPr>
        <w:t>- Nghị định số 147/NĐ-CP ngày 12/6/2025 của Chính phủ quy định về phân định thẩm quyền của chính quyền địa phương 02 cấp trong lĩnh vực quản lý nhà nước của Bộ Y tế.</w:t>
      </w:r>
      <w:r w:rsidRPr="00D915AE">
        <w:rPr>
          <w:rFonts w:ascii="Times New Roman" w:hAnsi="Times New Roman" w:cs="Times New Roman"/>
          <w:b/>
          <w:bCs/>
          <w:color w:val="000000"/>
          <w:sz w:val="26"/>
          <w:szCs w:val="26"/>
        </w:rPr>
        <w:br w:type="page" w:clear="all"/>
      </w:r>
    </w:p>
    <w:p w14:paraId="0D2104D6" w14:textId="77777777" w:rsidR="00AE3FA8" w:rsidRPr="00D915AE" w:rsidRDefault="00AE3FA8" w:rsidP="00AE3FA8">
      <w:pPr>
        <w:spacing w:before="120" w:after="0" w:line="240" w:lineRule="auto"/>
        <w:jc w:val="right"/>
        <w:rPr>
          <w:rFonts w:ascii="Times New Roman" w:eastAsia="Times New Roman" w:hAnsi="Times New Roman" w:cs="Times New Roman"/>
          <w:b/>
          <w:i/>
          <w:sz w:val="26"/>
          <w:szCs w:val="26"/>
        </w:rPr>
      </w:pPr>
      <w:r w:rsidRPr="00D915AE">
        <w:rPr>
          <w:rFonts w:ascii="Times New Roman" w:eastAsia="Times New Roman" w:hAnsi="Times New Roman" w:cs="Times New Roman"/>
          <w:b/>
          <w:i/>
          <w:sz w:val="26"/>
          <w:szCs w:val="26"/>
        </w:rPr>
        <w:lastRenderedPageBreak/>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1"/>
        <w:gridCol w:w="5641"/>
      </w:tblGrid>
      <w:tr w:rsidR="00AE3FA8" w:rsidRPr="00D915AE" w14:paraId="2B716B69" w14:textId="77777777" w:rsidTr="002E4187">
        <w:tc>
          <w:tcPr>
            <w:tcW w:w="1891" w:type="pct"/>
            <w:tcBorders>
              <w:top w:val="nil"/>
              <w:left w:val="nil"/>
              <w:bottom w:val="nil"/>
              <w:right w:val="nil"/>
              <w:tl2br w:val="nil"/>
              <w:tr2bl w:val="nil"/>
            </w:tcBorders>
            <w:shd w:val="clear" w:color="auto" w:fill="auto"/>
            <w:tcMar>
              <w:top w:w="0" w:type="dxa"/>
              <w:left w:w="0" w:type="dxa"/>
              <w:bottom w:w="0" w:type="dxa"/>
              <w:right w:w="0" w:type="dxa"/>
            </w:tcMar>
          </w:tcPr>
          <w:p w14:paraId="46C3431C"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ỦY BAN NHÂN DÂN</w:t>
            </w:r>
            <w:r w:rsidRPr="00D915AE">
              <w:rPr>
                <w:rFonts w:ascii="Times New Roman" w:eastAsia="Times New Roman" w:hAnsi="Times New Roman" w:cs="Times New Roman"/>
                <w:b/>
                <w:bCs/>
                <w:sz w:val="26"/>
                <w:szCs w:val="26"/>
              </w:rPr>
              <w:br/>
              <w:t>xã/phường...</w:t>
            </w:r>
            <w:r w:rsidRPr="00D915AE">
              <w:rPr>
                <w:rFonts w:ascii="Times New Roman" w:eastAsia="Times New Roman" w:hAnsi="Times New Roman" w:cs="Times New Roman"/>
                <w:b/>
                <w:bCs/>
                <w:sz w:val="26"/>
                <w:szCs w:val="26"/>
              </w:rPr>
              <w:br/>
              <w:t>-------</w:t>
            </w:r>
          </w:p>
        </w:tc>
        <w:tc>
          <w:tcPr>
            <w:tcW w:w="3109" w:type="pct"/>
            <w:tcBorders>
              <w:top w:val="nil"/>
              <w:left w:val="nil"/>
              <w:bottom w:val="nil"/>
              <w:right w:val="nil"/>
              <w:tl2br w:val="nil"/>
              <w:tr2bl w:val="nil"/>
            </w:tcBorders>
            <w:shd w:val="clear" w:color="auto" w:fill="auto"/>
            <w:tcMar>
              <w:top w:w="0" w:type="dxa"/>
              <w:left w:w="0" w:type="dxa"/>
              <w:bottom w:w="0" w:type="dxa"/>
              <w:right w:w="0" w:type="dxa"/>
            </w:tcMar>
          </w:tcPr>
          <w:p w14:paraId="4BF259F2"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 xml:space="preserve">Độc lập - Tự do - Hạnh phúc </w:t>
            </w:r>
            <w:r w:rsidRPr="00D915AE">
              <w:rPr>
                <w:rFonts w:ascii="Times New Roman" w:eastAsia="Times New Roman" w:hAnsi="Times New Roman" w:cs="Times New Roman"/>
                <w:b/>
                <w:bCs/>
                <w:sz w:val="26"/>
                <w:szCs w:val="26"/>
              </w:rPr>
              <w:br/>
              <w:t>---------------</w:t>
            </w:r>
          </w:p>
        </w:tc>
      </w:tr>
      <w:tr w:rsidR="00AE3FA8" w:rsidRPr="00D915AE" w14:paraId="2EE78D80" w14:textId="77777777" w:rsidTr="002E4187">
        <w:tblPrEx>
          <w:tblBorders>
            <w:top w:val="none" w:sz="0" w:space="0" w:color="auto"/>
            <w:bottom w:val="none" w:sz="0" w:space="0" w:color="auto"/>
            <w:insideH w:val="none" w:sz="0" w:space="0" w:color="auto"/>
            <w:insideV w:val="none" w:sz="0" w:space="0" w:color="auto"/>
          </w:tblBorders>
        </w:tblPrEx>
        <w:tc>
          <w:tcPr>
            <w:tcW w:w="1891" w:type="pct"/>
            <w:tcBorders>
              <w:top w:val="nil"/>
              <w:left w:val="nil"/>
              <w:bottom w:val="nil"/>
              <w:right w:val="nil"/>
              <w:tl2br w:val="nil"/>
              <w:tr2bl w:val="nil"/>
            </w:tcBorders>
            <w:shd w:val="clear" w:color="auto" w:fill="auto"/>
            <w:tcMar>
              <w:top w:w="0" w:type="dxa"/>
              <w:left w:w="0" w:type="dxa"/>
              <w:bottom w:w="0" w:type="dxa"/>
              <w:right w:w="0" w:type="dxa"/>
            </w:tcMar>
          </w:tcPr>
          <w:p w14:paraId="39327476"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3109" w:type="pct"/>
            <w:tcBorders>
              <w:top w:val="nil"/>
              <w:left w:val="nil"/>
              <w:bottom w:val="nil"/>
              <w:right w:val="nil"/>
              <w:tl2br w:val="nil"/>
              <w:tr2bl w:val="nil"/>
            </w:tcBorders>
            <w:shd w:val="clear" w:color="auto" w:fill="auto"/>
            <w:tcMar>
              <w:top w:w="0" w:type="dxa"/>
              <w:left w:w="0" w:type="dxa"/>
              <w:bottom w:w="0" w:type="dxa"/>
              <w:right w:w="0" w:type="dxa"/>
            </w:tcMar>
          </w:tcPr>
          <w:p w14:paraId="5FAA9A1F" w14:textId="77777777" w:rsidR="00AE3FA8" w:rsidRPr="00D915AE" w:rsidRDefault="00AE3FA8" w:rsidP="00AE3FA8">
            <w:pPr>
              <w:spacing w:before="120" w:after="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ngày … tháng … năm 20…</w:t>
            </w:r>
          </w:p>
        </w:tc>
      </w:tr>
    </w:tbl>
    <w:p w14:paraId="042C331B"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KẾ HOẠCH HỖ TRỢ, CAN THIỆP</w:t>
      </w:r>
    </w:p>
    <w:p w14:paraId="2EB150DA"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(Trường hợp trẻ em bị xâm hại/nguy cơ bị bạo lực, bóc lột, bỏ rơi)</w:t>
      </w:r>
    </w:p>
    <w:p w14:paraId="63777DF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1. Mục tiêu</w:t>
      </w:r>
    </w:p>
    <w:p w14:paraId="7A27F3C5"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Các tổn hại của trẻ em được phục hồi;</w:t>
      </w:r>
    </w:p>
    <w:p w14:paraId="69BFCF9D"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Các yếu tố không an toàn trong môi trường sống của trẻ em cần được khắc phục;</w:t>
      </w:r>
    </w:p>
    <w:p w14:paraId="7E8CAE65"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Bảo đảm các điều kiện cần thiết để trẻ em hòa nhập cộng đồng;</w:t>
      </w:r>
    </w:p>
    <w:p w14:paraId="760B5C43"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2CDF750C"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2. Các hoạt động</w:t>
      </w:r>
    </w:p>
    <w:p w14:paraId="139A06D5"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Chăm sóc y tế, trị liệu tâm lý;</w:t>
      </w:r>
    </w:p>
    <w:p w14:paraId="1704D912"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Các hoạt động trợ giúp xã hội;</w:t>
      </w:r>
    </w:p>
    <w:p w14:paraId="30084A27"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Các hoạt động hỗ trợ giáo dục, đào tạo, giáo dục nghề nghiệp;</w:t>
      </w:r>
    </w:p>
    <w:p w14:paraId="49118000"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Các hoạt động trợ giúp pháp lý (nếu cần);</w:t>
      </w:r>
    </w:p>
    <w:p w14:paraId="3F6864EE"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Các dịch vụ bảo vệ trẻ em khác.</w:t>
      </w:r>
    </w:p>
    <w:p w14:paraId="22F4CBA4"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3. Tổ chức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33"/>
        <w:gridCol w:w="3752"/>
        <w:gridCol w:w="1653"/>
        <w:gridCol w:w="1648"/>
        <w:gridCol w:w="1333"/>
      </w:tblGrid>
      <w:tr w:rsidR="00AE3FA8" w:rsidRPr="00D915AE" w14:paraId="00C8DDAB" w14:textId="77777777" w:rsidTr="002E4187">
        <w:tc>
          <w:tcPr>
            <w:tcW w:w="63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350981"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STT</w:t>
            </w:r>
          </w:p>
        </w:tc>
        <w:tc>
          <w:tcPr>
            <w:tcW w:w="3752"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BA52D0"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Tên hoạt động</w:t>
            </w:r>
          </w:p>
        </w:tc>
        <w:tc>
          <w:tcPr>
            <w:tcW w:w="1653"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07AAD7"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Cán bộ thực hiện</w:t>
            </w:r>
          </w:p>
        </w:tc>
        <w:tc>
          <w:tcPr>
            <w:tcW w:w="1648"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31B334"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Cán bộ phối hợp</w:t>
            </w:r>
          </w:p>
        </w:tc>
        <w:tc>
          <w:tcPr>
            <w:tcW w:w="1333"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B4951A"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Thời gian thực hiện</w:t>
            </w:r>
          </w:p>
        </w:tc>
      </w:tr>
      <w:tr w:rsidR="00AE3FA8" w:rsidRPr="00D915AE" w14:paraId="336EAFEE" w14:textId="77777777" w:rsidTr="002E4187">
        <w:tblPrEx>
          <w:tblBorders>
            <w:top w:val="none" w:sz="0" w:space="0" w:color="auto"/>
            <w:bottom w:val="none" w:sz="0" w:space="0" w:color="auto"/>
            <w:insideH w:val="none" w:sz="0" w:space="0" w:color="auto"/>
            <w:insideV w:val="none" w:sz="0" w:space="0" w:color="auto"/>
          </w:tblBorders>
        </w:tblPrEx>
        <w:tc>
          <w:tcPr>
            <w:tcW w:w="6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EC86B8"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w:t>
            </w:r>
          </w:p>
        </w:tc>
        <w:tc>
          <w:tcPr>
            <w:tcW w:w="37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F91104"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6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0EB96F"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EC93A4"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33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E8DCE2"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r>
      <w:tr w:rsidR="00AE3FA8" w:rsidRPr="00D915AE" w14:paraId="3C01F37F" w14:textId="77777777" w:rsidTr="002E4187">
        <w:tblPrEx>
          <w:tblBorders>
            <w:top w:val="none" w:sz="0" w:space="0" w:color="auto"/>
            <w:bottom w:val="none" w:sz="0" w:space="0" w:color="auto"/>
            <w:insideH w:val="none" w:sz="0" w:space="0" w:color="auto"/>
            <w:insideV w:val="none" w:sz="0" w:space="0" w:color="auto"/>
          </w:tblBorders>
        </w:tblPrEx>
        <w:tc>
          <w:tcPr>
            <w:tcW w:w="6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601188"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w:t>
            </w:r>
          </w:p>
        </w:tc>
        <w:tc>
          <w:tcPr>
            <w:tcW w:w="37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8D609A"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6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BFD7C0"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C4B87D"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33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E68827"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r>
      <w:tr w:rsidR="00AE3FA8" w:rsidRPr="00D915AE" w14:paraId="3889630D" w14:textId="77777777" w:rsidTr="002E4187">
        <w:tblPrEx>
          <w:tblBorders>
            <w:top w:val="none" w:sz="0" w:space="0" w:color="auto"/>
            <w:bottom w:val="none" w:sz="0" w:space="0" w:color="auto"/>
            <w:insideH w:val="none" w:sz="0" w:space="0" w:color="auto"/>
            <w:insideV w:val="none" w:sz="0" w:space="0" w:color="auto"/>
          </w:tblBorders>
        </w:tblPrEx>
        <w:tc>
          <w:tcPr>
            <w:tcW w:w="6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E712E0"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w:t>
            </w:r>
          </w:p>
        </w:tc>
        <w:tc>
          <w:tcPr>
            <w:tcW w:w="37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CBD6A6"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6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F6456C"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D1ECAB"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c>
          <w:tcPr>
            <w:tcW w:w="133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712AF2"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tc>
      </w:tr>
      <w:tr w:rsidR="00AE3FA8" w:rsidRPr="00D915AE" w14:paraId="01E038E5" w14:textId="77777777" w:rsidTr="002E4187">
        <w:tblPrEx>
          <w:tblBorders>
            <w:top w:val="none" w:sz="0" w:space="0" w:color="auto"/>
            <w:bottom w:val="none" w:sz="0" w:space="0" w:color="auto"/>
            <w:insideH w:val="none" w:sz="0" w:space="0" w:color="auto"/>
            <w:insideV w:val="none" w:sz="0" w:space="0" w:color="auto"/>
          </w:tblBorders>
        </w:tblPrEx>
        <w:tc>
          <w:tcPr>
            <w:tcW w:w="6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A9BB19" w14:textId="77777777" w:rsidR="00AE3FA8" w:rsidRPr="00D915AE" w:rsidRDefault="00AE3FA8" w:rsidP="00AE3FA8">
            <w:pPr>
              <w:spacing w:before="60" w:after="0" w:line="240" w:lineRule="auto"/>
              <w:jc w:val="center"/>
              <w:rPr>
                <w:rFonts w:ascii="Times New Roman" w:eastAsia="Times New Roman" w:hAnsi="Times New Roman" w:cs="Times New Roman"/>
                <w:sz w:val="26"/>
                <w:szCs w:val="26"/>
              </w:rPr>
            </w:pPr>
          </w:p>
        </w:tc>
        <w:tc>
          <w:tcPr>
            <w:tcW w:w="37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7B6B99"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6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DBAB4A"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64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472681"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33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9CD691"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11F34FDC"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4. Kinh phí</w:t>
      </w:r>
    </w:p>
    <w:p w14:paraId="3E4B53E9"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(Dự toán kinh phí chi tiết kèm theo)./.</w:t>
      </w:r>
    </w:p>
    <w:p w14:paraId="6ADEE9D5" w14:textId="77777777" w:rsidR="00AE3FA8" w:rsidRPr="00D915AE" w:rsidRDefault="00AE3FA8" w:rsidP="00AE3FA8">
      <w:pPr>
        <w:spacing w:before="6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4252"/>
      </w:tblGrid>
      <w:tr w:rsidR="00AE3FA8" w:rsidRPr="00D915AE" w14:paraId="4CBEF0F7" w14:textId="77777777" w:rsidTr="002E4187">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04BD8891"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làm công tác bảo vệ trẻ em cấp xã</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 đóng dấu)</w:t>
            </w:r>
          </w:p>
          <w:p w14:paraId="762CE3A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14:paraId="3325D090"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TM. ỦY BAN NHÂN DÂN</w:t>
            </w:r>
            <w:r w:rsidRPr="00D915AE">
              <w:rPr>
                <w:rFonts w:ascii="Times New Roman" w:eastAsia="Times New Roman" w:hAnsi="Times New Roman" w:cs="Times New Roman"/>
                <w:b/>
                <w:bCs/>
                <w:sz w:val="26"/>
                <w:szCs w:val="26"/>
              </w:rPr>
              <w:b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 đóng dấu)</w:t>
            </w:r>
          </w:p>
        </w:tc>
      </w:tr>
    </w:tbl>
    <w:p w14:paraId="542F069A"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i/>
          <w:iCs/>
          <w:sz w:val="26"/>
          <w:szCs w:val="26"/>
        </w:rPr>
        <w:t>Ghi chú:</w:t>
      </w:r>
    </w:p>
    <w:p w14:paraId="2B1D17BD"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Kế hoạch hỗ trợ, can thiệp được xây dựng để nhằm mục đích cung cấp dịch vụ hỗ trợ, can thiệp dành cho trẻ em bị xâm hại/nguy cơ bị bạo lực, bóc lột, bỏ rơi; giải quyết các nhu cầu được an toàn, bảo vệ và chăm sóc trước mắt và lâu dài cho trẻ em.</w:t>
      </w:r>
    </w:p>
    <w:p w14:paraId="162486AE" w14:textId="77777777" w:rsidR="00AE3FA8" w:rsidRPr="00D915AE" w:rsidRDefault="00AE3FA8" w:rsidP="00AE3FA8">
      <w:pPr>
        <w:spacing w:before="120" w:after="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124F6C99" w14:textId="77777777" w:rsidR="00AE3FA8" w:rsidRPr="00D915AE" w:rsidRDefault="00AE3FA8" w:rsidP="00AE3FA8">
      <w:pP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br w:type="page"/>
      </w:r>
    </w:p>
    <w:p w14:paraId="0C05E394" w14:textId="77777777" w:rsidR="00AE3FA8" w:rsidRPr="00D915AE" w:rsidRDefault="00AE3FA8" w:rsidP="00AE3FA8">
      <w:pPr>
        <w:spacing w:before="120" w:after="0" w:line="240" w:lineRule="auto"/>
        <w:jc w:val="right"/>
        <w:rPr>
          <w:rFonts w:ascii="Times New Roman" w:eastAsia="Times New Roman" w:hAnsi="Times New Roman" w:cs="Times New Roman"/>
          <w:b/>
          <w:i/>
          <w:sz w:val="26"/>
          <w:szCs w:val="26"/>
        </w:rPr>
      </w:pPr>
      <w:r w:rsidRPr="00D915AE">
        <w:rPr>
          <w:rFonts w:ascii="Times New Roman" w:eastAsia="Times New Roman" w:hAnsi="Times New Roman" w:cs="Times New Roman"/>
          <w:b/>
          <w:i/>
          <w:sz w:val="26"/>
          <w:szCs w:val="26"/>
        </w:rPr>
        <w:lastRenderedPageBreak/>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AE3FA8" w:rsidRPr="00D915AE" w14:paraId="2D4A8689" w14:textId="77777777" w:rsidTr="002E418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F86EDE"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ỦY BAN NHÂN DÂN</w:t>
            </w:r>
            <w:r w:rsidRPr="00D915AE">
              <w:rPr>
                <w:rFonts w:ascii="Times New Roman" w:eastAsia="Times New Roman" w:hAnsi="Times New Roman" w:cs="Times New Roman"/>
                <w:b/>
                <w:bCs/>
                <w:sz w:val="26"/>
                <w:szCs w:val="26"/>
              </w:rPr>
              <w:br/>
              <w:t>xã/phường (1)</w:t>
            </w:r>
            <w:r w:rsidRPr="00D915AE">
              <w:rPr>
                <w:rFonts w:ascii="Times New Roman" w:eastAsia="Times New Roman" w:hAnsi="Times New Roman" w:cs="Times New Roman"/>
                <w:b/>
                <w:bCs/>
                <w:sz w:val="26"/>
                <w:szCs w:val="26"/>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4DC22D23"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 xml:space="preserve">Độc lập - Tự do - Hạnh phúc </w:t>
            </w:r>
            <w:r w:rsidRPr="00D915AE">
              <w:rPr>
                <w:rFonts w:ascii="Times New Roman" w:eastAsia="Times New Roman" w:hAnsi="Times New Roman" w:cs="Times New Roman"/>
                <w:b/>
                <w:bCs/>
                <w:sz w:val="26"/>
                <w:szCs w:val="26"/>
              </w:rPr>
              <w:br/>
              <w:t>---------------</w:t>
            </w:r>
          </w:p>
        </w:tc>
      </w:tr>
      <w:tr w:rsidR="00AE3FA8" w:rsidRPr="00D915AE" w14:paraId="3CDA1C26" w14:textId="77777777" w:rsidTr="002E418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18020D"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Số..../QĐ-UBND</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77135CC0" w14:textId="77777777" w:rsidR="00AE3FA8" w:rsidRPr="00D915AE" w:rsidRDefault="00AE3FA8" w:rsidP="00AE3FA8">
            <w:pPr>
              <w:spacing w:before="120" w:after="0" w:line="240" w:lineRule="auto"/>
              <w:jc w:val="right"/>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....(2)...., ngày .... tháng .... năm 20....</w:t>
            </w:r>
          </w:p>
        </w:tc>
      </w:tr>
    </w:tbl>
    <w:p w14:paraId="1676B4F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63088B44"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bookmarkStart w:id="38" w:name="chuong_pl_5_name"/>
      <w:r w:rsidRPr="00D915AE">
        <w:rPr>
          <w:rFonts w:ascii="Times New Roman" w:eastAsia="Times New Roman" w:hAnsi="Times New Roman" w:cs="Times New Roman"/>
          <w:b/>
          <w:bCs/>
          <w:sz w:val="26"/>
          <w:szCs w:val="26"/>
        </w:rPr>
        <w:t>QUYẾT ĐỊNH</w:t>
      </w:r>
      <w:bookmarkEnd w:id="38"/>
    </w:p>
    <w:p w14:paraId="59D3AA5C"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bookmarkStart w:id="39" w:name="chuong_pl_5_name_name"/>
      <w:r w:rsidRPr="00D915AE">
        <w:rPr>
          <w:rFonts w:ascii="Times New Roman" w:eastAsia="Times New Roman" w:hAnsi="Times New Roman" w:cs="Times New Roman"/>
          <w:b/>
          <w:bCs/>
          <w:sz w:val="26"/>
          <w:szCs w:val="26"/>
        </w:rPr>
        <w:t>Về việc phê duyệt Kế hoạch hỗ trợ, can thiệp đối với ...</w:t>
      </w:r>
      <w:bookmarkEnd w:id="39"/>
      <w:r w:rsidRPr="00D915AE">
        <w:rPr>
          <w:rFonts w:ascii="Times New Roman" w:eastAsia="Times New Roman" w:hAnsi="Times New Roman" w:cs="Times New Roman"/>
          <w:b/>
          <w:bCs/>
          <w:sz w:val="26"/>
          <w:szCs w:val="26"/>
        </w:rPr>
        <w:t>(3)...</w:t>
      </w:r>
    </w:p>
    <w:p w14:paraId="283B7286"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CHỦ TỊCH ỦY BAN NHÂN XÃ/PHƯỜNG ... (1)....</w:t>
      </w:r>
      <w:r w:rsidRPr="00D915AE">
        <w:rPr>
          <w:rFonts w:ascii="Times New Roman" w:eastAsia="Times New Roman" w:hAnsi="Times New Roman" w:cs="Times New Roman"/>
          <w:sz w:val="26"/>
          <w:szCs w:val="26"/>
        </w:rPr>
        <w:t> </w:t>
      </w:r>
    </w:p>
    <w:p w14:paraId="0BA5562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p>
    <w:p w14:paraId="60E5BC2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Căn cứ </w:t>
      </w:r>
      <w:bookmarkStart w:id="40" w:name="tvpllink_ksrkxhvwpr_3"/>
      <w:r w:rsidRPr="00D915AE">
        <w:rPr>
          <w:rFonts w:ascii="Times New Roman" w:eastAsia="Times New Roman" w:hAnsi="Times New Roman" w:cs="Times New Roman"/>
          <w:sz w:val="26"/>
          <w:szCs w:val="26"/>
        </w:rPr>
        <w:t>Luật trẻ em</w:t>
      </w:r>
      <w:bookmarkEnd w:id="40"/>
      <w:r w:rsidRPr="00D915AE">
        <w:rPr>
          <w:rFonts w:ascii="Times New Roman" w:eastAsia="Times New Roman" w:hAnsi="Times New Roman" w:cs="Times New Roman"/>
          <w:sz w:val="26"/>
          <w:szCs w:val="26"/>
        </w:rPr>
        <w:t xml:space="preserve"> ngày 05 tháng 4 năm 2016;</w:t>
      </w:r>
    </w:p>
    <w:p w14:paraId="686F01CC"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Căn cứ Nghị định số 56/2017/NĐ-CP ngày 09/5/2017 của Chính phủ quy định chi tiết một số điều của </w:t>
      </w:r>
      <w:bookmarkStart w:id="41" w:name="tvpllink_ksrkxhvwpr_4"/>
      <w:r w:rsidRPr="00D915AE">
        <w:rPr>
          <w:rFonts w:ascii="Times New Roman" w:eastAsia="Times New Roman" w:hAnsi="Times New Roman" w:cs="Times New Roman"/>
          <w:sz w:val="26"/>
          <w:szCs w:val="26"/>
        </w:rPr>
        <w:t>Luật trẻ em</w:t>
      </w:r>
      <w:bookmarkEnd w:id="41"/>
      <w:r w:rsidRPr="00D915AE">
        <w:rPr>
          <w:rFonts w:ascii="Times New Roman" w:eastAsia="Times New Roman" w:hAnsi="Times New Roman" w:cs="Times New Roman"/>
          <w:sz w:val="26"/>
          <w:szCs w:val="26"/>
        </w:rPr>
        <w:t>;</w:t>
      </w:r>
    </w:p>
    <w:p w14:paraId="05A4D7B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Xét đề nghị của ông/bà ...(4)....,</w:t>
      </w:r>
    </w:p>
    <w:p w14:paraId="1FF42A79"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QUYẾT ĐỊNH:</w:t>
      </w:r>
    </w:p>
    <w:p w14:paraId="750E3720"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1.</w:t>
      </w:r>
      <w:r w:rsidRPr="00D915AE">
        <w:rPr>
          <w:rFonts w:ascii="Times New Roman" w:eastAsia="Times New Roman" w:hAnsi="Times New Roman" w:cs="Times New Roman"/>
          <w:sz w:val="26"/>
          <w:szCs w:val="26"/>
        </w:rPr>
        <w:t xml:space="preserve"> Phê duyệt Kế hoạch hỗ trợ, can thiệp đối với ....(3).... (Kế hoạch hỗ trợ, can thiệp kèm theo).</w:t>
      </w:r>
    </w:p>
    <w:p w14:paraId="3D65B84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2.</w:t>
      </w:r>
      <w:r w:rsidRPr="00D915AE">
        <w:rPr>
          <w:rFonts w:ascii="Times New Roman" w:eastAsia="Times New Roman" w:hAnsi="Times New Roman" w:cs="Times New Roman"/>
          <w:sz w:val="26"/>
          <w:szCs w:val="26"/>
        </w:rPr>
        <w:t xml:space="preserve"> Quyết định này có hiệu lực thi hành kể từ ngày ký.</w:t>
      </w:r>
    </w:p>
    <w:p w14:paraId="025BDDD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3.</w:t>
      </w:r>
      <w:r w:rsidRPr="00D915AE">
        <w:rPr>
          <w:rFonts w:ascii="Times New Roman" w:eastAsia="Times New Roman" w:hAnsi="Times New Roman" w:cs="Times New Roman"/>
          <w:sz w:val="26"/>
          <w:szCs w:val="26"/>
        </w:rPr>
        <w:t xml:space="preserve"> Người làm công tác bảo vệ trẻ em cấp xã, các cơ quan, tổ chức, cá nhân được phân công trong Kế hoạch chịu trách nhiệm thi hành quyết định này./.</w:t>
      </w:r>
    </w:p>
    <w:p w14:paraId="195ACE6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E3FA8" w:rsidRPr="00D915AE" w14:paraId="17455317" w14:textId="77777777" w:rsidTr="002E418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AD604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r w:rsidRPr="00D915AE">
              <w:rPr>
                <w:rFonts w:ascii="Times New Roman" w:eastAsia="Times New Roman" w:hAnsi="Times New Roman" w:cs="Times New Roman"/>
                <w:b/>
                <w:bCs/>
                <w:i/>
                <w:iCs/>
                <w:sz w:val="26"/>
                <w:szCs w:val="26"/>
              </w:rPr>
              <w:t>Nơi nhận:</w:t>
            </w:r>
            <w:r w:rsidRPr="00D915AE">
              <w:rPr>
                <w:rFonts w:ascii="Times New Roman" w:eastAsia="Times New Roman" w:hAnsi="Times New Roman" w:cs="Times New Roman"/>
                <w:b/>
                <w:bCs/>
                <w:i/>
                <w:iCs/>
                <w:sz w:val="26"/>
                <w:szCs w:val="26"/>
              </w:rPr>
              <w:br/>
            </w:r>
            <w:r w:rsidRPr="00D915AE">
              <w:rPr>
                <w:rFonts w:ascii="Times New Roman" w:eastAsia="Times New Roman" w:hAnsi="Times New Roman" w:cs="Times New Roman"/>
                <w:sz w:val="26"/>
                <w:szCs w:val="26"/>
              </w:rPr>
              <w:t>- Như Điều 3;</w:t>
            </w:r>
            <w:r w:rsidRPr="00D915AE">
              <w:rPr>
                <w:rFonts w:ascii="Times New Roman" w:eastAsia="Times New Roman" w:hAnsi="Times New Roman" w:cs="Times New Roman"/>
                <w:sz w:val="26"/>
                <w:szCs w:val="26"/>
              </w:rPr>
              <w:br/>
              <w:t>- Sở Y tế (để b/c);</w:t>
            </w:r>
            <w:r w:rsidRPr="00D915AE">
              <w:rPr>
                <w:rFonts w:ascii="Times New Roman" w:eastAsia="Times New Roman" w:hAnsi="Times New Roman" w:cs="Times New Roman"/>
                <w:sz w:val="26"/>
                <w:szCs w:val="2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541F65"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TM. ỦY BAN NHÂN DÂN</w:t>
            </w:r>
            <w:r w:rsidRPr="00D915AE">
              <w:rPr>
                <w:rFonts w:ascii="Times New Roman" w:eastAsia="Times New Roman" w:hAnsi="Times New Roman" w:cs="Times New Roman"/>
                <w:b/>
                <w:bCs/>
                <w:sz w:val="26"/>
                <w:szCs w:val="26"/>
              </w:rPr>
              <w:b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 đóng dấu)</w:t>
            </w:r>
          </w:p>
        </w:tc>
      </w:tr>
    </w:tbl>
    <w:p w14:paraId="59915453" w14:textId="77777777" w:rsidR="00AE3FA8" w:rsidRPr="00D915AE" w:rsidRDefault="00AE3FA8" w:rsidP="00AE3FA8">
      <w:pPr>
        <w:spacing w:before="120" w:after="0" w:line="240" w:lineRule="auto"/>
        <w:rPr>
          <w:rFonts w:ascii="Times New Roman" w:eastAsia="Times New Roman" w:hAnsi="Times New Roman" w:cs="Times New Roman"/>
          <w:b/>
          <w:bCs/>
          <w:i/>
          <w:iCs/>
          <w:sz w:val="26"/>
          <w:szCs w:val="26"/>
        </w:rPr>
      </w:pPr>
    </w:p>
    <w:p w14:paraId="375CCC1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i/>
          <w:iCs/>
          <w:sz w:val="26"/>
          <w:szCs w:val="26"/>
        </w:rPr>
        <w:t>Ghi chú:</w:t>
      </w:r>
    </w:p>
    <w:p w14:paraId="7E0F7E2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 Tên UBND xã/phường</w:t>
      </w:r>
    </w:p>
    <w:p w14:paraId="3368780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(2) Địa danh.</w:t>
      </w:r>
    </w:p>
    <w:p w14:paraId="49D1DC7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 Họ và tên trẻ em bị xâm hại/có nguy cơ bị bạo lực/bóc lột/bỏ rơi.</w:t>
      </w:r>
    </w:p>
    <w:p w14:paraId="1304A4D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 Tên người làm công tác bảo vệ trẻ em cấp xã.</w:t>
      </w:r>
    </w:p>
    <w:p w14:paraId="3434A87E" w14:textId="77777777" w:rsidR="00AE3FA8" w:rsidRPr="00D915AE" w:rsidRDefault="00AE3FA8" w:rsidP="00AE3FA8">
      <w:pPr>
        <w:adjustRightInd w:val="0"/>
        <w:snapToGrid w:val="0"/>
        <w:spacing w:before="120" w:after="120" w:line="240" w:lineRule="auto"/>
        <w:jc w:val="both"/>
        <w:rPr>
          <w:rFonts w:ascii="Times New Roman" w:eastAsia="Times New Roman" w:hAnsi="Times New Roman" w:cs="Times New Roman"/>
          <w:b/>
          <w:sz w:val="26"/>
          <w:szCs w:val="26"/>
          <w:lang w:val="es-ES" w:eastAsia="ko-KR"/>
        </w:rPr>
      </w:pPr>
    </w:p>
    <w:p w14:paraId="6330C230" w14:textId="77777777" w:rsidR="00AE3FA8" w:rsidRDefault="00AE3FA8" w:rsidP="00AE3FA8">
      <w:pPr>
        <w:spacing w:after="200" w:line="276" w:lineRule="auto"/>
        <w:rPr>
          <w:rFonts w:ascii="Times New Roman" w:hAnsi="Times New Roman" w:cs="Times New Roman"/>
          <w:sz w:val="26"/>
          <w:szCs w:val="26"/>
        </w:rPr>
      </w:pPr>
    </w:p>
    <w:p w14:paraId="432663D7" w14:textId="77777777" w:rsidR="00DE3C7E" w:rsidRDefault="00DE3C7E" w:rsidP="00AE3FA8">
      <w:pPr>
        <w:spacing w:after="200" w:line="276" w:lineRule="auto"/>
        <w:rPr>
          <w:rFonts w:ascii="Times New Roman" w:hAnsi="Times New Roman" w:cs="Times New Roman"/>
          <w:sz w:val="26"/>
          <w:szCs w:val="26"/>
        </w:rPr>
      </w:pPr>
    </w:p>
    <w:p w14:paraId="32D0F610" w14:textId="77777777" w:rsidR="00DE3C7E" w:rsidRPr="00D915AE" w:rsidRDefault="00DE3C7E" w:rsidP="00AE3FA8">
      <w:pPr>
        <w:spacing w:after="200" w:line="276" w:lineRule="auto"/>
        <w:rPr>
          <w:rFonts w:ascii="Times New Roman" w:hAnsi="Times New Roman" w:cs="Times New Roman"/>
          <w:sz w:val="26"/>
          <w:szCs w:val="26"/>
        </w:rPr>
      </w:pPr>
    </w:p>
    <w:p w14:paraId="6096922A" w14:textId="0EE7352D" w:rsidR="00AE3FA8" w:rsidRPr="00D915AE" w:rsidRDefault="00F758D9" w:rsidP="00CE6814">
      <w:pPr>
        <w:spacing w:before="60" w:after="6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lastRenderedPageBreak/>
        <w:t>1</w:t>
      </w:r>
      <w:r w:rsidR="007F2F3C">
        <w:rPr>
          <w:rFonts w:ascii="Times New Roman" w:eastAsia="Times New Roman" w:hAnsi="Times New Roman" w:cs="Times New Roman"/>
          <w:b/>
          <w:bCs/>
          <w:color w:val="000000"/>
          <w:sz w:val="26"/>
          <w:szCs w:val="26"/>
        </w:rPr>
        <w:t>7</w:t>
      </w:r>
      <w:r w:rsidR="00AE3FA8" w:rsidRPr="00D915AE">
        <w:rPr>
          <w:rFonts w:ascii="Times New Roman" w:eastAsia="Times New Roman" w:hAnsi="Times New Roman" w:cs="Times New Roman"/>
          <w:b/>
          <w:bCs/>
          <w:color w:val="000000"/>
          <w:sz w:val="26"/>
          <w:szCs w:val="26"/>
        </w:rPr>
        <w:t xml:space="preserve">. Thủ tục </w:t>
      </w:r>
      <w:r w:rsidR="00AE3FA8" w:rsidRPr="00D915AE">
        <w:rPr>
          <w:rFonts w:ascii="Times New Roman" w:eastAsia="Times New Roman" w:hAnsi="Times New Roman" w:cs="Times New Roman"/>
          <w:b/>
          <w:bCs/>
          <w:color w:val="000000"/>
          <w:sz w:val="26"/>
          <w:szCs w:val="26"/>
          <w:lang w:val="es-ES"/>
        </w:rPr>
        <w:t xml:space="preserve">đăng ký nhận chăm sóc thay thế cho trẻ em đối với cá nhân, người đại diện gia đình nhận chăm sóc thay thế không phải là người thân thích của trẻ em </w:t>
      </w:r>
      <w:r w:rsidR="00AE3FA8" w:rsidRPr="00D915AE">
        <w:rPr>
          <w:rFonts w:ascii="Times New Roman" w:eastAsia="Times New Roman" w:hAnsi="Times New Roman" w:cs="Times New Roman"/>
          <w:b/>
          <w:bCs/>
          <w:color w:val="000000"/>
          <w:sz w:val="26"/>
          <w:szCs w:val="26"/>
        </w:rPr>
        <w:t>(mã thủ tục:</w:t>
      </w:r>
      <w:r w:rsidR="00AE3FA8" w:rsidRPr="00D915AE">
        <w:rPr>
          <w:rFonts w:ascii="Times New Roman" w:hAnsi="Times New Roman" w:cs="Times New Roman"/>
          <w:b/>
          <w:sz w:val="26"/>
          <w:szCs w:val="26"/>
        </w:rPr>
        <w:t xml:space="preserve"> 1.004.941</w:t>
      </w:r>
      <w:r w:rsidR="00AE3FA8" w:rsidRPr="00D915AE">
        <w:rPr>
          <w:rFonts w:ascii="Times New Roman" w:eastAsia="Times New Roman" w:hAnsi="Times New Roman" w:cs="Times New Roman"/>
          <w:b/>
          <w:bCs/>
          <w:color w:val="000000"/>
          <w:sz w:val="26"/>
          <w:szCs w:val="26"/>
        </w:rPr>
        <w:t>)</w:t>
      </w:r>
    </w:p>
    <w:p w14:paraId="0B723039" w14:textId="77777777" w:rsidR="00AE3FA8" w:rsidRPr="00D915AE" w:rsidRDefault="00AE3FA8" w:rsidP="00CE6814">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a) </w:t>
      </w:r>
      <w:r w:rsidRPr="00D915AE">
        <w:rPr>
          <w:rFonts w:ascii="Times New Roman" w:hAnsi="Times New Roman" w:cs="Times New Roman"/>
          <w:b/>
          <w:i/>
          <w:color w:val="000000"/>
          <w:sz w:val="26"/>
          <w:szCs w:val="26"/>
          <w:lang w:val="vi-VN"/>
        </w:rPr>
        <w:t>Trình tự thực hiện</w:t>
      </w:r>
      <w:r w:rsidRPr="00D915AE">
        <w:rPr>
          <w:rFonts w:ascii="Times New Roman" w:hAnsi="Times New Roman" w:cs="Times New Roman"/>
          <w:b/>
          <w:i/>
          <w:color w:val="000000"/>
          <w:sz w:val="26"/>
          <w:szCs w:val="26"/>
        </w:rPr>
        <w:t>:</w:t>
      </w:r>
    </w:p>
    <w:p w14:paraId="36B0C1D1"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1</w:t>
      </w:r>
      <w:r w:rsidRPr="00D915AE">
        <w:rPr>
          <w:rFonts w:ascii="Times New Roman" w:eastAsia="Times New Roman" w:hAnsi="Times New Roman" w:cs="Times New Roman"/>
          <w:sz w:val="26"/>
          <w:szCs w:val="26"/>
          <w:lang w:val="es-ES"/>
        </w:rPr>
        <w:t>: Cung cấp hồ sơ</w:t>
      </w:r>
    </w:p>
    <w:p w14:paraId="360830DD" w14:textId="77777777" w:rsidR="00AE3FA8" w:rsidRPr="00D915AE" w:rsidRDefault="00AE3FA8" w:rsidP="00CE6814">
      <w:pPr>
        <w:adjustRightInd w:val="0"/>
        <w:snapToGrid w:val="0"/>
        <w:spacing w:before="120" w:after="120" w:line="240" w:lineRule="auto"/>
        <w:ind w:firstLine="709"/>
        <w:jc w:val="both"/>
        <w:rPr>
          <w:rFonts w:ascii="Times New Roman" w:hAnsi="Times New Roman" w:cs="Times New Roman"/>
          <w:color w:val="000000"/>
          <w:sz w:val="26"/>
          <w:szCs w:val="26"/>
        </w:rPr>
      </w:pPr>
      <w:r w:rsidRPr="00D915AE">
        <w:rPr>
          <w:rFonts w:ascii="Times New Roman" w:eastAsia="Times New Roman" w:hAnsi="Times New Roman" w:cs="Times New Roman"/>
          <w:sz w:val="26"/>
          <w:szCs w:val="26"/>
          <w:lang w:val="es-ES"/>
        </w:rPr>
        <w:t xml:space="preserve">Cá nhân, gia đình có nguyện vọng và đủ điều kiện nhận trẻ em về chăm sóc thay thế theo quy định tại Khoản 2 Điều 63 Luật Trẻ em gửi hồ sơ tại </w:t>
      </w:r>
      <w:r w:rsidRPr="00D915AE">
        <w:rPr>
          <w:rFonts w:ascii="Times New Roman" w:hAnsi="Times New Roman" w:cs="Times New Roman"/>
          <w:color w:val="000000"/>
          <w:sz w:val="26"/>
          <w:szCs w:val="26"/>
        </w:rPr>
        <w:t>trung tâm Phục vụ hành chính công cấp xã bất kỳ (nơi tiếp nhận hồ sơ).</w:t>
      </w:r>
    </w:p>
    <w:p w14:paraId="73476221"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2</w:t>
      </w:r>
      <w:r w:rsidRPr="00D915AE">
        <w:rPr>
          <w:rFonts w:ascii="Times New Roman" w:eastAsia="Times New Roman" w:hAnsi="Times New Roman" w:cs="Times New Roman"/>
          <w:sz w:val="26"/>
          <w:szCs w:val="26"/>
          <w:lang w:val="es-ES"/>
        </w:rPr>
        <w:t xml:space="preserve">: Tiếp nhận hồ sơ </w:t>
      </w:r>
    </w:p>
    <w:p w14:paraId="148C6FA5" w14:textId="77777777" w:rsidR="00AE3FA8" w:rsidRPr="00D915AE" w:rsidRDefault="00AE3FA8" w:rsidP="00CE6814">
      <w:pPr>
        <w:adjustRightInd w:val="0"/>
        <w:snapToGrid w:val="0"/>
        <w:spacing w:before="120" w:after="120" w:line="276" w:lineRule="auto"/>
        <w:ind w:firstLine="709"/>
        <w:jc w:val="both"/>
        <w:rPr>
          <w:rFonts w:ascii="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rPr>
        <w:t>Cán bộ tiếp nhận hồ sơ (trung tâm Phục vụ hành chính công cấp xã)</w:t>
      </w:r>
      <w:r w:rsidRPr="00D915AE">
        <w:rPr>
          <w:rFonts w:ascii="Times New Roman" w:eastAsia="Times New Roman" w:hAnsi="Times New Roman" w:cs="Times New Roman"/>
          <w:sz w:val="26"/>
          <w:szCs w:val="26"/>
          <w:lang w:val="es-ES"/>
        </w:rPr>
        <w:t xml:space="preserve"> có trách nhiệm </w:t>
      </w:r>
      <w:r w:rsidRPr="00D915AE">
        <w:rPr>
          <w:rFonts w:ascii="Times New Roman" w:hAnsi="Times New Roman" w:cs="Times New Roman"/>
          <w:sz w:val="26"/>
          <w:szCs w:val="26"/>
          <w:lang w:val="es-ES"/>
        </w:rPr>
        <w:t>kiểm tra đầy đủ thông tin theo mẫu số số 08 ban hành kèm theo Nghị định số 56/2017/NĐ-CP:</w:t>
      </w:r>
    </w:p>
    <w:p w14:paraId="6AA3D6E5"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thông tin đầy đủ, hợp lệ thì cán bộ tiếp nhận hồ sơ.</w:t>
      </w:r>
    </w:p>
    <w:p w14:paraId="2A77F3BF"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Nếu thông tin chưa đầy đủ, hợp lệ thì không tiếp nhận và hướng dẫn cho tổ chức, cá nhân cung cấp thông tin theo mẫu số </w:t>
      </w:r>
      <w:r w:rsidRPr="00D915AE">
        <w:rPr>
          <w:rFonts w:ascii="Times New Roman" w:hAnsi="Times New Roman" w:cs="Times New Roman"/>
          <w:sz w:val="26"/>
          <w:szCs w:val="26"/>
          <w:lang w:val="es-ES"/>
        </w:rPr>
        <w:t>08 ban hành kèm theo Nghị định số 56/2017/NĐ-CP</w:t>
      </w:r>
      <w:r w:rsidRPr="00D915AE">
        <w:rPr>
          <w:rFonts w:ascii="Times New Roman" w:eastAsia="Times New Roman" w:hAnsi="Times New Roman" w:cs="Times New Roman"/>
          <w:sz w:val="26"/>
          <w:szCs w:val="26"/>
          <w:lang w:val="es-ES"/>
        </w:rPr>
        <w:t>.</w:t>
      </w:r>
    </w:p>
    <w:p w14:paraId="56CEB715"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rPr>
        <w:t>Cán bộ tiếp nhận hồ sơ (trung tâm Phục vụ hành chính công cấp xã)</w:t>
      </w:r>
      <w:r w:rsidRPr="00D915AE">
        <w:rPr>
          <w:rFonts w:ascii="Times New Roman" w:eastAsia="Times New Roman" w:hAnsi="Times New Roman" w:cs="Times New Roman"/>
          <w:sz w:val="26"/>
          <w:szCs w:val="26"/>
          <w:lang w:val="es-ES"/>
        </w:rPr>
        <w:t xml:space="preserve"> kiểm tra và xác định xã chủ trì giải quyết hồ sơ, sau đó chuyển hồ sơ đến Phòng chuyên môn cấp xã giải quyết (trường hợp khác địa giới hành chính thì chuyển hồ sơ đến Trung tâm Phục vụ hành chính công xã chủ trì giải quyết). </w:t>
      </w:r>
    </w:p>
    <w:p w14:paraId="53529285"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i/>
          <w:sz w:val="26"/>
          <w:szCs w:val="26"/>
          <w:lang w:val="es-ES"/>
        </w:rPr>
      </w:pPr>
      <w:r w:rsidRPr="00D915AE">
        <w:rPr>
          <w:rFonts w:ascii="Times New Roman" w:eastAsia="Times New Roman" w:hAnsi="Times New Roman" w:cs="Times New Roman"/>
          <w:i/>
          <w:sz w:val="26"/>
          <w:szCs w:val="26"/>
          <w:lang w:val="es-ES"/>
        </w:rPr>
        <w:t>Lưu ý: Trung tâm Phục vụ hành chính công xã chủ trì giải quyết hồ sơ có trách nhiệm tiếp nhận, xử lý hồ sơ và trả kết quả khi nhận được hồ sơ từ Trung tâm Phục vụ hành chính công xã bất kỳ.</w:t>
      </w:r>
    </w:p>
    <w:p w14:paraId="21CBD5C1"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3:</w:t>
      </w:r>
      <w:r w:rsidRPr="00D915AE">
        <w:rPr>
          <w:rFonts w:ascii="Times New Roman" w:eastAsia="Times New Roman" w:hAnsi="Times New Roman" w:cs="Times New Roman"/>
          <w:sz w:val="26"/>
          <w:szCs w:val="26"/>
          <w:lang w:val="es-ES"/>
        </w:rPr>
        <w:t xml:space="preserve"> Xử lý hồ sơ </w:t>
      </w:r>
    </w:p>
    <w:p w14:paraId="23D413FF"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 xml:space="preserve">chuyên môn cấp xã </w:t>
      </w:r>
      <w:r w:rsidRPr="00D915AE">
        <w:rPr>
          <w:rFonts w:ascii="Times New Roman" w:eastAsia="Times New Roman" w:hAnsi="Times New Roman" w:cs="Times New Roman"/>
          <w:sz w:val="26"/>
          <w:szCs w:val="26"/>
        </w:rPr>
        <w:t>lập và quản lý danh sách cá nhân, gia đình đăng ký nhận chăm sóc thay thế có đủ điều kiện.</w:t>
      </w:r>
    </w:p>
    <w:p w14:paraId="1A0FF109"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 xml:space="preserve">chuyên môn cấp xã </w:t>
      </w:r>
      <w:r w:rsidRPr="00D915AE">
        <w:rPr>
          <w:rFonts w:ascii="Times New Roman" w:eastAsia="Times New Roman" w:hAnsi="Times New Roman" w:cs="Times New Roman"/>
          <w:sz w:val="26"/>
          <w:szCs w:val="26"/>
        </w:rPr>
        <w:t>có trách nhiệm trong việc quản lý danh sách, điều phối việc lựa chọn cá nhân, gia đình nhận chăm sóc thay thế trên địa bàn khi có trường hợp trẻ em cần chăm sóc thay thế.</w:t>
      </w:r>
    </w:p>
    <w:p w14:paraId="709EA01D"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Người thân thích của trẻ em khi nhận chăm sóc thay thế không phải đăng ký theo quy định tại khoản 1 Điều 65 Luật Trẻ em nhưng phải thông báo với Chủ tịch Ủy ban nhân dân cấp xã nơi cư trú để ra quyết định giao chăm sóc thay thế.</w:t>
      </w:r>
    </w:p>
    <w:p w14:paraId="10715B12"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rPr>
      </w:pPr>
      <w:r w:rsidRPr="00D915AE">
        <w:rPr>
          <w:rFonts w:ascii="Times New Roman" w:eastAsia="Times New Roman" w:hAnsi="Times New Roman" w:cs="Times New Roman"/>
          <w:b/>
          <w:sz w:val="26"/>
          <w:szCs w:val="26"/>
          <w:lang w:val="es-ES"/>
        </w:rPr>
        <w:t>Bước 4:</w:t>
      </w:r>
      <w:r w:rsidRPr="00D915AE">
        <w:rPr>
          <w:rFonts w:ascii="Times New Roman" w:eastAsia="Times New Roman" w:hAnsi="Times New Roman" w:cs="Times New Roman"/>
          <w:sz w:val="26"/>
          <w:szCs w:val="26"/>
          <w:lang w:val="es-ES"/>
        </w:rPr>
        <w:t xml:space="preserve"> Trả lời kết quả </w:t>
      </w:r>
    </w:p>
    <w:p w14:paraId="67BF6F9E" w14:textId="77777777" w:rsidR="00AE3FA8" w:rsidRPr="00D915AE" w:rsidRDefault="00AE3FA8" w:rsidP="00CE6814">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chuyên môn cấp xã chuyển</w:t>
      </w:r>
      <w:r w:rsidRPr="00D915AE">
        <w:rPr>
          <w:rFonts w:ascii="Times New Roman" w:hAnsi="Times New Roman" w:cs="Times New Roman"/>
          <w:sz w:val="26"/>
          <w:szCs w:val="26"/>
        </w:rPr>
        <w:t xml:space="preserve"> </w:t>
      </w:r>
      <w:r w:rsidRPr="00D915AE">
        <w:rPr>
          <w:rFonts w:ascii="Times New Roman" w:hAnsi="Times New Roman" w:cs="Times New Roman"/>
          <w:color w:val="000000"/>
          <w:sz w:val="26"/>
          <w:szCs w:val="26"/>
        </w:rPr>
        <w:t xml:space="preserve">quyết định của Chủ tịch Ủy ban nhân dân cấp xã giao, nhận trẻ em cho cá nhân, gia đình nhận chăm sóc thay thế cho </w:t>
      </w:r>
      <w:r w:rsidRPr="00D915AE">
        <w:rPr>
          <w:rFonts w:ascii="Times New Roman" w:eastAsia="Times New Roman" w:hAnsi="Times New Roman" w:cs="Times New Roman"/>
          <w:color w:val="000000"/>
          <w:sz w:val="26"/>
          <w:szCs w:val="26"/>
        </w:rPr>
        <w:t>trung tâm hành chính công cấp xã để trả kết quả (trường hợp</w:t>
      </w:r>
      <w:r w:rsidRPr="00D915AE">
        <w:rPr>
          <w:rFonts w:ascii="Times New Roman" w:hAnsi="Times New Roman" w:cs="Times New Roman"/>
          <w:color w:val="000000"/>
          <w:sz w:val="26"/>
          <w:szCs w:val="26"/>
        </w:rPr>
        <w:t xml:space="preserve"> khác địa giới hành chính thì </w:t>
      </w:r>
      <w:r w:rsidRPr="00D915AE">
        <w:rPr>
          <w:rFonts w:ascii="Times New Roman" w:eastAsia="Times New Roman" w:hAnsi="Times New Roman" w:cs="Times New Roman"/>
          <w:color w:val="000000"/>
          <w:sz w:val="26"/>
          <w:szCs w:val="26"/>
        </w:rPr>
        <w:t xml:space="preserve">trung tâm hành chính công cấp xã (nơi chủ trì giải quyết hồ sơ) </w:t>
      </w:r>
      <w:r w:rsidRPr="00D915AE">
        <w:rPr>
          <w:rFonts w:ascii="Times New Roman" w:hAnsi="Times New Roman" w:cs="Times New Roman"/>
          <w:color w:val="000000"/>
          <w:sz w:val="26"/>
          <w:szCs w:val="26"/>
        </w:rPr>
        <w:t xml:space="preserve">chuyển kết quả cho </w:t>
      </w:r>
      <w:r w:rsidRPr="00D915AE">
        <w:rPr>
          <w:rFonts w:ascii="Times New Roman" w:eastAsia="Times New Roman" w:hAnsi="Times New Roman" w:cs="Times New Roman"/>
          <w:color w:val="000000"/>
          <w:sz w:val="26"/>
          <w:szCs w:val="26"/>
        </w:rPr>
        <w:t>trung tâm hành chính công cấp xã (nơi tiếp nhận thông tin) để trả kết quả</w:t>
      </w:r>
      <w:r w:rsidRPr="00D915AE">
        <w:rPr>
          <w:rFonts w:ascii="Times New Roman" w:hAnsi="Times New Roman" w:cs="Times New Roman"/>
          <w:color w:val="000000"/>
          <w:sz w:val="26"/>
          <w:szCs w:val="26"/>
        </w:rPr>
        <w:t>.</w:t>
      </w:r>
      <w:r w:rsidRPr="00D915AE">
        <w:rPr>
          <w:rFonts w:ascii="Times New Roman" w:hAnsi="Times New Roman" w:cs="Times New Roman"/>
          <w:sz w:val="26"/>
          <w:szCs w:val="26"/>
        </w:rPr>
        <w:t xml:space="preserve"> </w:t>
      </w:r>
      <w:r w:rsidRPr="00D915AE">
        <w:rPr>
          <w:rFonts w:ascii="Times New Roman" w:hAnsi="Times New Roman" w:cs="Times New Roman"/>
          <w:color w:val="000000"/>
          <w:sz w:val="26"/>
          <w:szCs w:val="26"/>
        </w:rPr>
        <w:t>Trong thời hạn 15 ngày làm việc kể từ ngày ban hành quyết định, phòng chuyên môn cấp xã tổ chức việc giao, nhận trẻ em cho cá nhân, gia đình nhận chăm sóc thay thế.</w:t>
      </w:r>
    </w:p>
    <w:p w14:paraId="3629F570" w14:textId="77777777" w:rsidR="00AE3FA8" w:rsidRPr="00D915AE" w:rsidRDefault="00AE3FA8" w:rsidP="00CE6814">
      <w:pPr>
        <w:pBdr>
          <w:top w:val="none" w:sz="0" w:space="0" w:color="000000"/>
          <w:left w:val="none" w:sz="0" w:space="0" w:color="000000"/>
          <w:bottom w:val="none" w:sz="0" w:space="0" w:color="000000"/>
          <w:right w:val="none" w:sz="0" w:space="0" w:color="000000"/>
          <w:between w:val="none" w:sz="0" w:space="0" w:color="000000"/>
        </w:pBd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lastRenderedPageBreak/>
        <w:t xml:space="preserve">- </w:t>
      </w:r>
      <w:r w:rsidRPr="00D915AE">
        <w:rPr>
          <w:rFonts w:ascii="Times New Roman" w:hAnsi="Times New Roman" w:cs="Times New Roman"/>
          <w:b/>
          <w:color w:val="000000"/>
          <w:sz w:val="26"/>
          <w:szCs w:val="26"/>
          <w:u w:val="single"/>
          <w:lang w:val="vi-VN"/>
        </w:rPr>
        <w:t xml:space="preserve">Thời gian tiếp nhận </w:t>
      </w:r>
      <w:r w:rsidRPr="00D915AE">
        <w:rPr>
          <w:rFonts w:ascii="Times New Roman" w:hAnsi="Times New Roman" w:cs="Times New Roman"/>
          <w:b/>
          <w:color w:val="000000"/>
          <w:sz w:val="26"/>
          <w:szCs w:val="26"/>
          <w:u w:val="single"/>
        </w:rPr>
        <w:t>thông tin</w:t>
      </w:r>
      <w:r w:rsidRPr="00D915AE">
        <w:rPr>
          <w:rFonts w:ascii="Times New Roman" w:hAnsi="Times New Roman" w:cs="Times New Roman"/>
          <w:b/>
          <w:color w:val="000000"/>
          <w:sz w:val="26"/>
          <w:szCs w:val="26"/>
          <w:u w:val="single"/>
          <w:lang w:val="vi-VN"/>
        </w:rPr>
        <w:t xml:space="preserve"> và trả kết quả</w:t>
      </w:r>
      <w:r w:rsidRPr="00D915AE">
        <w:rPr>
          <w:rFonts w:ascii="Times New Roman" w:hAnsi="Times New Roman" w:cs="Times New Roman"/>
          <w:b/>
          <w:color w:val="000000"/>
          <w:sz w:val="26"/>
          <w:szCs w:val="26"/>
          <w:lang w:val="vi-VN"/>
        </w:rPr>
        <w:t>:</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Từ thứ Hai đến thứ Sáu hàng tuần (trừ ngày nghỉ theo quy định)</w:t>
      </w:r>
    </w:p>
    <w:p w14:paraId="02B998E4" w14:textId="77777777" w:rsidR="00AE3FA8" w:rsidRPr="00D915AE" w:rsidRDefault="00AE3FA8" w:rsidP="00CE6814">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Sáng: Từ 7 giờ 00 phút đến 11 giờ 30 phút</w:t>
      </w:r>
      <w:r w:rsidRPr="00D915AE">
        <w:rPr>
          <w:rFonts w:ascii="Times New Roman" w:hAnsi="Times New Roman" w:cs="Times New Roman"/>
          <w:color w:val="000000"/>
          <w:sz w:val="26"/>
          <w:szCs w:val="26"/>
        </w:rPr>
        <w:t>.</w:t>
      </w:r>
    </w:p>
    <w:p w14:paraId="252B1615" w14:textId="77777777" w:rsidR="00AE3FA8" w:rsidRPr="00D915AE" w:rsidRDefault="00AE3FA8" w:rsidP="00CE6814">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Chiều: Từ 13 giờ 30 phút đến 17 giờ 00 phút</w:t>
      </w:r>
      <w:r w:rsidRPr="00D915AE">
        <w:rPr>
          <w:rFonts w:ascii="Times New Roman" w:hAnsi="Times New Roman" w:cs="Times New Roman"/>
          <w:color w:val="000000"/>
          <w:sz w:val="26"/>
          <w:szCs w:val="26"/>
        </w:rPr>
        <w:t>.</w:t>
      </w:r>
    </w:p>
    <w:p w14:paraId="00FAE067" w14:textId="77777777" w:rsidR="00AE3FA8" w:rsidRPr="00D915AE" w:rsidRDefault="00AE3FA8" w:rsidP="00CE6814">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b) Cách thức thực hiện:</w:t>
      </w:r>
    </w:p>
    <w:p w14:paraId="337F7F73" w14:textId="77777777" w:rsidR="00AE3FA8" w:rsidRPr="00D915AE" w:rsidRDefault="00AE3FA8" w:rsidP="00CE6814">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Trực tiếp tại Trung tâm Phục vụ hành chính công cấp xã bất kỳ.</w:t>
      </w:r>
    </w:p>
    <w:p w14:paraId="3D4922D0" w14:textId="77777777" w:rsidR="00AE3FA8" w:rsidRPr="00D915AE" w:rsidRDefault="00AE3FA8" w:rsidP="00CE6814">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tổ chức bưu chính.</w:t>
      </w:r>
    </w:p>
    <w:p w14:paraId="39C96835" w14:textId="77777777" w:rsidR="00AE3FA8" w:rsidRPr="00D915AE" w:rsidRDefault="00AE3FA8" w:rsidP="00CE6814">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dịch vụ công trực tuyến tại Cổng dịch vụ công Quốc gia, địa chỉ: https://dichvucong.gov.vn/.</w:t>
      </w:r>
    </w:p>
    <w:p w14:paraId="7EAF84EE" w14:textId="77777777" w:rsidR="00AE3FA8" w:rsidRPr="00D915AE" w:rsidRDefault="00AE3FA8" w:rsidP="00CE6814">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c) Thành phần, số lượng hồ sơ:</w:t>
      </w:r>
    </w:p>
    <w:p w14:paraId="2E8B89D6" w14:textId="77777777" w:rsidR="00AE3FA8" w:rsidRPr="00D915AE" w:rsidRDefault="00AE3FA8" w:rsidP="00CE681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E3FA8" w:rsidRPr="00D915AE" w14:paraId="3809AD1C" w14:textId="77777777" w:rsidTr="002E4187">
        <w:trPr>
          <w:jc w:val="center"/>
        </w:trPr>
        <w:tc>
          <w:tcPr>
            <w:tcW w:w="746" w:type="dxa"/>
            <w:vAlign w:val="center"/>
          </w:tcPr>
          <w:p w14:paraId="3A339575"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STT</w:t>
            </w:r>
          </w:p>
        </w:tc>
        <w:tc>
          <w:tcPr>
            <w:tcW w:w="6449" w:type="dxa"/>
            <w:vAlign w:val="center"/>
          </w:tcPr>
          <w:p w14:paraId="67F9849D"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w:t>
            </w:r>
          </w:p>
        </w:tc>
        <w:tc>
          <w:tcPr>
            <w:tcW w:w="2160" w:type="dxa"/>
            <w:vAlign w:val="center"/>
          </w:tcPr>
          <w:p w14:paraId="6A617671"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 cần số hóa (đánh “X”)</w:t>
            </w:r>
          </w:p>
        </w:tc>
      </w:tr>
      <w:tr w:rsidR="00AE3FA8" w:rsidRPr="00D915AE" w14:paraId="17011E78" w14:textId="77777777" w:rsidTr="002E4187">
        <w:trPr>
          <w:jc w:val="center"/>
        </w:trPr>
        <w:tc>
          <w:tcPr>
            <w:tcW w:w="746" w:type="dxa"/>
            <w:vAlign w:val="center"/>
          </w:tcPr>
          <w:p w14:paraId="6642DFC4"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1</w:t>
            </w:r>
          </w:p>
        </w:tc>
        <w:tc>
          <w:tcPr>
            <w:tcW w:w="6449" w:type="dxa"/>
            <w:vAlign w:val="center"/>
          </w:tcPr>
          <w:p w14:paraId="2E8F3ED1"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Đơn đăng ký nhận chăm sóc thay thế (do cá nhân, người đại diện gia đình (không phải là người thân thích của trẻ em) nộp).</w:t>
            </w:r>
          </w:p>
        </w:tc>
        <w:tc>
          <w:tcPr>
            <w:tcW w:w="2160" w:type="dxa"/>
            <w:vAlign w:val="center"/>
          </w:tcPr>
          <w:p w14:paraId="48699EE2"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 xml:space="preserve"> </w:t>
            </w:r>
          </w:p>
        </w:tc>
      </w:tr>
      <w:tr w:rsidR="00AE3FA8" w:rsidRPr="00D915AE" w14:paraId="584F9B09" w14:textId="77777777" w:rsidTr="002E4187">
        <w:trPr>
          <w:jc w:val="center"/>
        </w:trPr>
        <w:tc>
          <w:tcPr>
            <w:tcW w:w="746" w:type="dxa"/>
            <w:vAlign w:val="center"/>
          </w:tcPr>
          <w:p w14:paraId="20FA9752"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2</w:t>
            </w:r>
          </w:p>
        </w:tc>
        <w:tc>
          <w:tcPr>
            <w:tcW w:w="6449" w:type="dxa"/>
            <w:vAlign w:val="center"/>
          </w:tcPr>
          <w:p w14:paraId="488BE155"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Giấy khám sức khỏe trong thời gian 06 tháng tính đến ngày nộp hồ sơ do cơ quan y tế cấp theo quy định của pháp luật (do cá nhân, người đại diện gia đình (không phải là người thân thích của trẻ em) nộp).</w:t>
            </w:r>
          </w:p>
        </w:tc>
        <w:tc>
          <w:tcPr>
            <w:tcW w:w="2160" w:type="dxa"/>
            <w:vAlign w:val="center"/>
          </w:tcPr>
          <w:p w14:paraId="39504ABA"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r w:rsidR="00AE3FA8" w:rsidRPr="00D915AE" w14:paraId="1955450B" w14:textId="77777777" w:rsidTr="002E4187">
        <w:trPr>
          <w:jc w:val="center"/>
        </w:trPr>
        <w:tc>
          <w:tcPr>
            <w:tcW w:w="746" w:type="dxa"/>
            <w:vAlign w:val="center"/>
          </w:tcPr>
          <w:p w14:paraId="00FB7D78"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3</w:t>
            </w:r>
          </w:p>
        </w:tc>
        <w:tc>
          <w:tcPr>
            <w:tcW w:w="6449" w:type="dxa"/>
            <w:vAlign w:val="center"/>
          </w:tcPr>
          <w:p w14:paraId="4B0905DD"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Lý lịch tư pháp do cơ quan có thẩm quyền cấp (đối với cá nhân, người đại diện gia đình chăm sóc, thay thế là người nước ngoài).</w:t>
            </w:r>
          </w:p>
        </w:tc>
        <w:tc>
          <w:tcPr>
            <w:tcW w:w="2160" w:type="dxa"/>
            <w:vAlign w:val="center"/>
          </w:tcPr>
          <w:p w14:paraId="3432BBA4"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bl>
    <w:p w14:paraId="77466EE4"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Số lượng hồ sơ: 01 (bộ).</w:t>
      </w:r>
    </w:p>
    <w:p w14:paraId="64190DFF"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pacing w:val="-6"/>
          <w:sz w:val="26"/>
          <w:szCs w:val="26"/>
        </w:rPr>
      </w:pPr>
      <w:r w:rsidRPr="00D915AE">
        <w:rPr>
          <w:rFonts w:ascii="Times New Roman" w:hAnsi="Times New Roman" w:cs="Times New Roman"/>
          <w:b/>
          <w:i/>
          <w:color w:val="000000"/>
          <w:spacing w:val="-6"/>
          <w:sz w:val="26"/>
          <w:szCs w:val="26"/>
        </w:rPr>
        <w:t>d) Thời hạn giải quyết:</w:t>
      </w:r>
      <w:r w:rsidRPr="00D915AE">
        <w:rPr>
          <w:rFonts w:ascii="Times New Roman" w:hAnsi="Times New Roman" w:cs="Times New Roman"/>
          <w:color w:val="000000"/>
          <w:spacing w:val="-6"/>
          <w:sz w:val="26"/>
          <w:szCs w:val="26"/>
        </w:rPr>
        <w:t xml:space="preserve"> Trong thời hạn 15 ngày làm việc kể từ ngày ban hành quyết định, Ủy ban nhân dân cấp xã tổ chức việc giao, nhận trẻ em cho cá nhân, gia đình nhận chăm sóc thay thế.</w:t>
      </w:r>
    </w:p>
    <w:p w14:paraId="303AE281" w14:textId="77777777" w:rsidR="00AE3FA8" w:rsidRPr="00D915AE" w:rsidRDefault="00AE3FA8" w:rsidP="00CC2194">
      <w:pPr>
        <w:adjustRightInd w:val="0"/>
        <w:snapToGrid w:val="0"/>
        <w:spacing w:before="100" w:after="200" w:line="276" w:lineRule="auto"/>
        <w:ind w:firstLine="709"/>
        <w:jc w:val="both"/>
        <w:rPr>
          <w:rFonts w:ascii="Times New Roman" w:eastAsia="Times New Roman" w:hAnsi="Times New Roman" w:cs="Times New Roman"/>
          <w:sz w:val="26"/>
          <w:szCs w:val="26"/>
          <w:lang w:val="es-ES" w:eastAsia="ko-KR"/>
        </w:rPr>
      </w:pPr>
      <w:r w:rsidRPr="00D915AE">
        <w:rPr>
          <w:rFonts w:ascii="Times New Roman" w:hAnsi="Times New Roman" w:cs="Times New Roman"/>
          <w:b/>
          <w:i/>
          <w:color w:val="000000"/>
          <w:sz w:val="26"/>
          <w:szCs w:val="26"/>
        </w:rPr>
        <w:t>đ) Đối tượng thực hiện TTHC:</w:t>
      </w:r>
      <w:r w:rsidRPr="00D915AE">
        <w:rPr>
          <w:rFonts w:ascii="Times New Roman" w:eastAsia="Times New Roman" w:hAnsi="Times New Roman" w:cs="Times New Roman"/>
          <w:sz w:val="26"/>
          <w:szCs w:val="26"/>
          <w:lang w:val="es-ES" w:eastAsia="ko-KR"/>
        </w:rPr>
        <w:t xml:space="preserve"> Cá nhân, người đại diện gia đình (không phải là người thân thích của trẻ em) có nguyện vọng và đủ điều kiện nhận chăm sóc thay thế cho trẻ em.</w:t>
      </w:r>
    </w:p>
    <w:p w14:paraId="5E1033CC" w14:textId="77777777" w:rsidR="00AE3FA8" w:rsidRPr="00D915AE" w:rsidRDefault="00AE3FA8" w:rsidP="00CC2194">
      <w:pPr>
        <w:widowControl w:val="0"/>
        <w:spacing w:before="120" w:after="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e) Cơ quan thực hiện TTHC: </w:t>
      </w:r>
    </w:p>
    <w:p w14:paraId="2E9FF725"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có thẩm quyền quyết định: Ủy ban nhân dân cấp xã.</w:t>
      </w:r>
    </w:p>
    <w:p w14:paraId="49D91EB5"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trực tiếp thực hiện: Phòng chuyên môn cấp xã.</w:t>
      </w:r>
    </w:p>
    <w:p w14:paraId="297BDE8C" w14:textId="77777777" w:rsidR="00AE3FA8" w:rsidRPr="00D915AE" w:rsidRDefault="00AE3FA8" w:rsidP="00CC2194">
      <w:pPr>
        <w:widowControl w:val="0"/>
        <w:spacing w:before="60" w:after="60" w:line="240" w:lineRule="auto"/>
        <w:ind w:firstLine="709"/>
        <w:jc w:val="both"/>
        <w:rPr>
          <w:rFonts w:ascii="Times New Roman" w:hAnsi="Times New Roman" w:cs="Times New Roman"/>
          <w:b/>
          <w:color w:val="000000"/>
          <w:sz w:val="26"/>
          <w:szCs w:val="26"/>
        </w:rPr>
      </w:pPr>
      <w:r w:rsidRPr="00D915AE">
        <w:rPr>
          <w:rFonts w:ascii="Times New Roman" w:hAnsi="Times New Roman" w:cs="Times New Roman"/>
          <w:b/>
          <w:i/>
          <w:color w:val="000000"/>
          <w:sz w:val="26"/>
          <w:szCs w:val="26"/>
        </w:rPr>
        <w:t>g) Kết quả thực hiện TTHC:</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Quyết định của Chủ tịch Ủy ban nhân dân cấp xã giao, nhận trẻ em cho cá nhân, gia đình nhận chăm sóc thay thế.</w:t>
      </w:r>
    </w:p>
    <w:p w14:paraId="10155DB4"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h) Phí, lệ phí: Không có</w:t>
      </w:r>
    </w:p>
    <w:p w14:paraId="1EB888C0" w14:textId="77777777" w:rsidR="00AE3FA8" w:rsidRPr="00D915AE" w:rsidRDefault="00AE3FA8" w:rsidP="00CC2194">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i) Tên mẫu đơn, tờ khai:</w:t>
      </w:r>
    </w:p>
    <w:p w14:paraId="2862F6BB"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Đơn đăng ký nhận chăm sóc thay thế (Mẫu số 08 ban hành kèm theo Nghị định số 56/2017/NĐ-CP).</w:t>
      </w:r>
    </w:p>
    <w:p w14:paraId="77A03A9F" w14:textId="77777777" w:rsidR="00AE3FA8" w:rsidRPr="00D915AE" w:rsidRDefault="00AE3FA8" w:rsidP="00CC2194">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lastRenderedPageBreak/>
        <w:t>k) Yêu cầu, điều kiện thực hiện TTHC:</w:t>
      </w:r>
    </w:p>
    <w:p w14:paraId="58F5EC08"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6D6CDBED"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Có chỗ ở và điều kiện kinh tế phù hợp, bảo đảm chăm sóc, nuôi dưỡng, giáo dục trẻ em.</w:t>
      </w:r>
    </w:p>
    <w:p w14:paraId="043DF7F5"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14:paraId="585E11FF"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Người thân thích nhận trẻ em chăm sóc thay thế phải là người thành niên; các trường hợp khác phải hơn trẻ em từ 20 tuổi trở lên.</w:t>
      </w:r>
    </w:p>
    <w:p w14:paraId="2BE552FB" w14:textId="77777777" w:rsidR="00AE3FA8" w:rsidRPr="00D915AE" w:rsidRDefault="00AE3FA8" w:rsidP="00CC2194">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Cá nhân, người đại diện gia đình là người nước ngoài phải cư trú tại Việt Nam ít nhất 06 tháng và còn thời hạn cư trú tại Việt Nam ít nhất 12 tháng vào thời điểm đăng ký.</w:t>
      </w:r>
    </w:p>
    <w:p w14:paraId="17AD3DE1" w14:textId="77777777" w:rsidR="00AE3FA8" w:rsidRPr="00D915AE" w:rsidRDefault="00AE3FA8" w:rsidP="00CC2194">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l) Căn cứ pháp lý của TTHC:</w:t>
      </w:r>
    </w:p>
    <w:p w14:paraId="6C2B9A48" w14:textId="77777777" w:rsidR="00AE3FA8" w:rsidRPr="00D915AE" w:rsidRDefault="00AE3FA8" w:rsidP="00CC2194">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Luật trẻ em năm 2016.</w:t>
      </w:r>
    </w:p>
    <w:p w14:paraId="5FCAA92D" w14:textId="77777777" w:rsidR="00AE3FA8" w:rsidRPr="00D915AE" w:rsidRDefault="00AE3FA8" w:rsidP="00CC2194">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Nghị định số 56/2017/NĐ-CP ngày 09/5/2017 của Chính phủ quy định chi tiết một số điều của Luật trẻ em.</w:t>
      </w:r>
    </w:p>
    <w:p w14:paraId="7CC90846" w14:textId="77777777" w:rsidR="00AE3FA8" w:rsidRPr="00D915AE" w:rsidRDefault="00AE3FA8" w:rsidP="00CC2194">
      <w:pPr>
        <w:spacing w:before="60" w:after="60" w:line="240" w:lineRule="auto"/>
        <w:ind w:firstLine="709"/>
        <w:jc w:val="both"/>
        <w:rPr>
          <w:rFonts w:ascii="Times New Roman" w:hAnsi="Times New Roman" w:cs="Times New Roman"/>
          <w:b/>
          <w:bCs/>
          <w:color w:val="000000"/>
          <w:sz w:val="26"/>
          <w:szCs w:val="26"/>
        </w:rPr>
      </w:pPr>
      <w:r w:rsidRPr="00D915AE">
        <w:rPr>
          <w:rFonts w:ascii="Times New Roman" w:hAnsi="Times New Roman" w:cs="Times New Roman"/>
          <w:color w:val="000000"/>
          <w:sz w:val="26"/>
          <w:szCs w:val="26"/>
        </w:rPr>
        <w:t>- Nghị định số 147/NĐ-CP ngày 12/6/2025 của Chính phủ quy định về phân định thẩm quyền của chính quyền địa phương 02 cấp trong lĩnh vực quản lý nhà nước của Bộ Y tế.</w:t>
      </w:r>
      <w:r w:rsidRPr="00D915AE">
        <w:rPr>
          <w:rFonts w:ascii="Times New Roman" w:hAnsi="Times New Roman" w:cs="Times New Roman"/>
          <w:b/>
          <w:bCs/>
          <w:color w:val="000000"/>
          <w:sz w:val="26"/>
          <w:szCs w:val="26"/>
        </w:rPr>
        <w:br w:type="page" w:clear="all"/>
      </w:r>
    </w:p>
    <w:p w14:paraId="474F58F8" w14:textId="77777777" w:rsidR="00AE3FA8" w:rsidRPr="00D915AE" w:rsidRDefault="00AE3FA8" w:rsidP="00AE3FA8">
      <w:pPr>
        <w:spacing w:before="120" w:after="0" w:line="240" w:lineRule="auto"/>
        <w:jc w:val="right"/>
        <w:rPr>
          <w:rFonts w:ascii="Times New Roman" w:eastAsia="Times New Roman" w:hAnsi="Times New Roman" w:cs="Times New Roman"/>
          <w:b/>
          <w:i/>
          <w:sz w:val="26"/>
          <w:szCs w:val="26"/>
        </w:rPr>
      </w:pPr>
      <w:r w:rsidRPr="00D915AE">
        <w:rPr>
          <w:rFonts w:ascii="Times New Roman" w:eastAsia="Times New Roman" w:hAnsi="Times New Roman" w:cs="Times New Roman"/>
          <w:b/>
          <w:i/>
          <w:sz w:val="26"/>
          <w:szCs w:val="26"/>
        </w:rPr>
        <w:lastRenderedPageBreak/>
        <w:t>Mẫu số 08</w:t>
      </w:r>
    </w:p>
    <w:p w14:paraId="4A14FF87"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HOÀ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t>-----------</w:t>
      </w:r>
    </w:p>
    <w:p w14:paraId="229BCB4A" w14:textId="77777777" w:rsidR="00AE3FA8" w:rsidRPr="00D915AE" w:rsidRDefault="00AE3FA8" w:rsidP="00AE3FA8">
      <w:pPr>
        <w:spacing w:before="120" w:after="0" w:line="240" w:lineRule="auto"/>
        <w:jc w:val="center"/>
        <w:rPr>
          <w:rFonts w:ascii="Times New Roman" w:eastAsia="Times New Roman" w:hAnsi="Times New Roman" w:cs="Times New Roman"/>
          <w:b/>
          <w:bCs/>
          <w:sz w:val="26"/>
          <w:szCs w:val="26"/>
        </w:rPr>
      </w:pPr>
      <w:bookmarkStart w:id="42" w:name="chuong_pl_8_name"/>
    </w:p>
    <w:p w14:paraId="4DD2A947" w14:textId="77777777" w:rsidR="00AE3FA8" w:rsidRPr="00D915AE" w:rsidRDefault="00AE3FA8" w:rsidP="00AE3FA8">
      <w:pPr>
        <w:spacing w:before="120" w:after="0" w:line="240" w:lineRule="auto"/>
        <w:jc w:val="center"/>
        <w:rPr>
          <w:rFonts w:ascii="Times New Roman" w:eastAsia="Times New Roman" w:hAnsi="Times New Roman" w:cs="Times New Roman"/>
          <w:b/>
          <w:bCs/>
          <w:sz w:val="26"/>
          <w:szCs w:val="26"/>
        </w:rPr>
      </w:pPr>
      <w:r w:rsidRPr="00D915AE">
        <w:rPr>
          <w:rFonts w:ascii="Times New Roman" w:eastAsia="Times New Roman" w:hAnsi="Times New Roman" w:cs="Times New Roman"/>
          <w:b/>
          <w:bCs/>
          <w:sz w:val="26"/>
          <w:szCs w:val="26"/>
        </w:rPr>
        <w:t>ĐƠN ĐĂNG KÝ NHẬN CHĂM SÓC THAY THẾ</w:t>
      </w:r>
      <w:bookmarkEnd w:id="42"/>
    </w:p>
    <w:p w14:paraId="25B4E901"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p w14:paraId="285B8788"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Kính gửi: Ủy ban nhân dân xã/phường ........................</w:t>
      </w:r>
    </w:p>
    <w:p w14:paraId="5A6B40C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Tên tôi là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w:t>
      </w:r>
    </w:p>
    <w:p w14:paraId="5FA0D9F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.../.../...Giới tính: …...Dân tộc: ….......Quốc tịch ......</w:t>
      </w:r>
    </w:p>
    <w:p w14:paraId="38D8055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CMND/CCCD/hộ chiếu số: …....…..…......Cấp ngày …../..../....Nơi cấp….....….....</w:t>
      </w:r>
    </w:p>
    <w:p w14:paraId="5250F40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Thời hạn visa </w:t>
      </w:r>
      <w:r w:rsidRPr="00D915AE">
        <w:rPr>
          <w:rFonts w:ascii="Times New Roman" w:eastAsia="Times New Roman" w:hAnsi="Times New Roman" w:cs="Times New Roman"/>
          <w:i/>
          <w:iCs/>
          <w:sz w:val="26"/>
          <w:szCs w:val="26"/>
        </w:rPr>
        <w:t>(đối với người nước ngoài)</w:t>
      </w:r>
      <w:r w:rsidRPr="00D915AE">
        <w:rPr>
          <w:rFonts w:ascii="Times New Roman" w:eastAsia="Times New Roman" w:hAnsi="Times New Roman" w:cs="Times New Roman"/>
          <w:sz w:val="26"/>
          <w:szCs w:val="26"/>
        </w:rPr>
        <w:t>: ….....….....….....….....….....….....….....</w:t>
      </w:r>
    </w:p>
    <w:p w14:paraId="06AE973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cư trú: ….....….....….....….....….....….....….....….....….....….....….....….....….....</w:t>
      </w:r>
    </w:p>
    <w:p w14:paraId="72EB2D2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Trình độ học vấn: ….....….....….....….....….....….....….....….....….....….....….....….....</w:t>
      </w:r>
    </w:p>
    <w:p w14:paraId="4330491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Nghề nghiệp: ….....….....….....….....….....….....….....….....….....….....….....….....….....</w:t>
      </w:r>
    </w:p>
    <w:p w14:paraId="2E72123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Tên, địa chỉ cơ quan/Nơi làm việc: ….....….....….....….....….....….....….....….....….....</w:t>
      </w:r>
    </w:p>
    <w:p w14:paraId="693092C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Địa chỉ liên hệ: ….....….....….....….....….....….....….....….....….....….....….....….....….....</w:t>
      </w:r>
    </w:p>
    <w:p w14:paraId="077CBAB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Số điện thoại liên hệ: ….....….....….....…....., Email </w:t>
      </w:r>
      <w:r w:rsidRPr="00D915AE">
        <w:rPr>
          <w:rFonts w:ascii="Times New Roman" w:eastAsia="Times New Roman" w:hAnsi="Times New Roman" w:cs="Times New Roman"/>
          <w:i/>
          <w:iCs/>
          <w:sz w:val="26"/>
          <w:szCs w:val="26"/>
        </w:rPr>
        <w:t>(nếu có)</w:t>
      </w:r>
      <w:r w:rsidRPr="00D915AE">
        <w:rPr>
          <w:rFonts w:ascii="Times New Roman" w:eastAsia="Times New Roman" w:hAnsi="Times New Roman" w:cs="Times New Roman"/>
          <w:sz w:val="26"/>
          <w:szCs w:val="26"/>
        </w:rPr>
        <w:t xml:space="preserve"> ….....….....….....….....….....</w:t>
      </w:r>
    </w:p>
    <w:p w14:paraId="5714863A"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Xét thấy bản thân và gia đình đủ điều kiện nhận chăm sóc thay thế. Tôi làm đơn này đề nghị Chủ tịch Ủy ban nhân dân xã/phường xem xét cho tôi được đăng ký nhận chăm sóc thay thế cháu ….....….....….... (trai hoặc gái), độ tuổi …....., dân tộc ….....…..... tại gia đình.</w:t>
      </w:r>
    </w:p>
    <w:p w14:paraId="496E474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Những yêu cầu cụ thể khác về trẻ em cần nhận chăm sóc: ....….....….....….....….....….....….....….....….....….....….....….....….....….....….....….....</w:t>
      </w:r>
    </w:p>
    <w:p w14:paraId="26B1FB7D"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Nếu được nhận chăm sóc thay thế trẻ em, tôi cam kết sẽ chăm sóc, nuôi dưỡng cháu theo đúng quy định.</w:t>
      </w:r>
    </w:p>
    <w:p w14:paraId="1509ABD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AE3FA8" w:rsidRPr="00D915AE" w14:paraId="6E41EEBF" w14:textId="77777777" w:rsidTr="002E418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11871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E780AC4"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ngày ....... tháng ....... năm 20....</w:t>
            </w:r>
            <w:r w:rsidRPr="00D915AE">
              <w:rPr>
                <w:rFonts w:ascii="Times New Roman" w:eastAsia="Times New Roman" w:hAnsi="Times New Roman" w:cs="Times New Roman"/>
                <w:b/>
                <w:bCs/>
                <w:sz w:val="26"/>
                <w:szCs w:val="26"/>
              </w:rPr>
              <w:br/>
              <w:t>Người viết đơn</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tên)</w:t>
            </w:r>
          </w:p>
        </w:tc>
      </w:tr>
    </w:tbl>
    <w:p w14:paraId="727104A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p w14:paraId="74CC70D4" w14:textId="77777777" w:rsidR="00AE3FA8" w:rsidRPr="00D915AE" w:rsidRDefault="00AE3FA8" w:rsidP="00AE3FA8">
      <w:pPr>
        <w:rPr>
          <w:rFonts w:ascii="Times New Roman" w:eastAsia="Times New Roman" w:hAnsi="Times New Roman" w:cs="Times New Roman"/>
          <w:b/>
          <w:sz w:val="26"/>
          <w:szCs w:val="26"/>
          <w:lang w:val="es-ES" w:eastAsia="ko-KR"/>
        </w:rPr>
      </w:pPr>
      <w:r w:rsidRPr="00D915AE">
        <w:rPr>
          <w:rFonts w:ascii="Times New Roman" w:eastAsia="Times New Roman" w:hAnsi="Times New Roman" w:cs="Times New Roman"/>
          <w:b/>
          <w:sz w:val="26"/>
          <w:szCs w:val="26"/>
          <w:lang w:val="es-ES" w:eastAsia="ko-KR"/>
        </w:rPr>
        <w:br w:type="page"/>
      </w:r>
    </w:p>
    <w:p w14:paraId="62116016" w14:textId="47EDB4D2" w:rsidR="00AE3FA8" w:rsidRPr="00D915AE" w:rsidRDefault="00F758D9" w:rsidP="005004A5">
      <w:pPr>
        <w:spacing w:before="60" w:after="6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lastRenderedPageBreak/>
        <w:t>1</w:t>
      </w:r>
      <w:r w:rsidR="007F2F3C">
        <w:rPr>
          <w:rFonts w:ascii="Times New Roman" w:eastAsia="Times New Roman" w:hAnsi="Times New Roman" w:cs="Times New Roman"/>
          <w:b/>
          <w:bCs/>
          <w:color w:val="000000"/>
          <w:sz w:val="26"/>
          <w:szCs w:val="26"/>
        </w:rPr>
        <w:t>8</w:t>
      </w:r>
      <w:r w:rsidR="00AE3FA8" w:rsidRPr="00D915AE">
        <w:rPr>
          <w:rFonts w:ascii="Times New Roman" w:eastAsia="Times New Roman" w:hAnsi="Times New Roman" w:cs="Times New Roman"/>
          <w:b/>
          <w:bCs/>
          <w:color w:val="000000"/>
          <w:sz w:val="26"/>
          <w:szCs w:val="26"/>
        </w:rPr>
        <w:t>. Thủ tục thông báo nhận chăm sóc thay thế cho trẻ em đối với cá nhân, người đại diện gia đình nhận chăm sóc thay thế là người thân thích của trẻ em (mã thủ tục:</w:t>
      </w:r>
      <w:r w:rsidR="00AE3FA8" w:rsidRPr="00D915AE">
        <w:rPr>
          <w:rFonts w:ascii="Times New Roman" w:hAnsi="Times New Roman" w:cs="Times New Roman"/>
          <w:b/>
          <w:sz w:val="26"/>
          <w:szCs w:val="26"/>
        </w:rPr>
        <w:t xml:space="preserve"> 2.001.944</w:t>
      </w:r>
      <w:r w:rsidR="00AE3FA8" w:rsidRPr="00D915AE">
        <w:rPr>
          <w:rFonts w:ascii="Times New Roman" w:eastAsia="Times New Roman" w:hAnsi="Times New Roman" w:cs="Times New Roman"/>
          <w:b/>
          <w:bCs/>
          <w:color w:val="000000"/>
          <w:sz w:val="26"/>
          <w:szCs w:val="26"/>
        </w:rPr>
        <w:t>)</w:t>
      </w:r>
    </w:p>
    <w:p w14:paraId="4FA01B8F" w14:textId="77777777" w:rsidR="00AE3FA8" w:rsidRPr="00D915AE" w:rsidRDefault="00AE3FA8" w:rsidP="005004A5">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a) </w:t>
      </w:r>
      <w:r w:rsidRPr="00D915AE">
        <w:rPr>
          <w:rFonts w:ascii="Times New Roman" w:hAnsi="Times New Roman" w:cs="Times New Roman"/>
          <w:b/>
          <w:i/>
          <w:color w:val="000000"/>
          <w:sz w:val="26"/>
          <w:szCs w:val="26"/>
          <w:lang w:val="vi-VN"/>
        </w:rPr>
        <w:t>Trình tự thực hiện</w:t>
      </w:r>
      <w:r w:rsidRPr="00D915AE">
        <w:rPr>
          <w:rFonts w:ascii="Times New Roman" w:hAnsi="Times New Roman" w:cs="Times New Roman"/>
          <w:b/>
          <w:i/>
          <w:color w:val="000000"/>
          <w:sz w:val="26"/>
          <w:szCs w:val="26"/>
        </w:rPr>
        <w:t>:</w:t>
      </w:r>
    </w:p>
    <w:p w14:paraId="4C4E288C"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1</w:t>
      </w:r>
      <w:r w:rsidRPr="00D915AE">
        <w:rPr>
          <w:rFonts w:ascii="Times New Roman" w:eastAsia="Times New Roman" w:hAnsi="Times New Roman" w:cs="Times New Roman"/>
          <w:sz w:val="26"/>
          <w:szCs w:val="26"/>
          <w:lang w:val="es-ES"/>
        </w:rPr>
        <w:t>: Cung cấp thông tin</w:t>
      </w:r>
    </w:p>
    <w:p w14:paraId="6D765667"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Cá nhân, người đại diện gia đình là người thân thích của trẻ em đủ điều kiện nhận chăm sóc thay thế phải thông báo tại trung tâm Phục vụ hành chính công cấp xã bất kỳ (nơi tiếp nhận thông tin) để ra quyết định giao, nhận chăm sóc thay thế.</w:t>
      </w:r>
    </w:p>
    <w:p w14:paraId="6FDD9B8F"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2</w:t>
      </w:r>
      <w:r w:rsidRPr="00D915AE">
        <w:rPr>
          <w:rFonts w:ascii="Times New Roman" w:eastAsia="Times New Roman" w:hAnsi="Times New Roman" w:cs="Times New Roman"/>
          <w:sz w:val="26"/>
          <w:szCs w:val="26"/>
          <w:lang w:val="es-ES"/>
        </w:rPr>
        <w:t xml:space="preserve">: Tiếp nhận hồ sơ </w:t>
      </w:r>
    </w:p>
    <w:p w14:paraId="23A5BDC1" w14:textId="77777777" w:rsidR="00AE3FA8" w:rsidRPr="00D915AE" w:rsidRDefault="00AE3FA8" w:rsidP="005004A5">
      <w:pPr>
        <w:adjustRightInd w:val="0"/>
        <w:snapToGrid w:val="0"/>
        <w:spacing w:before="120" w:after="120" w:line="276" w:lineRule="auto"/>
        <w:ind w:firstLine="709"/>
        <w:jc w:val="both"/>
        <w:rPr>
          <w:rFonts w:ascii="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de-DE"/>
        </w:rPr>
        <w:t>Nơi tiếp nhận hồ sơ</w:t>
      </w:r>
      <w:r w:rsidRPr="00D915AE">
        <w:rPr>
          <w:rFonts w:ascii="Times New Roman" w:eastAsia="Times New Roman" w:hAnsi="Times New Roman" w:cs="Times New Roman"/>
          <w:sz w:val="26"/>
          <w:szCs w:val="26"/>
          <w:lang w:val="es-ES"/>
        </w:rPr>
        <w:t xml:space="preserve"> có trách nhiệm </w:t>
      </w:r>
      <w:r w:rsidRPr="00D915AE">
        <w:rPr>
          <w:rFonts w:ascii="Times New Roman" w:hAnsi="Times New Roman" w:cs="Times New Roman"/>
          <w:sz w:val="26"/>
          <w:szCs w:val="26"/>
          <w:lang w:val="es-ES"/>
        </w:rPr>
        <w:t>kiểm tra đầy đủ thông tin cá nhân, người đại diện gia đình là người thân thích của trẻ em làm thủ tục thông báo nhận chăm sóc thay thế.</w:t>
      </w:r>
    </w:p>
    <w:p w14:paraId="286D51E2" w14:textId="77777777" w:rsidR="00AE3FA8" w:rsidRPr="00D915AE" w:rsidRDefault="00AE3FA8" w:rsidP="005004A5">
      <w:pPr>
        <w:adjustRightInd w:val="0"/>
        <w:snapToGrid w:val="0"/>
        <w:spacing w:before="120" w:after="120" w:line="276"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thông tin đầy đủ, hợp lệ (họ tên, địa chỉ, mối quan hệ với trẻ em, số điện thoại liên hệ) thì cán bộ tiếp nhận thông tin.</w:t>
      </w:r>
    </w:p>
    <w:p w14:paraId="04EB0A7F"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thông tin chưa đầy đủ, hợp lệ thì không tiếp nhận và hướng dẫn cho tổ chức, cá nhân cung cấp thông tin.</w:t>
      </w:r>
    </w:p>
    <w:p w14:paraId="47FE50E0"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de-DE"/>
        </w:rPr>
        <w:t>Nơi tiếp nhận thông tin</w:t>
      </w:r>
      <w:r w:rsidRPr="00D915AE">
        <w:rPr>
          <w:rFonts w:ascii="Times New Roman" w:eastAsia="Times New Roman" w:hAnsi="Times New Roman" w:cs="Times New Roman"/>
          <w:sz w:val="26"/>
          <w:szCs w:val="26"/>
          <w:lang w:val="es-ES"/>
        </w:rPr>
        <w:t xml:space="preserve"> kiểm tra và xác định xã chủ trì giải quyết, sau đó chuyển thông tin đến phòng chuyên môn cấp xã giải quyết (trường hợp khác địa giới hành chính thì chuyển hồ sơ đến Trung tâm Phục vụ hành chính công xã chủ trì giải quyết). </w:t>
      </w:r>
    </w:p>
    <w:p w14:paraId="027177B2"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i/>
          <w:sz w:val="26"/>
          <w:szCs w:val="26"/>
          <w:lang w:val="es-ES"/>
        </w:rPr>
      </w:pPr>
      <w:r w:rsidRPr="00D915AE">
        <w:rPr>
          <w:rFonts w:ascii="Times New Roman" w:eastAsia="Times New Roman" w:hAnsi="Times New Roman" w:cs="Times New Roman"/>
          <w:i/>
          <w:sz w:val="26"/>
          <w:szCs w:val="26"/>
          <w:lang w:val="es-ES"/>
        </w:rPr>
        <w:t>Lưu ý: Trung tâm Phục vụ hành chính công xã chủ trì giải quyết hồ sơ có trách nhiệm tiếp nhận, xử lý hồ sơ và trả kết quả khi nhận được hồ sơ từ Trung tâm Phục vụ hành chính công xã bất kỳ.</w:t>
      </w:r>
    </w:p>
    <w:p w14:paraId="5609A4BB"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3:</w:t>
      </w:r>
      <w:r w:rsidRPr="00D915AE">
        <w:rPr>
          <w:rFonts w:ascii="Times New Roman" w:eastAsia="Times New Roman" w:hAnsi="Times New Roman" w:cs="Times New Roman"/>
          <w:sz w:val="26"/>
          <w:szCs w:val="26"/>
          <w:lang w:val="es-ES"/>
        </w:rPr>
        <w:t xml:space="preserve"> Xử lý thông tin </w:t>
      </w:r>
    </w:p>
    <w:p w14:paraId="4B017533"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Phòng chuyên môn cấp xã có trách nhiệm xác minh điều kiện của cá nhân, gia đình nhận chăm sóc thay thế (Mẫu số 11 ban hành kèm theo Nghị định số 56/2017/NĐ-CP).</w:t>
      </w:r>
    </w:p>
    <w:p w14:paraId="11F9F927"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Chủ tịch Ủy ban nhân dân cấp xã nơi cư trú của cá nhân, gia đình nhận chăm sóc thay thế có trách nhiệm ban hành quyết định giao, nhận trẻ em cho cá nhân, gia đình nhận chăm sóc thay thế trên cơ sở báo cáo xác minh của phòng chuyên môn cấp xã (Mẫu số 12 ban hành kèm theo Nghị định số 56/2017/NĐ-CP).</w:t>
      </w:r>
    </w:p>
    <w:p w14:paraId="3DD7F58E"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rPr>
      </w:pPr>
      <w:r w:rsidRPr="00D915AE">
        <w:rPr>
          <w:rFonts w:ascii="Times New Roman" w:eastAsia="Times New Roman" w:hAnsi="Times New Roman" w:cs="Times New Roman"/>
          <w:b/>
          <w:sz w:val="26"/>
          <w:szCs w:val="26"/>
          <w:lang w:val="es-ES"/>
        </w:rPr>
        <w:t>Bước 4:</w:t>
      </w:r>
      <w:r w:rsidRPr="00D915AE">
        <w:rPr>
          <w:rFonts w:ascii="Times New Roman" w:eastAsia="Times New Roman" w:hAnsi="Times New Roman" w:cs="Times New Roman"/>
          <w:sz w:val="26"/>
          <w:szCs w:val="26"/>
          <w:lang w:val="es-ES"/>
        </w:rPr>
        <w:t xml:space="preserve"> Trả lời kết quả </w:t>
      </w:r>
    </w:p>
    <w:p w14:paraId="20F41EC1" w14:textId="77777777" w:rsidR="00AE3FA8" w:rsidRPr="00D915AE" w:rsidRDefault="00AE3FA8" w:rsidP="005004A5">
      <w:pPr>
        <w:adjustRightInd w:val="0"/>
        <w:snapToGrid w:val="0"/>
        <w:spacing w:before="120" w:after="12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chuyên môn cấp xã chuyển</w:t>
      </w:r>
      <w:r w:rsidRPr="00D915AE">
        <w:rPr>
          <w:rFonts w:ascii="Times New Roman" w:hAnsi="Times New Roman" w:cs="Times New Roman"/>
          <w:sz w:val="26"/>
          <w:szCs w:val="26"/>
        </w:rPr>
        <w:t xml:space="preserve"> </w:t>
      </w:r>
      <w:r w:rsidRPr="00D915AE">
        <w:rPr>
          <w:rFonts w:ascii="Times New Roman" w:hAnsi="Times New Roman" w:cs="Times New Roman"/>
          <w:color w:val="000000"/>
          <w:sz w:val="26"/>
          <w:szCs w:val="26"/>
        </w:rPr>
        <w:t xml:space="preserve">quyết định của Quyết định giao, nhận trẻ em cho cá nhân, gia đình nhận chăm sóc thay thế của Chủ tịch Ủy ban nhân dân cấp xã cho </w:t>
      </w:r>
      <w:r w:rsidRPr="00D915AE">
        <w:rPr>
          <w:rFonts w:ascii="Times New Roman" w:eastAsia="Times New Roman" w:hAnsi="Times New Roman" w:cs="Times New Roman"/>
          <w:color w:val="000000"/>
          <w:sz w:val="26"/>
          <w:szCs w:val="26"/>
        </w:rPr>
        <w:t>trung tâm hành chính công cấp xã để trả kết quả (trường hợp</w:t>
      </w:r>
      <w:r w:rsidRPr="00D915AE">
        <w:rPr>
          <w:rFonts w:ascii="Times New Roman" w:hAnsi="Times New Roman" w:cs="Times New Roman"/>
          <w:color w:val="000000"/>
          <w:sz w:val="26"/>
          <w:szCs w:val="26"/>
        </w:rPr>
        <w:t xml:space="preserve"> khác địa giới hành chính thì </w:t>
      </w:r>
      <w:r w:rsidRPr="00D915AE">
        <w:rPr>
          <w:rFonts w:ascii="Times New Roman" w:eastAsia="Times New Roman" w:hAnsi="Times New Roman" w:cs="Times New Roman"/>
          <w:color w:val="000000"/>
          <w:sz w:val="26"/>
          <w:szCs w:val="26"/>
        </w:rPr>
        <w:t xml:space="preserve">trung tâm hành chính công cấp xã (nơi chủ trì giải quyết hồ sơ) </w:t>
      </w:r>
      <w:r w:rsidRPr="00D915AE">
        <w:rPr>
          <w:rFonts w:ascii="Times New Roman" w:hAnsi="Times New Roman" w:cs="Times New Roman"/>
          <w:color w:val="000000"/>
          <w:sz w:val="26"/>
          <w:szCs w:val="26"/>
        </w:rPr>
        <w:t xml:space="preserve">chuyển kết quả cho </w:t>
      </w:r>
      <w:r w:rsidRPr="00D915AE">
        <w:rPr>
          <w:rFonts w:ascii="Times New Roman" w:eastAsia="Times New Roman" w:hAnsi="Times New Roman" w:cs="Times New Roman"/>
          <w:color w:val="000000"/>
          <w:sz w:val="26"/>
          <w:szCs w:val="26"/>
        </w:rPr>
        <w:t>trung tâm hành chính công cấp xã (nơi tiếp nhận thông tin) để trả kết quả</w:t>
      </w:r>
      <w:r w:rsidRPr="00D915AE">
        <w:rPr>
          <w:rFonts w:ascii="Times New Roman" w:hAnsi="Times New Roman" w:cs="Times New Roman"/>
          <w:color w:val="000000"/>
          <w:sz w:val="26"/>
          <w:szCs w:val="26"/>
        </w:rPr>
        <w:t>.</w:t>
      </w:r>
      <w:r w:rsidRPr="00D915AE">
        <w:rPr>
          <w:rFonts w:ascii="Times New Roman" w:hAnsi="Times New Roman" w:cs="Times New Roman"/>
          <w:sz w:val="26"/>
          <w:szCs w:val="26"/>
        </w:rPr>
        <w:t xml:space="preserve"> </w:t>
      </w:r>
      <w:r w:rsidRPr="00D915AE">
        <w:rPr>
          <w:rFonts w:ascii="Times New Roman" w:hAnsi="Times New Roman" w:cs="Times New Roman"/>
          <w:color w:val="000000"/>
          <w:sz w:val="26"/>
          <w:szCs w:val="26"/>
        </w:rPr>
        <w:t>Trong thời hạn 15 ngày làm việc kể từ ngày ban hành quyết định, Chủ tịch Ủy ban nhân dân cấp xã giao quyết định cho cá nhân, gia đình nhận chăm sóc thay thế.</w:t>
      </w:r>
    </w:p>
    <w:p w14:paraId="504CA79B" w14:textId="77777777" w:rsidR="00AE3FA8" w:rsidRPr="00D915AE" w:rsidRDefault="00AE3FA8" w:rsidP="005004A5">
      <w:pPr>
        <w:adjustRightInd w:val="0"/>
        <w:snapToGrid w:val="0"/>
        <w:spacing w:before="120" w:after="12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 </w:t>
      </w:r>
      <w:r w:rsidRPr="00D915AE">
        <w:rPr>
          <w:rFonts w:ascii="Times New Roman" w:hAnsi="Times New Roman" w:cs="Times New Roman"/>
          <w:b/>
          <w:color w:val="000000"/>
          <w:sz w:val="26"/>
          <w:szCs w:val="26"/>
          <w:u w:val="single"/>
          <w:lang w:val="vi-VN"/>
        </w:rPr>
        <w:t xml:space="preserve">Thời gian tiếp nhận </w:t>
      </w:r>
      <w:r w:rsidRPr="00D915AE">
        <w:rPr>
          <w:rFonts w:ascii="Times New Roman" w:hAnsi="Times New Roman" w:cs="Times New Roman"/>
          <w:b/>
          <w:color w:val="000000"/>
          <w:sz w:val="26"/>
          <w:szCs w:val="26"/>
          <w:u w:val="single"/>
        </w:rPr>
        <w:t>thông tin</w:t>
      </w:r>
      <w:r w:rsidRPr="00D915AE">
        <w:rPr>
          <w:rFonts w:ascii="Times New Roman" w:hAnsi="Times New Roman" w:cs="Times New Roman"/>
          <w:b/>
          <w:color w:val="000000"/>
          <w:sz w:val="26"/>
          <w:szCs w:val="26"/>
          <w:u w:val="single"/>
          <w:lang w:val="vi-VN"/>
        </w:rPr>
        <w:t xml:space="preserve"> và trả kết quả</w:t>
      </w:r>
      <w:r w:rsidRPr="00D915AE">
        <w:rPr>
          <w:rFonts w:ascii="Times New Roman" w:hAnsi="Times New Roman" w:cs="Times New Roman"/>
          <w:b/>
          <w:color w:val="000000"/>
          <w:sz w:val="26"/>
          <w:szCs w:val="26"/>
          <w:lang w:val="vi-VN"/>
        </w:rPr>
        <w:t>:</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Từ thứ Hai đến thứ Sáu hàng tuần (trừ ngày nghỉ theo quy định)</w:t>
      </w:r>
    </w:p>
    <w:p w14:paraId="27C6C8D1"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lastRenderedPageBreak/>
        <w:t>+ Sáng: Từ 7 giờ 00 phút đến 11 giờ 30 phút</w:t>
      </w:r>
      <w:r w:rsidRPr="00D915AE">
        <w:rPr>
          <w:rFonts w:ascii="Times New Roman" w:hAnsi="Times New Roman" w:cs="Times New Roman"/>
          <w:color w:val="000000"/>
          <w:sz w:val="26"/>
          <w:szCs w:val="26"/>
        </w:rPr>
        <w:t>.</w:t>
      </w:r>
    </w:p>
    <w:p w14:paraId="1012B5CC"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Chiều: Từ 13 giờ 30 phút đến 17 giờ 00 phút</w:t>
      </w:r>
      <w:r w:rsidRPr="00D915AE">
        <w:rPr>
          <w:rFonts w:ascii="Times New Roman" w:hAnsi="Times New Roman" w:cs="Times New Roman"/>
          <w:color w:val="000000"/>
          <w:sz w:val="26"/>
          <w:szCs w:val="26"/>
        </w:rPr>
        <w:t>.</w:t>
      </w:r>
    </w:p>
    <w:p w14:paraId="38D50B9B" w14:textId="77777777" w:rsidR="00AE3FA8" w:rsidRPr="00D915AE" w:rsidRDefault="00AE3FA8" w:rsidP="005004A5">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b) Cách thức thực hiện:</w:t>
      </w:r>
    </w:p>
    <w:p w14:paraId="602B117F"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Trực tiếp tại Trung tâm Phục vụ hành chính công cấp xã bất kỳ.</w:t>
      </w:r>
    </w:p>
    <w:p w14:paraId="6F4B2D52"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tổ chức bưu chính.</w:t>
      </w:r>
    </w:p>
    <w:p w14:paraId="32168A1E" w14:textId="77777777" w:rsidR="00AE3FA8" w:rsidRPr="00D915AE" w:rsidRDefault="00AE3FA8" w:rsidP="005004A5">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c) Thành phần, số lượng hồ sơ:</w:t>
      </w:r>
    </w:p>
    <w:p w14:paraId="25BD66F5"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E3FA8" w:rsidRPr="00D915AE" w14:paraId="44AC5474" w14:textId="77777777" w:rsidTr="002E4187">
        <w:trPr>
          <w:jc w:val="center"/>
        </w:trPr>
        <w:tc>
          <w:tcPr>
            <w:tcW w:w="746" w:type="dxa"/>
            <w:vAlign w:val="center"/>
          </w:tcPr>
          <w:p w14:paraId="6E239879"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STT</w:t>
            </w:r>
          </w:p>
        </w:tc>
        <w:tc>
          <w:tcPr>
            <w:tcW w:w="6449" w:type="dxa"/>
            <w:vAlign w:val="center"/>
          </w:tcPr>
          <w:p w14:paraId="669D4122"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w:t>
            </w:r>
          </w:p>
        </w:tc>
        <w:tc>
          <w:tcPr>
            <w:tcW w:w="2160" w:type="dxa"/>
            <w:vAlign w:val="center"/>
          </w:tcPr>
          <w:p w14:paraId="39D893D6"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 cần số hóa (đánh “X”)</w:t>
            </w:r>
          </w:p>
        </w:tc>
      </w:tr>
      <w:tr w:rsidR="00AE3FA8" w:rsidRPr="00D915AE" w14:paraId="4112B591" w14:textId="77777777" w:rsidTr="002E4187">
        <w:trPr>
          <w:jc w:val="center"/>
        </w:trPr>
        <w:tc>
          <w:tcPr>
            <w:tcW w:w="746" w:type="dxa"/>
            <w:vAlign w:val="center"/>
          </w:tcPr>
          <w:p w14:paraId="2230CC92"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1</w:t>
            </w:r>
          </w:p>
        </w:tc>
        <w:tc>
          <w:tcPr>
            <w:tcW w:w="6449" w:type="dxa"/>
            <w:vAlign w:val="center"/>
          </w:tcPr>
          <w:p w14:paraId="4524BC21"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Đơn đề nghị chấm dứt việc chăm sóc thay thế.</w:t>
            </w:r>
          </w:p>
        </w:tc>
        <w:tc>
          <w:tcPr>
            <w:tcW w:w="2160" w:type="dxa"/>
            <w:vAlign w:val="center"/>
          </w:tcPr>
          <w:p w14:paraId="2D521595"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 xml:space="preserve"> </w:t>
            </w:r>
          </w:p>
        </w:tc>
      </w:tr>
    </w:tbl>
    <w:p w14:paraId="05CC5D9C"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Số lượng hồ sơ: 01 (bộ).</w:t>
      </w:r>
    </w:p>
    <w:p w14:paraId="0C2FECA9"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pacing w:val="-6"/>
          <w:sz w:val="26"/>
          <w:szCs w:val="26"/>
        </w:rPr>
      </w:pPr>
      <w:r w:rsidRPr="00D915AE">
        <w:rPr>
          <w:rFonts w:ascii="Times New Roman" w:hAnsi="Times New Roman" w:cs="Times New Roman"/>
          <w:b/>
          <w:i/>
          <w:color w:val="000000"/>
          <w:spacing w:val="-6"/>
          <w:sz w:val="26"/>
          <w:szCs w:val="26"/>
        </w:rPr>
        <w:t>d) Thời hạn giải quyết:</w:t>
      </w:r>
      <w:r w:rsidRPr="00D915AE">
        <w:rPr>
          <w:rFonts w:ascii="Times New Roman" w:hAnsi="Times New Roman" w:cs="Times New Roman"/>
          <w:color w:val="000000"/>
          <w:spacing w:val="-6"/>
          <w:sz w:val="26"/>
          <w:szCs w:val="26"/>
        </w:rPr>
        <w:t xml:space="preserve"> Trong thời hạn 15 ngày làm việc kể từ ngày ban hành quyết định, Chủ tịch Ủy ban nhân dân cấp xã giao quyết định cho cá nhân, gia đình nhận chăm sóc thay thế.</w:t>
      </w:r>
    </w:p>
    <w:p w14:paraId="2596D1B5" w14:textId="77777777" w:rsidR="00AE3FA8" w:rsidRPr="00D915AE" w:rsidRDefault="00AE3FA8" w:rsidP="005004A5">
      <w:pPr>
        <w:widowControl w:val="0"/>
        <w:spacing w:before="60" w:after="60" w:line="240" w:lineRule="auto"/>
        <w:ind w:firstLine="709"/>
        <w:jc w:val="both"/>
        <w:rPr>
          <w:rFonts w:ascii="Times New Roman" w:eastAsia="Times New Roman" w:hAnsi="Times New Roman" w:cs="Times New Roman"/>
          <w:sz w:val="26"/>
          <w:szCs w:val="26"/>
          <w:lang w:val="es-ES" w:eastAsia="ko-KR"/>
        </w:rPr>
      </w:pPr>
      <w:r w:rsidRPr="00D915AE">
        <w:rPr>
          <w:rFonts w:ascii="Times New Roman" w:hAnsi="Times New Roman" w:cs="Times New Roman"/>
          <w:b/>
          <w:i/>
          <w:color w:val="000000"/>
          <w:sz w:val="26"/>
          <w:szCs w:val="26"/>
        </w:rPr>
        <w:t>đ) Đối tượng thực hiện TTHC:</w:t>
      </w:r>
      <w:r w:rsidRPr="00D915AE">
        <w:rPr>
          <w:rFonts w:ascii="Times New Roman" w:eastAsia="Times New Roman" w:hAnsi="Times New Roman" w:cs="Times New Roman"/>
          <w:sz w:val="26"/>
          <w:szCs w:val="26"/>
          <w:lang w:val="es-ES" w:eastAsia="ko-KR"/>
        </w:rPr>
        <w:t xml:space="preserve"> Cá nhân, người đại diện gia đình là người thân thích của trẻ em đủ điều kiện nhận chăm sóc thay thế cho trẻ em.</w:t>
      </w:r>
    </w:p>
    <w:p w14:paraId="25F7DD14" w14:textId="77777777" w:rsidR="00AE3FA8" w:rsidRPr="00D915AE" w:rsidRDefault="00AE3FA8" w:rsidP="005004A5">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e) Cơ quan thực hiện TTHC: </w:t>
      </w:r>
    </w:p>
    <w:p w14:paraId="30E91751"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có thẩm quyền quyết định: Ủy ban nhân dân cấp xã.</w:t>
      </w:r>
    </w:p>
    <w:p w14:paraId="79304A1A"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trực tiếp thực hiện: Phòng chuyên môn cấp xã.</w:t>
      </w:r>
    </w:p>
    <w:p w14:paraId="4C97B2D1"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g) Kết quả thực hiện TTHC:</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Quyết định giao, nhận trẻ em cho cá nhân, gia đình nhận chăm sóc thay thế của Chủ tịch Ủy ban nhân dân cấp xã.</w:t>
      </w:r>
    </w:p>
    <w:p w14:paraId="72B3E100"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h) Phí, lệ phí: Không có</w:t>
      </w:r>
    </w:p>
    <w:p w14:paraId="79CBBE79" w14:textId="77777777" w:rsidR="00AE3FA8" w:rsidRPr="00D915AE" w:rsidRDefault="00AE3FA8" w:rsidP="005004A5">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i) Tên mẫu đơn, tờ khai:</w:t>
      </w:r>
    </w:p>
    <w:p w14:paraId="1857235E"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Báo cáo xác minh cá nhân, gia đình nhận chăm sóc thay thế (Mẫu số 11 ban hành kèm theo Nghị định số 56/2017/NĐ-CP).</w:t>
      </w:r>
    </w:p>
    <w:p w14:paraId="61F486EB"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Quyết định về việc giao, nhận việc chăm sóc thay thế trẻ em (Mẫu số 12 ban hành kèm theo Nghị định số 56/2017/NĐ-CP).</w:t>
      </w:r>
    </w:p>
    <w:p w14:paraId="7CE8C0EE" w14:textId="77777777" w:rsidR="00AE3FA8" w:rsidRPr="00D915AE" w:rsidRDefault="00AE3FA8" w:rsidP="005004A5">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k) Yêu cầu, điều kiện thực hiện TTHC:</w:t>
      </w:r>
    </w:p>
    <w:p w14:paraId="083E6951"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Cá nhân, gia đình nhận chăm sóc thay thế phải bảo đảm các điều kiện sau đây:</w:t>
      </w:r>
    </w:p>
    <w:p w14:paraId="5D5B0FD5"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097B3C31"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Có chỗ ở và điều kiện kinh tế phù hợp, bảo đảm chăm sóc, nuôi dưỡng, giáo dục trẻ em;</w:t>
      </w:r>
    </w:p>
    <w:p w14:paraId="57C0E729" w14:textId="77777777" w:rsidR="00AE3FA8" w:rsidRPr="00D915AE" w:rsidRDefault="00AE3FA8" w:rsidP="005004A5">
      <w:pPr>
        <w:widowControl w:val="0"/>
        <w:spacing w:before="60" w:after="6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xml:space="preserve">- Tự nguyện nhận chăm sóc trẻ em; có sự đồng thuận giữa các thành viên trong gia đình về việc nhận chăm sóc trẻ em; các thành viên trong gia đình không bị truy cứu </w:t>
      </w:r>
      <w:r w:rsidRPr="00D915AE">
        <w:rPr>
          <w:rFonts w:ascii="Times New Roman" w:hAnsi="Times New Roman" w:cs="Times New Roman"/>
          <w:color w:val="000000"/>
          <w:sz w:val="26"/>
          <w:szCs w:val="26"/>
        </w:rPr>
        <w:lastRenderedPageBreak/>
        <w:t>trách nhiệm hình sự, xử lý vi phạm hành chính về các hành vi xâm hại trẻ em;</w:t>
      </w:r>
    </w:p>
    <w:p w14:paraId="1E70F50D" w14:textId="77777777" w:rsidR="00AE3FA8" w:rsidRPr="00D915AE" w:rsidRDefault="00AE3FA8" w:rsidP="005004A5">
      <w:pPr>
        <w:widowControl w:val="0"/>
        <w:spacing w:before="60" w:after="6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Người thân thích nhận trẻ em chăm sóc thay thế phải là người thành niên; các trường hợp khác phải hơn trẻ em từ 20 tuổi trở lên.</w:t>
      </w:r>
    </w:p>
    <w:p w14:paraId="6E75AF70" w14:textId="77777777" w:rsidR="00AE3FA8" w:rsidRPr="00D915AE" w:rsidRDefault="00AE3FA8" w:rsidP="005004A5">
      <w:pPr>
        <w:widowControl w:val="0"/>
        <w:spacing w:before="60" w:after="6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Cá nhân, người đại diện gia đình là người nước ngoài phải cư trú tại Việt Nam ít nhất 06 tháng và còn thời hạn cư trú tại Việt Nam ít nhất 12 tháng vào thời điểm đăng ký.</w:t>
      </w:r>
    </w:p>
    <w:p w14:paraId="33D852F9" w14:textId="77777777" w:rsidR="00AE3FA8" w:rsidRPr="00D915AE" w:rsidRDefault="00AE3FA8" w:rsidP="005004A5">
      <w:pPr>
        <w:widowControl w:val="0"/>
        <w:spacing w:after="0" w:line="240" w:lineRule="auto"/>
        <w:ind w:firstLine="709"/>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l) Căn cứ pháp lý của TTHC:</w:t>
      </w:r>
    </w:p>
    <w:p w14:paraId="0CF3FAE5" w14:textId="77777777" w:rsidR="00AE3FA8" w:rsidRPr="00D915AE" w:rsidRDefault="00AE3FA8" w:rsidP="005004A5">
      <w:pPr>
        <w:spacing w:after="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Luật trẻ em năm 2016.</w:t>
      </w:r>
    </w:p>
    <w:p w14:paraId="06ECCDE8" w14:textId="77777777" w:rsidR="00AE3FA8" w:rsidRPr="00D915AE" w:rsidRDefault="00AE3FA8" w:rsidP="005004A5">
      <w:pPr>
        <w:spacing w:after="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Nghị định số 56/2017/NĐ-CP ngày 09/5/2017 của Chính phủ quy định chi tiết một số điều của Luật trẻ em.</w:t>
      </w:r>
    </w:p>
    <w:p w14:paraId="45A3DEED" w14:textId="77777777" w:rsidR="00AE3FA8" w:rsidRPr="00D915AE" w:rsidRDefault="00AE3FA8" w:rsidP="005004A5">
      <w:pPr>
        <w:spacing w:after="0" w:line="276"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Nghị định số 147/NĐ-CP ngày 12/6/2025 của Chính phủ quy định về phân định thẩm quyền của chính quyền địa phương 02 cấp trong lĩnh vực quản lý nhà nước của Bộ Y tế.</w:t>
      </w:r>
      <w:r w:rsidRPr="00D915AE">
        <w:rPr>
          <w:rFonts w:ascii="Times New Roman" w:hAnsi="Times New Roman" w:cs="Times New Roman"/>
          <w:b/>
          <w:bCs/>
          <w:color w:val="000000"/>
          <w:sz w:val="26"/>
          <w:szCs w:val="26"/>
        </w:rPr>
        <w:br w:type="page" w:clear="all"/>
      </w:r>
      <w:bookmarkStart w:id="43" w:name="chuong_pl_10"/>
      <w:r w:rsidRPr="00D915AE">
        <w:rPr>
          <w:rFonts w:ascii="Times New Roman" w:eastAsia="Times New Roman" w:hAnsi="Times New Roman" w:cs="Times New Roman"/>
          <w:b/>
          <w:i/>
          <w:sz w:val="26"/>
          <w:szCs w:val="26"/>
        </w:rPr>
        <w:lastRenderedPageBreak/>
        <w:t>Mẫu số 10</w:t>
      </w:r>
      <w:bookmarkEnd w:id="43"/>
    </w:p>
    <w:p w14:paraId="3AABF2EE"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t>------------</w:t>
      </w:r>
    </w:p>
    <w:p w14:paraId="71935D37"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bookmarkStart w:id="44" w:name="chuong_pl_10_name"/>
      <w:r w:rsidRPr="00D915AE">
        <w:rPr>
          <w:rFonts w:ascii="Times New Roman" w:eastAsia="Times New Roman" w:hAnsi="Times New Roman" w:cs="Times New Roman"/>
          <w:b/>
          <w:bCs/>
          <w:sz w:val="26"/>
          <w:szCs w:val="26"/>
        </w:rPr>
        <w:t>BÁO CÁO</w:t>
      </w:r>
      <w:bookmarkEnd w:id="44"/>
    </w:p>
    <w:p w14:paraId="3D6BEF22" w14:textId="77777777" w:rsidR="00AE3FA8" w:rsidRPr="00D915AE" w:rsidRDefault="00AE3FA8" w:rsidP="00AE3FA8">
      <w:pPr>
        <w:spacing w:before="120" w:after="0" w:line="240" w:lineRule="auto"/>
        <w:jc w:val="center"/>
        <w:rPr>
          <w:rFonts w:ascii="Times New Roman" w:eastAsia="Times New Roman" w:hAnsi="Times New Roman" w:cs="Times New Roman"/>
          <w:b/>
          <w:bCs/>
          <w:sz w:val="26"/>
          <w:szCs w:val="26"/>
        </w:rPr>
      </w:pPr>
      <w:bookmarkStart w:id="45" w:name="chuong_pl_10_name_name"/>
      <w:r w:rsidRPr="00D915AE">
        <w:rPr>
          <w:rFonts w:ascii="Times New Roman" w:eastAsia="Times New Roman" w:hAnsi="Times New Roman" w:cs="Times New Roman"/>
          <w:b/>
          <w:bCs/>
          <w:sz w:val="26"/>
          <w:szCs w:val="26"/>
        </w:rPr>
        <w:t>ĐÁNH GIÁ HOÀN CẢNH, TÌNH TRẠNG VÀ NHU CẦU, NGUYỆN VỌNG CỦA TRẺ EM CẦN CHĂM SÓC THAY THẾ</w:t>
      </w:r>
      <w:bookmarkEnd w:id="45"/>
    </w:p>
    <w:p w14:paraId="70C1B168"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bl>
      <w:tblPr>
        <w:tblW w:w="9062" w:type="dxa"/>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2551"/>
        <w:gridCol w:w="3260"/>
      </w:tblGrid>
      <w:tr w:rsidR="00AE3FA8" w:rsidRPr="00D915AE" w14:paraId="58BA67C4" w14:textId="77777777" w:rsidTr="002E4187">
        <w:tc>
          <w:tcPr>
            <w:tcW w:w="32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BFDC9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Họ tên trẻ em</w:t>
            </w:r>
          </w:p>
        </w:tc>
        <w:tc>
          <w:tcPr>
            <w:tcW w:w="5811" w:type="dxa"/>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7F5A5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3D479FFF"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2BBD1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Ngày tháng năm sinh:</w:t>
            </w: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01207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6A912E5F"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D1C28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Giới tính:</w:t>
            </w: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211E3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168F4419"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ACDF2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Nơi cư trú:</w:t>
            </w: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F9E9E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rPr>
              <w:t>Thôn ..............Xã/phường..........tỉnh/thành phố</w:t>
            </w:r>
          </w:p>
        </w:tc>
      </w:tr>
      <w:tr w:rsidR="00AE3FA8" w:rsidRPr="00D915AE" w14:paraId="24D6D5D8"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342C4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Đặc điểm nhận dạng/dấu tích cơ thể ........(nếu có)</w:t>
            </w: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9283C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19828849"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D683C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định trường hợp trẻ em cần chăm sóc thay thế</w:t>
            </w:r>
            <w:r w:rsidRPr="00D915AE">
              <w:rPr>
                <w:rFonts w:ascii="Times New Roman" w:eastAsia="Times New Roman" w:hAnsi="Times New Roman" w:cs="Times New Roman"/>
                <w:sz w:val="26"/>
                <w:szCs w:val="26"/>
              </w:rPr>
              <w:t xml:space="preserve"> (Theo quy định tại Điều 62 của </w:t>
            </w:r>
            <w:bookmarkStart w:id="46" w:name="tvpllink_ksrkxhvwpr_7"/>
            <w:r w:rsidRPr="00D915AE">
              <w:rPr>
                <w:rFonts w:ascii="Times New Roman" w:eastAsia="Times New Roman" w:hAnsi="Times New Roman" w:cs="Times New Roman"/>
                <w:sz w:val="26"/>
                <w:szCs w:val="26"/>
              </w:rPr>
              <w:t>Luật trẻ em 2016</w:t>
            </w:r>
            <w:bookmarkEnd w:id="46"/>
            <w:r w:rsidRPr="00D915AE">
              <w:rPr>
                <w:rFonts w:ascii="Times New Roman" w:eastAsia="Times New Roman" w:hAnsi="Times New Roman" w:cs="Times New Roman"/>
                <w:sz w:val="26"/>
                <w:szCs w:val="26"/>
              </w:rPr>
              <w:t>)</w:t>
            </w: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8B427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34AAE4FE"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B307F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Tình trạng gia đình ruột thịt của trẻ em (nếu có)</w:t>
            </w: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44CE4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73AD3721"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1FC4A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Họ và tên cha, mẹ hoặc người chăm sóc trẻ em</w:t>
            </w: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C744F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3FC8E068" w14:textId="77777777" w:rsidTr="002E4187">
        <w:tblPrEx>
          <w:tblBorders>
            <w:top w:val="none" w:sz="0" w:space="0" w:color="auto"/>
            <w:bottom w:val="none" w:sz="0" w:space="0" w:color="auto"/>
            <w:insideH w:val="none" w:sz="0" w:space="0" w:color="auto"/>
            <w:insideV w:val="none" w:sz="0" w:space="0" w:color="auto"/>
          </w:tblBorders>
        </w:tblPrEx>
        <w:tc>
          <w:tcPr>
            <w:tcW w:w="3251" w:type="dxa"/>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28DBCE" w14:textId="77777777" w:rsidR="00AE3FA8" w:rsidRPr="00D915AE" w:rsidRDefault="00AE3FA8" w:rsidP="00AE3FA8">
            <w:pPr>
              <w:spacing w:before="120" w:after="10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Anh, chị, em ruột của trẻ em:</w:t>
            </w:r>
          </w:p>
          <w:p w14:paraId="5585608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(Họ và tên, tuổi, giới tính)</w:t>
            </w: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D5DE9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rPr>
              <w:t>Anh:</w:t>
            </w:r>
          </w:p>
        </w:tc>
      </w:tr>
      <w:tr w:rsidR="00AE3FA8" w:rsidRPr="00D915AE" w14:paraId="61DD8AFE" w14:textId="77777777" w:rsidTr="002E41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55CD6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B49C5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rPr>
              <w:t>Chị:</w:t>
            </w:r>
          </w:p>
        </w:tc>
      </w:tr>
      <w:tr w:rsidR="00AE3FA8" w:rsidRPr="00D915AE" w14:paraId="6A5C1802" w14:textId="77777777" w:rsidTr="002E41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2A1BA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p>
        </w:tc>
        <w:tc>
          <w:tcPr>
            <w:tcW w:w="5811" w:type="dxa"/>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728B6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rPr>
              <w:t>Em:</w:t>
            </w:r>
          </w:p>
        </w:tc>
      </w:tr>
      <w:tr w:rsidR="00AE3FA8" w:rsidRPr="00D915AE" w14:paraId="4EB602C1" w14:textId="77777777" w:rsidTr="002E4187">
        <w:tblPrEx>
          <w:tblBorders>
            <w:top w:val="none" w:sz="0" w:space="0" w:color="auto"/>
            <w:bottom w:val="none" w:sz="0" w:space="0" w:color="auto"/>
            <w:insideH w:val="none" w:sz="0" w:space="0" w:color="auto"/>
            <w:insideV w:val="none" w:sz="0" w:space="0" w:color="auto"/>
          </w:tblBorders>
        </w:tblPrEx>
        <w:tc>
          <w:tcPr>
            <w:tcW w:w="9062"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11FA2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1. Tình trạng trẻ em</w:t>
            </w:r>
          </w:p>
        </w:tc>
      </w:tr>
      <w:tr w:rsidR="00AE3FA8" w:rsidRPr="00D915AE" w14:paraId="59E7AAD0"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94917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Xác định trường hợp trẻ em cần</w:t>
            </w:r>
          </w:p>
        </w:tc>
        <w:tc>
          <w:tcPr>
            <w:tcW w:w="25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9E270D"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Tình trạng trẻ em</w:t>
            </w:r>
          </w:p>
        </w:tc>
        <w:tc>
          <w:tcPr>
            <w:tcW w:w="32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4CF1DF"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Nhu cầu cần đáp ứng</w:t>
            </w:r>
          </w:p>
        </w:tc>
      </w:tr>
      <w:tr w:rsidR="00AE3FA8" w:rsidRPr="00D915AE" w14:paraId="66EF0880"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90CD3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Sức khoẻ thể chất</w:t>
            </w:r>
          </w:p>
        </w:tc>
        <w:tc>
          <w:tcPr>
            <w:tcW w:w="25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1EC20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32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056B3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5E43B92C"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26097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Sức khoẻ tâm thần</w:t>
            </w:r>
          </w:p>
        </w:tc>
        <w:tc>
          <w:tcPr>
            <w:tcW w:w="25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44FFF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32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1C0DA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4C42210F"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23A51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Học tập</w:t>
            </w:r>
          </w:p>
        </w:tc>
        <w:tc>
          <w:tcPr>
            <w:tcW w:w="25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81A14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32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15CC0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466F70A2"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FB0C7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kiện chăm sóc hiện tại</w:t>
            </w:r>
            <w:r w:rsidRPr="00D915AE">
              <w:rPr>
                <w:rFonts w:ascii="Times New Roman" w:eastAsia="Times New Roman" w:hAnsi="Times New Roman" w:cs="Times New Roman"/>
                <w:sz w:val="26"/>
                <w:szCs w:val="26"/>
              </w:rPr>
              <w:t xml:space="preserve"> (ăn, ở, mặc, đi lại, khám, chữa bệnh,...)</w:t>
            </w:r>
          </w:p>
        </w:tc>
        <w:tc>
          <w:tcPr>
            <w:tcW w:w="25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1A577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32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9B7F4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1BF2597E"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40D19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Nguy cơ tổn hại của trẻ em</w:t>
            </w:r>
          </w:p>
        </w:tc>
        <w:tc>
          <w:tcPr>
            <w:tcW w:w="25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B5666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32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270B8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01E40615" w14:textId="77777777" w:rsidTr="002E4187">
        <w:tblPrEx>
          <w:tblBorders>
            <w:top w:val="none" w:sz="0" w:space="0" w:color="auto"/>
            <w:bottom w:val="none" w:sz="0" w:space="0" w:color="auto"/>
            <w:insideH w:val="none" w:sz="0" w:space="0" w:color="auto"/>
            <w:insideV w:val="none" w:sz="0" w:space="0" w:color="auto"/>
          </w:tblBorders>
        </w:tblPrEx>
        <w:tc>
          <w:tcPr>
            <w:tcW w:w="325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5FFEA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Nguyên nhân hoặc thủ phạm gây tổn hại cho trẻ em</w:t>
            </w:r>
          </w:p>
        </w:tc>
        <w:tc>
          <w:tcPr>
            <w:tcW w:w="25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B847B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326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A53B6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AE3FA8" w:rsidRPr="00D915AE" w14:paraId="7152288C" w14:textId="77777777" w:rsidTr="002E4187">
        <w:tblPrEx>
          <w:tblBorders>
            <w:top w:val="none" w:sz="0" w:space="0" w:color="auto"/>
            <w:bottom w:val="none" w:sz="0" w:space="0" w:color="auto"/>
            <w:insideH w:val="none" w:sz="0" w:space="0" w:color="auto"/>
            <w:insideV w:val="none" w:sz="0" w:space="0" w:color="auto"/>
          </w:tblBorders>
        </w:tblPrEx>
        <w:tc>
          <w:tcPr>
            <w:tcW w:w="9062" w:type="dxa"/>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CA0143" w14:textId="77777777" w:rsidR="00AE3FA8" w:rsidRPr="00D915AE" w:rsidRDefault="00AE3FA8" w:rsidP="00AE3FA8">
            <w:pPr>
              <w:spacing w:before="120" w:after="10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lastRenderedPageBreak/>
              <w:t xml:space="preserve">2. Thông tin khác về trẻ em: </w:t>
            </w:r>
            <w:r w:rsidRPr="00D915AE">
              <w:rPr>
                <w:rFonts w:ascii="Times New Roman" w:eastAsia="Times New Roman" w:hAnsi="Times New Roman" w:cs="Times New Roman"/>
                <w:bCs/>
                <w:sz w:val="26"/>
                <w:szCs w:val="26"/>
              </w:rPr>
              <w:t>.............</w:t>
            </w:r>
          </w:p>
          <w:p w14:paraId="179F3293"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5163E39B"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001F7F9D"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536F566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tc>
      </w:tr>
    </w:tbl>
    <w:p w14:paraId="77EA7280"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3. Đánh giá, kiến nghị:</w:t>
      </w:r>
    </w:p>
    <w:p w14:paraId="78378B36"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3.1. Đánh giá:</w:t>
      </w:r>
    </w:p>
    <w:p w14:paraId="05E49A6C"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Đánh giá về sức khỏe thể chất (Tốt, Bình thường, Yếu): .....................................</w:t>
      </w:r>
    </w:p>
    <w:p w14:paraId="2E04C1D4" w14:textId="77777777" w:rsidR="00AE3FA8" w:rsidRPr="00D915AE" w:rsidRDefault="00AE3FA8" w:rsidP="00AE3FA8">
      <w:pPr>
        <w:spacing w:before="120" w:after="10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Đánh giá về sức khỏe tâm thần (Tốt, Bình thường, Yếu): ......................................</w:t>
      </w:r>
    </w:p>
    <w:p w14:paraId="078CBC62"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Đánh giá về học tập (Đạt, Không đạt): ...............................................................</w:t>
      </w:r>
    </w:p>
    <w:p w14:paraId="3D23B153"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3.2 Tình trạng của trẻ em cần được bảo vệ:</w:t>
      </w:r>
    </w:p>
    <w:p w14:paraId="1D56A00F"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Khẩn cấp cách ly khỏi cha, mẹ, người chăm sóc.</w:t>
      </w:r>
    </w:p>
    <w:p w14:paraId="1F47304D"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Cần được chăm sóc thay thế trong thời gian .............tuần/tháng.</w:t>
      </w:r>
    </w:p>
    <w:p w14:paraId="0914AD14"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3.3. Những dịch vụ hỗ trợ, can thiệp cho trẻ em:</w:t>
      </w:r>
    </w:p>
    <w:p w14:paraId="79408718"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3.4 Ý kiến, nguyện vọng của trẻ em về chăm sóc thay thế (dành cho trẻ em từ đủ 7 tuổi trở lên):</w:t>
      </w:r>
    </w:p>
    <w:p w14:paraId="3B8B91B7"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4. Hình thức chăm sóc thay thế phù hợp:</w:t>
      </w:r>
    </w:p>
    <w:p w14:paraId="7461E5D4"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647"/>
      </w:tblGrid>
      <w:tr w:rsidR="00AE3FA8" w:rsidRPr="00D915AE" w14:paraId="03E75802" w14:textId="77777777" w:rsidTr="002E418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6ABAF9BD" w14:textId="77777777" w:rsidR="00AE3FA8" w:rsidRPr="00D915AE" w:rsidRDefault="00AE3FA8" w:rsidP="00AE3FA8">
            <w:pPr>
              <w:spacing w:before="120" w:after="10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i/>
                <w:iCs/>
                <w:sz w:val="26"/>
                <w:szCs w:val="26"/>
              </w:rPr>
              <w:br/>
              <w:t>Nơi nhận:</w:t>
            </w:r>
            <w:r w:rsidRPr="00D915AE">
              <w:rPr>
                <w:rFonts w:ascii="Times New Roman" w:eastAsia="Times New Roman" w:hAnsi="Times New Roman" w:cs="Times New Roman"/>
                <w:b/>
                <w:bCs/>
                <w:i/>
                <w:iCs/>
                <w:sz w:val="26"/>
                <w:szCs w:val="26"/>
              </w:rPr>
              <w:br/>
            </w:r>
            <w:r w:rsidRPr="00D915AE">
              <w:rPr>
                <w:rFonts w:ascii="Times New Roman" w:eastAsia="Times New Roman" w:hAnsi="Times New Roman" w:cs="Times New Roman"/>
                <w:sz w:val="26"/>
                <w:szCs w:val="26"/>
              </w:rPr>
              <w:t>- UBND xã (để b/c);</w:t>
            </w:r>
            <w:r w:rsidRPr="00D915AE">
              <w:rPr>
                <w:rFonts w:ascii="Times New Roman" w:eastAsia="Times New Roman" w:hAnsi="Times New Roman" w:cs="Times New Roman"/>
                <w:sz w:val="26"/>
                <w:szCs w:val="26"/>
              </w:rPr>
              <w:br/>
              <w:t>- Lưu hồ sơ.</w:t>
            </w:r>
          </w:p>
          <w:p w14:paraId="220BAE17" w14:textId="77777777" w:rsidR="00AE3FA8" w:rsidRPr="00D915AE" w:rsidRDefault="00AE3FA8" w:rsidP="00AE3FA8">
            <w:pPr>
              <w:spacing w:before="120"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tc>
        <w:tc>
          <w:tcPr>
            <w:tcW w:w="4647" w:type="dxa"/>
            <w:tcBorders>
              <w:top w:val="nil"/>
              <w:left w:val="nil"/>
              <w:bottom w:val="nil"/>
              <w:right w:val="nil"/>
              <w:tl2br w:val="nil"/>
              <w:tr2bl w:val="nil"/>
            </w:tcBorders>
            <w:shd w:val="clear" w:color="auto" w:fill="auto"/>
            <w:tcMar>
              <w:top w:w="0" w:type="dxa"/>
              <w:left w:w="108" w:type="dxa"/>
              <w:bottom w:w="0" w:type="dxa"/>
              <w:right w:w="108" w:type="dxa"/>
            </w:tcMar>
          </w:tcPr>
          <w:p w14:paraId="35226772"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làm báo cáo</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w:t>
            </w:r>
          </w:p>
        </w:tc>
      </w:tr>
    </w:tbl>
    <w:p w14:paraId="5D28052A" w14:textId="77777777" w:rsidR="00AE3FA8" w:rsidRPr="00D915AE" w:rsidRDefault="00AE3FA8" w:rsidP="00AE3FA8">
      <w:pPr>
        <w:spacing w:before="120" w:after="28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w:t>
      </w:r>
    </w:p>
    <w:p w14:paraId="635AFE30" w14:textId="77777777" w:rsidR="00AE3FA8" w:rsidRPr="00D915AE" w:rsidRDefault="00AE3FA8" w:rsidP="00AE3FA8">
      <w:pPr>
        <w:rPr>
          <w:rFonts w:ascii="Times New Roman" w:eastAsia="Times New Roman" w:hAnsi="Times New Roman" w:cs="Times New Roman"/>
          <w:sz w:val="26"/>
          <w:szCs w:val="26"/>
        </w:rPr>
      </w:pPr>
      <w:bookmarkStart w:id="47" w:name="chuong_pl_11"/>
      <w:r w:rsidRPr="00D915AE">
        <w:rPr>
          <w:rFonts w:ascii="Times New Roman" w:eastAsia="Times New Roman" w:hAnsi="Times New Roman" w:cs="Times New Roman"/>
          <w:sz w:val="26"/>
          <w:szCs w:val="26"/>
        </w:rPr>
        <w:br w:type="page"/>
      </w:r>
    </w:p>
    <w:p w14:paraId="34D660CA" w14:textId="77777777" w:rsidR="00AE3FA8" w:rsidRPr="00D915AE" w:rsidRDefault="00AE3FA8" w:rsidP="00AE3FA8">
      <w:pPr>
        <w:spacing w:before="120" w:after="280" w:afterAutospacing="1" w:line="240" w:lineRule="auto"/>
        <w:jc w:val="right"/>
        <w:rPr>
          <w:rFonts w:ascii="Times New Roman" w:eastAsia="Times New Roman" w:hAnsi="Times New Roman" w:cs="Times New Roman"/>
          <w:b/>
          <w:i/>
          <w:sz w:val="26"/>
          <w:szCs w:val="26"/>
        </w:rPr>
      </w:pPr>
      <w:r w:rsidRPr="00D915AE">
        <w:rPr>
          <w:rFonts w:ascii="Times New Roman" w:eastAsia="Times New Roman" w:hAnsi="Times New Roman" w:cs="Times New Roman"/>
          <w:b/>
          <w:i/>
          <w:sz w:val="26"/>
          <w:szCs w:val="26"/>
        </w:rPr>
        <w:lastRenderedPageBreak/>
        <w:t>Mẫu số 11</w:t>
      </w:r>
      <w:bookmarkEnd w:id="47"/>
    </w:p>
    <w:p w14:paraId="1F4BE7B2" w14:textId="77777777" w:rsidR="00AE3FA8" w:rsidRPr="00D915AE" w:rsidRDefault="00AE3FA8" w:rsidP="00AE3FA8">
      <w:pPr>
        <w:spacing w:before="120" w:after="280" w:afterAutospacing="1"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CỘNG HÒA XÃ HỘI CHỦ NGHĨA VIỆT NAM</w:t>
      </w:r>
      <w:r w:rsidRPr="00D915AE">
        <w:rPr>
          <w:rFonts w:ascii="Times New Roman" w:eastAsia="Times New Roman" w:hAnsi="Times New Roman" w:cs="Times New Roman"/>
          <w:b/>
          <w:bCs/>
          <w:sz w:val="26"/>
          <w:szCs w:val="26"/>
        </w:rPr>
        <w:br/>
        <w:t>Độc lập - Tự do - Hạnh phúc</w:t>
      </w:r>
      <w:r w:rsidRPr="00D915AE">
        <w:rPr>
          <w:rFonts w:ascii="Times New Roman" w:eastAsia="Times New Roman" w:hAnsi="Times New Roman" w:cs="Times New Roman"/>
          <w:b/>
          <w:bCs/>
          <w:sz w:val="26"/>
          <w:szCs w:val="26"/>
        </w:rPr>
        <w:br/>
        <w:t>------------</w:t>
      </w:r>
    </w:p>
    <w:p w14:paraId="3E0467FD"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bookmarkStart w:id="48" w:name="chuong_pl_11_name"/>
      <w:r w:rsidRPr="00D915AE">
        <w:rPr>
          <w:rFonts w:ascii="Times New Roman" w:eastAsia="Times New Roman" w:hAnsi="Times New Roman" w:cs="Times New Roman"/>
          <w:b/>
          <w:bCs/>
          <w:sz w:val="26"/>
          <w:szCs w:val="26"/>
        </w:rPr>
        <w:t>BÁO CÁO</w:t>
      </w:r>
      <w:bookmarkEnd w:id="48"/>
    </w:p>
    <w:p w14:paraId="4A1623F6" w14:textId="77777777" w:rsidR="00AE3FA8" w:rsidRPr="00D915AE" w:rsidRDefault="00AE3FA8" w:rsidP="00AE3FA8">
      <w:pPr>
        <w:spacing w:before="120" w:after="0" w:line="240" w:lineRule="auto"/>
        <w:jc w:val="center"/>
        <w:rPr>
          <w:rFonts w:ascii="Times New Roman" w:eastAsia="Times New Roman" w:hAnsi="Times New Roman" w:cs="Times New Roman"/>
          <w:b/>
          <w:bCs/>
          <w:sz w:val="26"/>
          <w:szCs w:val="26"/>
        </w:rPr>
      </w:pPr>
      <w:bookmarkStart w:id="49" w:name="chuong_pl_11_name_name"/>
      <w:r w:rsidRPr="00D915AE">
        <w:rPr>
          <w:rFonts w:ascii="Times New Roman" w:eastAsia="Times New Roman" w:hAnsi="Times New Roman" w:cs="Times New Roman"/>
          <w:b/>
          <w:bCs/>
          <w:sz w:val="26"/>
          <w:szCs w:val="26"/>
        </w:rPr>
        <w:t>XÁC MINH CÁ NHÂN, GIA ĐÌNH NHẬN CHĂM SÓC THAY THẾ</w:t>
      </w:r>
      <w:bookmarkEnd w:id="49"/>
    </w:p>
    <w:p w14:paraId="4E6E600B"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p w14:paraId="7B67715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Phần 1. THÔNG TIN CỦA CÁ NHÂN, GIA ĐÌNH NHẬN CHĂM SÓC THAY THẾ</w:t>
      </w:r>
    </w:p>
    <w:p w14:paraId="4A750827"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1. Thông tin về cá nhân nhận chăm sóc thay thế:</w:t>
      </w:r>
    </w:p>
    <w:p w14:paraId="06C69451"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1.1. Họ và tên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 .........................................................................................</w:t>
      </w:r>
    </w:p>
    <w:p w14:paraId="0B349A3B"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 ...Giới tính: .........Dân tộc: ........Quốc tịch .............................</w:t>
      </w:r>
    </w:p>
    <w:p w14:paraId="7C0D82C0"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CMND/CCCD/Hộ chiếu số ........................Cấp ngày ....../......./....... Nơi cấp: ....................</w:t>
      </w:r>
    </w:p>
    <w:p w14:paraId="2D5DFE3B"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Thời hạn visa (đối với người nước ngoài) ..........................................................................</w:t>
      </w:r>
    </w:p>
    <w:p w14:paraId="09EEE84A"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cư trú: ...........................................................................................................................</w:t>
      </w:r>
    </w:p>
    <w:p w14:paraId="2D5223F8"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Trình độ học vấn: .................................................................................................................</w:t>
      </w:r>
    </w:p>
    <w:p w14:paraId="433AA6B4"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Nghề nghiệp: .......................................................................................................................</w:t>
      </w:r>
    </w:p>
    <w:p w14:paraId="3C1A176A"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Tên, địa chỉ cơ quan/Nơi làm việc: ......................................................................................</w:t>
      </w:r>
    </w:p>
    <w:p w14:paraId="5001170C"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Số điện thoại liên hệ: ........................, Email </w:t>
      </w:r>
      <w:r w:rsidRPr="00D915AE">
        <w:rPr>
          <w:rFonts w:ascii="Times New Roman" w:eastAsia="Times New Roman" w:hAnsi="Times New Roman" w:cs="Times New Roman"/>
          <w:i/>
          <w:iCs/>
          <w:sz w:val="26"/>
          <w:szCs w:val="26"/>
        </w:rPr>
        <w:t xml:space="preserve">(nếu có) </w:t>
      </w:r>
      <w:r w:rsidRPr="00D915AE">
        <w:rPr>
          <w:rFonts w:ascii="Times New Roman" w:eastAsia="Times New Roman" w:hAnsi="Times New Roman" w:cs="Times New Roman"/>
          <w:sz w:val="26"/>
          <w:szCs w:val="26"/>
        </w:rPr>
        <w:t>.........................................................</w:t>
      </w:r>
    </w:p>
    <w:p w14:paraId="54DE0385"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Mức thu nhập hàng tháng: ...................................................................................................</w:t>
      </w:r>
    </w:p>
    <w:p w14:paraId="6439EF30"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1.2. Tình trạng sức khoẻ </w:t>
      </w:r>
      <w:r w:rsidRPr="00D915AE">
        <w:rPr>
          <w:rFonts w:ascii="Times New Roman" w:eastAsia="Times New Roman" w:hAnsi="Times New Roman" w:cs="Times New Roman"/>
          <w:i/>
          <w:iCs/>
          <w:sz w:val="26"/>
          <w:szCs w:val="26"/>
        </w:rPr>
        <w:t>(ghi cụ thể)</w:t>
      </w:r>
      <w:r w:rsidRPr="00D915AE">
        <w:rPr>
          <w:rFonts w:ascii="Times New Roman" w:eastAsia="Times New Roman" w:hAnsi="Times New Roman" w:cs="Times New Roman"/>
          <w:sz w:val="26"/>
          <w:szCs w:val="26"/>
        </w:rPr>
        <w:t xml:space="preserve"> ...................................................................................</w:t>
      </w:r>
    </w:p>
    <w:p w14:paraId="1D99F788"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Có khuyết tật không?   □ Không     □ Có </w:t>
      </w:r>
      <w:r w:rsidRPr="00D915AE">
        <w:rPr>
          <w:rFonts w:ascii="Times New Roman" w:eastAsia="Times New Roman" w:hAnsi="Times New Roman" w:cs="Times New Roman"/>
          <w:i/>
          <w:iCs/>
          <w:sz w:val="26"/>
          <w:szCs w:val="26"/>
        </w:rPr>
        <w:t>(Dạng tật</w:t>
      </w:r>
      <w:r w:rsidRPr="00D915AE">
        <w:rPr>
          <w:rFonts w:ascii="Times New Roman" w:eastAsia="Times New Roman" w:hAnsi="Times New Roman" w:cs="Times New Roman"/>
          <w:sz w:val="26"/>
          <w:szCs w:val="26"/>
        </w:rPr>
        <w:t xml:space="preserve"> ....................................)</w:t>
      </w:r>
    </w:p>
    <w:p w14:paraId="36B9CFE2"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(Mức độ khuyết tật ....................................)</w:t>
      </w:r>
    </w:p>
    <w:p w14:paraId="1168E2C7"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Có mắc bệnh mãn tính không? □ Không □ Có (</w:t>
      </w:r>
      <w:r w:rsidRPr="00D915AE">
        <w:rPr>
          <w:rFonts w:ascii="Times New Roman" w:eastAsia="Times New Roman" w:hAnsi="Times New Roman" w:cs="Times New Roman"/>
          <w:i/>
          <w:iCs/>
          <w:sz w:val="26"/>
          <w:szCs w:val="26"/>
        </w:rPr>
        <w:t>Ghi bệnh</w:t>
      </w:r>
      <w:r w:rsidRPr="00D915AE">
        <w:rPr>
          <w:rFonts w:ascii="Times New Roman" w:eastAsia="Times New Roman" w:hAnsi="Times New Roman" w:cs="Times New Roman"/>
          <w:sz w:val="26"/>
          <w:szCs w:val="26"/>
        </w:rPr>
        <w:t xml:space="preserve"> ....................................)</w:t>
      </w:r>
    </w:p>
    <w:p w14:paraId="7FD09F51"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1.3. Tình trạng hôn nhân:</w:t>
      </w:r>
    </w:p>
    <w:p w14:paraId="017CDB05"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Chưa kết hôn      □ Kết hôn        □ Ly hôn      □ Ly thân        □ Goá vợ/chồng</w:t>
      </w:r>
    </w:p>
    <w:p w14:paraId="2DEAF435"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1.4. Có bị kết án tù, xử phạt vi phạm hành chính </w:t>
      </w:r>
      <w:r w:rsidRPr="00D915AE">
        <w:rPr>
          <w:rFonts w:ascii="Times New Roman" w:eastAsia="Times New Roman" w:hAnsi="Times New Roman" w:cs="Times New Roman"/>
          <w:i/>
          <w:iCs/>
          <w:sz w:val="26"/>
          <w:szCs w:val="26"/>
        </w:rPr>
        <w:t>(Nếu có ghi cụ thể hình thức, thời gian)</w:t>
      </w:r>
      <w:r w:rsidRPr="00D915AE">
        <w:rPr>
          <w:rFonts w:ascii="Times New Roman" w:eastAsia="Times New Roman" w:hAnsi="Times New Roman" w:cs="Times New Roman"/>
          <w:sz w:val="26"/>
          <w:szCs w:val="26"/>
        </w:rPr>
        <w:t>:</w:t>
      </w:r>
    </w:p>
    <w:p w14:paraId="29A7613C"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154A00D2"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530E3518"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1.5. Kinh nghiệm, kỹ năng chăm sóc thay thế trẻ em </w:t>
      </w:r>
      <w:r w:rsidRPr="00D915AE">
        <w:rPr>
          <w:rFonts w:ascii="Times New Roman" w:eastAsia="Times New Roman" w:hAnsi="Times New Roman" w:cs="Times New Roman"/>
          <w:i/>
          <w:iCs/>
          <w:sz w:val="26"/>
          <w:szCs w:val="26"/>
        </w:rPr>
        <w:t>(Ghi cụ thể)</w:t>
      </w:r>
      <w:r w:rsidRPr="00D915AE">
        <w:rPr>
          <w:rFonts w:ascii="Times New Roman" w:eastAsia="Times New Roman" w:hAnsi="Times New Roman" w:cs="Times New Roman"/>
          <w:sz w:val="26"/>
          <w:szCs w:val="26"/>
        </w:rPr>
        <w:t>: ......................................</w:t>
      </w:r>
    </w:p>
    <w:p w14:paraId="6317AFC6"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2. Thông tin về vợ hoặc chồng của cá nhân nhận chăm sóc thay thế:</w:t>
      </w:r>
    </w:p>
    <w:p w14:paraId="1EBF1D31"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 xml:space="preserve">2.1. Họ và tên </w:t>
      </w:r>
      <w:r w:rsidRPr="00D915AE">
        <w:rPr>
          <w:rFonts w:ascii="Times New Roman" w:eastAsia="Times New Roman" w:hAnsi="Times New Roman" w:cs="Times New Roman"/>
          <w:i/>
          <w:iCs/>
          <w:sz w:val="26"/>
          <w:szCs w:val="26"/>
        </w:rPr>
        <w:t>(Viết chữ in hoa):</w:t>
      </w:r>
      <w:r w:rsidRPr="00D915AE">
        <w:rPr>
          <w:rFonts w:ascii="Times New Roman" w:eastAsia="Times New Roman" w:hAnsi="Times New Roman" w:cs="Times New Roman"/>
          <w:sz w:val="26"/>
          <w:szCs w:val="26"/>
        </w:rPr>
        <w:t xml:space="preserve"> ..........................................................................................</w:t>
      </w:r>
    </w:p>
    <w:p w14:paraId="24CFA79C"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Ngày/tháng/năm sinh: .../..../....Giới tính: ........Dân tộc: .............Quốc tịch ..........................</w:t>
      </w:r>
    </w:p>
    <w:p w14:paraId="4D5DD819"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CMND/CCCD/Hộ chiếu số ........................Cấp ngày ....../......./....... Nơi cấp: .....................</w:t>
      </w:r>
    </w:p>
    <w:p w14:paraId="24381B6A"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Thời hạn visa (đối với người nước ngoài) ...........................................................................</w:t>
      </w:r>
    </w:p>
    <w:p w14:paraId="17806D4E"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cư trú: ............................................................................................................................</w:t>
      </w:r>
    </w:p>
    <w:p w14:paraId="34EDFADD"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Trình độ học vấn: .................................................................................................................</w:t>
      </w:r>
    </w:p>
    <w:p w14:paraId="28BDCC99"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Nghề nghiệp: .......................................................................................................................</w:t>
      </w:r>
    </w:p>
    <w:p w14:paraId="145EDB08"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Tên, địa chỉ cơ quan/Nơi làm việc: ......................................................................................</w:t>
      </w:r>
    </w:p>
    <w:p w14:paraId="16058665"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Số điện thoại liên hệ: ........................, Email </w:t>
      </w:r>
      <w:r w:rsidRPr="00D915AE">
        <w:rPr>
          <w:rFonts w:ascii="Times New Roman" w:eastAsia="Times New Roman" w:hAnsi="Times New Roman" w:cs="Times New Roman"/>
          <w:i/>
          <w:iCs/>
          <w:sz w:val="26"/>
          <w:szCs w:val="26"/>
        </w:rPr>
        <w:t xml:space="preserve">(nếu có) </w:t>
      </w:r>
      <w:r w:rsidRPr="00D915AE">
        <w:rPr>
          <w:rFonts w:ascii="Times New Roman" w:eastAsia="Times New Roman" w:hAnsi="Times New Roman" w:cs="Times New Roman"/>
          <w:sz w:val="26"/>
          <w:szCs w:val="26"/>
        </w:rPr>
        <w:t>.........................................................</w:t>
      </w:r>
    </w:p>
    <w:p w14:paraId="6D0184EA"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2.2. Tình trạng sức khoẻ </w:t>
      </w:r>
      <w:r w:rsidRPr="00D915AE">
        <w:rPr>
          <w:rFonts w:ascii="Times New Roman" w:eastAsia="Times New Roman" w:hAnsi="Times New Roman" w:cs="Times New Roman"/>
          <w:i/>
          <w:iCs/>
          <w:sz w:val="26"/>
          <w:szCs w:val="26"/>
        </w:rPr>
        <w:t>(ghi cụ thể)</w:t>
      </w:r>
      <w:r w:rsidRPr="00D915AE">
        <w:rPr>
          <w:rFonts w:ascii="Times New Roman" w:eastAsia="Times New Roman" w:hAnsi="Times New Roman" w:cs="Times New Roman"/>
          <w:sz w:val="26"/>
          <w:szCs w:val="26"/>
        </w:rPr>
        <w:t xml:space="preserve"> ...................................................................................</w:t>
      </w:r>
    </w:p>
    <w:p w14:paraId="6E54F5FF"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Có khuyết tật không?   □ Không     □ Có </w:t>
      </w:r>
      <w:r w:rsidRPr="00D915AE">
        <w:rPr>
          <w:rFonts w:ascii="Times New Roman" w:eastAsia="Times New Roman" w:hAnsi="Times New Roman" w:cs="Times New Roman"/>
          <w:i/>
          <w:iCs/>
          <w:sz w:val="26"/>
          <w:szCs w:val="26"/>
        </w:rPr>
        <w:t>(Dạng tật</w:t>
      </w:r>
      <w:r w:rsidRPr="00D915AE">
        <w:rPr>
          <w:rFonts w:ascii="Times New Roman" w:eastAsia="Times New Roman" w:hAnsi="Times New Roman" w:cs="Times New Roman"/>
          <w:sz w:val="26"/>
          <w:szCs w:val="26"/>
        </w:rPr>
        <w:t xml:space="preserve"> ....................................)</w:t>
      </w:r>
    </w:p>
    <w:p w14:paraId="4C6E348B"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                                                                (Mức độ khuyết tật ....................................)</w:t>
      </w:r>
    </w:p>
    <w:p w14:paraId="3AE28A8B"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Có mắc bệnh mãn tính không? □ Không □ Có (</w:t>
      </w:r>
      <w:r w:rsidRPr="00D915AE">
        <w:rPr>
          <w:rFonts w:ascii="Times New Roman" w:eastAsia="Times New Roman" w:hAnsi="Times New Roman" w:cs="Times New Roman"/>
          <w:i/>
          <w:iCs/>
          <w:sz w:val="26"/>
          <w:szCs w:val="26"/>
        </w:rPr>
        <w:t>Ghi bệnh</w:t>
      </w:r>
      <w:r w:rsidRPr="00D915AE">
        <w:rPr>
          <w:rFonts w:ascii="Times New Roman" w:eastAsia="Times New Roman" w:hAnsi="Times New Roman" w:cs="Times New Roman"/>
          <w:sz w:val="26"/>
          <w:szCs w:val="26"/>
        </w:rPr>
        <w:t xml:space="preserve"> ....................................)</w:t>
      </w:r>
    </w:p>
    <w:p w14:paraId="1FE9CC5E"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2.3. Có bị kết án tù, xử phạt vi phạm hành chính </w:t>
      </w:r>
      <w:r w:rsidRPr="00D915AE">
        <w:rPr>
          <w:rFonts w:ascii="Times New Roman" w:eastAsia="Times New Roman" w:hAnsi="Times New Roman" w:cs="Times New Roman"/>
          <w:i/>
          <w:iCs/>
          <w:sz w:val="26"/>
          <w:szCs w:val="26"/>
        </w:rPr>
        <w:t>(Nếu có ghi cụ thể hình thức, thời gian)</w:t>
      </w:r>
      <w:r w:rsidRPr="00D915AE">
        <w:rPr>
          <w:rFonts w:ascii="Times New Roman" w:eastAsia="Times New Roman" w:hAnsi="Times New Roman" w:cs="Times New Roman"/>
          <w:sz w:val="26"/>
          <w:szCs w:val="26"/>
        </w:rPr>
        <w:t>:</w:t>
      </w:r>
    </w:p>
    <w:p w14:paraId="6751EBC4"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4CCEB231"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3096E289"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2.4. Kinh nghiệm, kỹ năng chăm sóc thay thế trẻ em </w:t>
      </w:r>
      <w:r w:rsidRPr="00D915AE">
        <w:rPr>
          <w:rFonts w:ascii="Times New Roman" w:eastAsia="Times New Roman" w:hAnsi="Times New Roman" w:cs="Times New Roman"/>
          <w:i/>
          <w:iCs/>
          <w:sz w:val="26"/>
          <w:szCs w:val="26"/>
        </w:rPr>
        <w:t>(Ghi cụ thể)</w:t>
      </w:r>
      <w:r w:rsidRPr="00D915AE">
        <w:rPr>
          <w:rFonts w:ascii="Times New Roman" w:eastAsia="Times New Roman" w:hAnsi="Times New Roman" w:cs="Times New Roman"/>
          <w:sz w:val="26"/>
          <w:szCs w:val="26"/>
        </w:rPr>
        <w:t>: .....................................</w:t>
      </w:r>
    </w:p>
    <w:p w14:paraId="277D685B"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3. Thông tin về gia đình:</w:t>
      </w:r>
    </w:p>
    <w:p w14:paraId="11192295"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3.1. Số thành viên sống trong gia đình hiện nay: □ người, cụ thể như sau:</w:t>
      </w:r>
    </w:p>
    <w:p w14:paraId="0C507876"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a) Họ và tên: ...................................., năm sinh: ......................, giới tính: .............................</w:t>
      </w:r>
    </w:p>
    <w:p w14:paraId="062A018A"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Dân tộc: ..........., quốc tịch: ..........., tình trạng sức khoẻ: ...........,nghề nghiệp: ..................</w:t>
      </w:r>
    </w:p>
    <w:p w14:paraId="1489C73A"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Quan hệ với cá nhân nhận chăm sóc thay thế: ...................................................................</w:t>
      </w:r>
    </w:p>
    <w:p w14:paraId="04ACC97A"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Có bị kết án tù, xử phạt vi phạm hành chính (Nếu có ghi cụ thể hình thức, thời gian)</w:t>
      </w:r>
    </w:p>
    <w:p w14:paraId="73B9F2C8"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3FA3DBF7"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b) Họ và tên: ........................................, năm sinh: ............................., giới tính: ................</w:t>
      </w:r>
    </w:p>
    <w:p w14:paraId="0C3A6F92"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Dân tộc:...., quốc tịch: ................, tình trạng sức khoẻ: ..............., nghề nghiệp: ..............</w:t>
      </w:r>
    </w:p>
    <w:p w14:paraId="38D6E98A"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Quan hệ với cá nhân nhận chăm sóc thay thế: .................................................................</w:t>
      </w:r>
    </w:p>
    <w:p w14:paraId="27CA2123"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Có bị kết án tù, xử phạt vi phạm hành chính (Nếu có ghi cụ thể hình thức, thời gian)</w:t>
      </w:r>
    </w:p>
    <w:p w14:paraId="1065F291"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xml:space="preserve">................................................................................................................................... </w:t>
      </w:r>
    </w:p>
    <w:p w14:paraId="321756A7"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lastRenderedPageBreak/>
        <w:t xml:space="preserve">c) Họ và tên: ....................................., năm sinh:..........................., giới tính:....................... </w:t>
      </w:r>
    </w:p>
    <w:p w14:paraId="4464246D"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Dân tộc:..., quốc tịch: .................., tình trạng sức khoẻ: ....................., nghề nghiệp: .......</w:t>
      </w:r>
    </w:p>
    <w:p w14:paraId="50D648AE"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Quan hệ với cá nhân nhận chăm sóc thay thế: ................................................................</w:t>
      </w:r>
    </w:p>
    <w:p w14:paraId="47AF284E"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Có bị kết án tù, xử phạt vi phạm hành chính (Nếu có ghi cụ thể hình thức, thời gian)................................................................................................</w:t>
      </w:r>
    </w:p>
    <w:p w14:paraId="25AA2429"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3.2. Gia đình có thuộc hộ nghèo không?   □ Có       □ Không</w:t>
      </w:r>
    </w:p>
    <w:p w14:paraId="0B39FAFC"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3.3. Nhà ở (Ghi cụ thể loại nhà ở kiên cố, bán kiên cố, nhà tạm; thuộc sở hữu của hộ, nhà thuê, ở nhờ): ............................................................</w:t>
      </w:r>
    </w:p>
    <w:p w14:paraId="4A5E50F7"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3.4. Thu nhập trung bình hàng tháng của gia đình (trong 12 tháng qua): ......................../đồng/tháng</w:t>
      </w:r>
    </w:p>
    <w:p w14:paraId="1F54EF25"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Từ nguồn:</w:t>
      </w:r>
    </w:p>
    <w:p w14:paraId="186728FF"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Làm công nhật          □ Lương tháng/tuần           □ Buôn bán, kinh doanh         □ Chế độ chính sách XH               □ Làm nông nghiệp</w:t>
      </w:r>
    </w:p>
    <w:p w14:paraId="489C8E36"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4. Yêu cầu của cá nhân, gia đình nhận chăm sóc thay thế:</w:t>
      </w:r>
    </w:p>
    <w:p w14:paraId="390883B6"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4.1. Lý do chọn chăm sóc thay thế trẻ em: ..............................................................................................................................................</w:t>
      </w:r>
    </w:p>
    <w:p w14:paraId="16B1ABA5"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w:t>
      </w:r>
    </w:p>
    <w:p w14:paraId="39129A34"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4.2. Yêu cầu về trẻ em nhận chăm sóc thay thế:</w:t>
      </w:r>
    </w:p>
    <w:p w14:paraId="19B29EC0"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i/>
          <w:iCs/>
          <w:sz w:val="26"/>
          <w:szCs w:val="26"/>
        </w:rPr>
        <w:t>a. Độ tuổi của trẻ em: ............, b. Giới tính của trẻ em: ..................., c. Dân tộc: ...............</w:t>
      </w:r>
    </w:p>
    <w:p w14:paraId="7480E7C4"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4.3. Ý kiến của các thành viên trong gia đình khi nhận chăm sóc thay thế trẻ em (nếu có): .......................................................................................................</w:t>
      </w:r>
    </w:p>
    <w:p w14:paraId="10483701"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4.4. Thời gian nhận chăm sóc thay thế trẻ em: ..............tháng.</w:t>
      </w:r>
    </w:p>
    <w:p w14:paraId="3D72CAF3"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5. Điều kiện về lý lịch tư pháp (dựa vào phần lý lịch tư pháp để đánh giá):</w:t>
      </w:r>
    </w:p>
    <w:p w14:paraId="77E09ED8" w14:textId="77777777" w:rsidR="00AE3FA8" w:rsidRPr="00D915AE" w:rsidRDefault="00AE3FA8" w:rsidP="005E483A">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Phần 2. KẾT LUẬN:</w:t>
      </w:r>
    </w:p>
    <w:p w14:paraId="7F3ACB1D"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1. Đủ điều kiện nhận chăm sóc thay thế:</w:t>
      </w:r>
      <w:r w:rsidRPr="00D915AE">
        <w:rPr>
          <w:rFonts w:ascii="Times New Roman" w:eastAsia="Times New Roman" w:hAnsi="Times New Roman" w:cs="Times New Roman"/>
          <w:sz w:val="26"/>
          <w:szCs w:val="26"/>
        </w:rPr>
        <w:t xml:space="preserve"> .................................................................</w:t>
      </w:r>
    </w:p>
    <w:p w14:paraId="0D8F011D"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2. Không đủ điều kiện nhận chăm sóc thay thế:</w:t>
      </w:r>
      <w:r w:rsidRPr="00D915AE">
        <w:rPr>
          <w:rFonts w:ascii="Times New Roman" w:eastAsia="Times New Roman" w:hAnsi="Times New Roman" w:cs="Times New Roman"/>
          <w:sz w:val="26"/>
          <w:szCs w:val="26"/>
        </w:rPr>
        <w:t xml:space="preserve"> ............................................................</w:t>
      </w:r>
    </w:p>
    <w:p w14:paraId="422A6677" w14:textId="77777777" w:rsidR="00AE3FA8" w:rsidRPr="00D915AE" w:rsidRDefault="00AE3FA8" w:rsidP="005E483A">
      <w:pPr>
        <w:spacing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Lý do: ..............................................................................................................................................</w:t>
      </w:r>
    </w:p>
    <w:tbl>
      <w:tblPr>
        <w:tblW w:w="9103"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425"/>
      </w:tblGrid>
      <w:tr w:rsidR="00AE3FA8" w:rsidRPr="00D915AE" w14:paraId="0461F9D8" w14:textId="77777777" w:rsidTr="002E4187">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14:paraId="6FA9AE28" w14:textId="77777777" w:rsidR="00AE3FA8" w:rsidRPr="00D915AE" w:rsidRDefault="00AE3FA8" w:rsidP="005E483A">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XÁC NHẬN CỦA UBND CẤP XÃ</w:t>
            </w:r>
            <w:r w:rsidRPr="00D915AE">
              <w:rPr>
                <w:rFonts w:ascii="Times New Roman" w:eastAsia="Times New Roman" w:hAnsi="Times New Roman" w:cs="Times New Roman"/>
                <w:sz w:val="26"/>
                <w:szCs w:val="26"/>
              </w:rPr>
              <w:br/>
              <w:t>Ủy ban nhân dân xã/phường.......</w:t>
            </w:r>
            <w:r w:rsidRPr="00D915AE">
              <w:rPr>
                <w:rFonts w:ascii="Times New Roman" w:eastAsia="Times New Roman" w:hAnsi="Times New Roman" w:cs="Times New Roman"/>
                <w:sz w:val="26"/>
                <w:szCs w:val="26"/>
              </w:rPr>
              <w:br/>
              <w:t>Xác nhận ông (bà) .......................................</w:t>
            </w:r>
            <w:r w:rsidRPr="00D915AE">
              <w:rPr>
                <w:rFonts w:ascii="Times New Roman" w:eastAsia="Times New Roman" w:hAnsi="Times New Roman" w:cs="Times New Roman"/>
                <w:sz w:val="26"/>
                <w:szCs w:val="26"/>
              </w:rPr>
              <w:br/>
              <w:t>đủ điều kiện nhận chăm sóc thay thế trẻ em theo quy định./.</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Ngày ..... tháng ...... năm 20 ....</w:t>
            </w:r>
            <w:r w:rsidRPr="00D915AE">
              <w:rPr>
                <w:rFonts w:ascii="Times New Roman" w:eastAsia="Times New Roman" w:hAnsi="Times New Roman" w:cs="Times New Roman"/>
                <w:i/>
                <w:iCs/>
                <w:sz w:val="26"/>
                <w:szCs w:val="26"/>
              </w:rPr>
              <w:br/>
            </w:r>
            <w:r w:rsidRPr="00D915AE">
              <w:rPr>
                <w:rFonts w:ascii="Times New Roman" w:eastAsia="Times New Roman" w:hAnsi="Times New Roman" w:cs="Times New Roman"/>
                <w:b/>
                <w:bCs/>
                <w:sz w:val="26"/>
                <w:szCs w:val="26"/>
              </w:rPr>
              <w:t>TM. ỦY BAN NHÂN DÂN</w:t>
            </w:r>
            <w:r w:rsidRPr="00D915AE">
              <w:rPr>
                <w:rFonts w:ascii="Times New Roman" w:eastAsia="Times New Roman" w:hAnsi="Times New Roman" w:cs="Times New Roman"/>
                <w:b/>
                <w:bCs/>
                <w:sz w:val="26"/>
                <w:szCs w:val="26"/>
              </w:rPr>
              <w:br/>
              <w:t>CHỦ TỊCH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 đóng dấu)</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5B8B26F2" w14:textId="77777777" w:rsidR="00AE3FA8" w:rsidRPr="00D915AE" w:rsidRDefault="00AE3FA8" w:rsidP="005E483A">
            <w:pPr>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làm công tác bảo vệ trẻ em</w:t>
            </w:r>
            <w:r w:rsidRPr="00D915AE">
              <w:rPr>
                <w:rFonts w:ascii="Times New Roman" w:eastAsia="Times New Roman" w:hAnsi="Times New Roman" w:cs="Times New Roman"/>
                <w:sz w:val="26"/>
                <w:szCs w:val="26"/>
              </w:rPr>
              <w:br/>
            </w:r>
            <w:r w:rsidRPr="00D915AE">
              <w:rPr>
                <w:rFonts w:ascii="Times New Roman" w:eastAsia="Times New Roman" w:hAnsi="Times New Roman" w:cs="Times New Roman"/>
                <w:i/>
                <w:iCs/>
                <w:sz w:val="26"/>
                <w:szCs w:val="26"/>
              </w:rPr>
              <w:t>(Ký, ghi rõ họ và tên)</w:t>
            </w:r>
          </w:p>
        </w:tc>
      </w:tr>
    </w:tbl>
    <w:p w14:paraId="3DBA8479" w14:textId="77777777" w:rsidR="00AE3FA8" w:rsidRPr="00D915AE" w:rsidRDefault="00AE3FA8" w:rsidP="00AE3FA8">
      <w:pPr>
        <w:rPr>
          <w:rFonts w:ascii="Times New Roman" w:eastAsia="Times New Roman" w:hAnsi="Times New Roman" w:cs="Times New Roman"/>
          <w:b/>
          <w:sz w:val="26"/>
          <w:szCs w:val="26"/>
          <w:lang w:val="es-ES" w:eastAsia="ko-KR"/>
        </w:rPr>
      </w:pPr>
      <w:r w:rsidRPr="00D915AE">
        <w:rPr>
          <w:rFonts w:ascii="Times New Roman" w:eastAsia="Times New Roman" w:hAnsi="Times New Roman" w:cs="Times New Roman"/>
          <w:b/>
          <w:sz w:val="26"/>
          <w:szCs w:val="26"/>
          <w:lang w:val="es-ES" w:eastAsia="ko-KR"/>
        </w:rPr>
        <w:br w:type="page"/>
      </w:r>
    </w:p>
    <w:p w14:paraId="3778E7DB" w14:textId="77777777" w:rsidR="00AE3FA8" w:rsidRPr="00D915AE" w:rsidRDefault="00AE3FA8" w:rsidP="00AE3FA8">
      <w:pPr>
        <w:shd w:val="clear" w:color="auto" w:fill="FFFFFF"/>
        <w:spacing w:after="0" w:line="240" w:lineRule="auto"/>
        <w:jc w:val="right"/>
        <w:rPr>
          <w:rFonts w:ascii="Times New Roman" w:eastAsia="Times New Roman" w:hAnsi="Times New Roman" w:cs="Times New Roman"/>
          <w:b/>
          <w:color w:val="000000"/>
          <w:sz w:val="26"/>
          <w:szCs w:val="26"/>
        </w:rPr>
      </w:pPr>
      <w:bookmarkStart w:id="50" w:name="chuong_pl_12"/>
      <w:r w:rsidRPr="00D915AE">
        <w:rPr>
          <w:rFonts w:ascii="Times New Roman" w:eastAsia="Times New Roman" w:hAnsi="Times New Roman" w:cs="Times New Roman"/>
          <w:b/>
          <w:color w:val="000000"/>
          <w:sz w:val="26"/>
          <w:szCs w:val="26"/>
        </w:rPr>
        <w:lastRenderedPageBreak/>
        <w:t>Mẫu số 12</w:t>
      </w:r>
      <w:bookmarkEnd w:id="50"/>
    </w:p>
    <w:p w14:paraId="3463847E"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85"/>
        <w:gridCol w:w="5832"/>
      </w:tblGrid>
      <w:tr w:rsidR="00AE3FA8" w:rsidRPr="00D915AE" w14:paraId="56BC10C8" w14:textId="77777777" w:rsidTr="002E4187">
        <w:trPr>
          <w:trHeight w:val="90"/>
          <w:tblCellSpacing w:w="0" w:type="dxa"/>
        </w:trPr>
        <w:tc>
          <w:tcPr>
            <w:tcW w:w="3085" w:type="dxa"/>
            <w:shd w:val="clear" w:color="auto" w:fill="FFFFFF"/>
            <w:tcMar>
              <w:top w:w="0" w:type="dxa"/>
              <w:left w:w="108" w:type="dxa"/>
              <w:bottom w:w="0" w:type="dxa"/>
              <w:right w:w="108" w:type="dxa"/>
            </w:tcMar>
            <w:hideMark/>
          </w:tcPr>
          <w:p w14:paraId="68DE97A2" w14:textId="77777777" w:rsidR="00AE3FA8" w:rsidRPr="00D915AE" w:rsidRDefault="00AE3FA8" w:rsidP="00AE3FA8">
            <w:pPr>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ỦY BAN NHÂN DÂN</w:t>
            </w:r>
            <w:r w:rsidRPr="00D915AE">
              <w:rPr>
                <w:rFonts w:ascii="Times New Roman" w:eastAsia="Times New Roman" w:hAnsi="Times New Roman" w:cs="Times New Roman"/>
                <w:b/>
                <w:bCs/>
                <w:color w:val="000000"/>
                <w:sz w:val="26"/>
                <w:szCs w:val="26"/>
              </w:rPr>
              <w:br/>
              <w:t>xã/phường ..(1)..</w:t>
            </w:r>
          </w:p>
        </w:tc>
        <w:tc>
          <w:tcPr>
            <w:tcW w:w="5832" w:type="dxa"/>
            <w:shd w:val="clear" w:color="auto" w:fill="FFFFFF"/>
            <w:tcMar>
              <w:top w:w="0" w:type="dxa"/>
              <w:left w:w="108" w:type="dxa"/>
              <w:bottom w:w="0" w:type="dxa"/>
              <w:right w:w="108" w:type="dxa"/>
            </w:tcMar>
            <w:hideMark/>
          </w:tcPr>
          <w:p w14:paraId="3E6C1517" w14:textId="77777777" w:rsidR="00AE3FA8" w:rsidRPr="00D915AE" w:rsidRDefault="00AE3FA8" w:rsidP="00AE3FA8">
            <w:pPr>
              <w:spacing w:after="0" w:line="240" w:lineRule="auto"/>
              <w:jc w:val="center"/>
              <w:rPr>
                <w:rFonts w:ascii="Times New Roman" w:eastAsia="Times New Roman" w:hAnsi="Times New Roman" w:cs="Times New Roman"/>
                <w:b/>
                <w:bCs/>
                <w:color w:val="000000"/>
                <w:sz w:val="26"/>
                <w:szCs w:val="26"/>
              </w:rPr>
            </w:pPr>
            <w:r w:rsidRPr="00D915AE">
              <w:rPr>
                <w:rFonts w:ascii="Times New Roman" w:eastAsia="Times New Roman" w:hAnsi="Times New Roman" w:cs="Times New Roman"/>
                <w:b/>
                <w:bCs/>
                <w:color w:val="000000"/>
                <w:sz w:val="26"/>
                <w:szCs w:val="26"/>
              </w:rPr>
              <w:t>CỘNG HÒA XÃ HỘI CHỦ NGHĨA VIỆT NAM</w:t>
            </w:r>
            <w:r w:rsidRPr="00D915AE">
              <w:rPr>
                <w:rFonts w:ascii="Times New Roman" w:eastAsia="Times New Roman" w:hAnsi="Times New Roman" w:cs="Times New Roman"/>
                <w:b/>
                <w:bCs/>
                <w:color w:val="000000"/>
                <w:sz w:val="26"/>
                <w:szCs w:val="26"/>
              </w:rPr>
              <w:br/>
              <w:t>Độc Lập – Tự do – Hạnh Phúc</w:t>
            </w:r>
          </w:p>
          <w:p w14:paraId="5371FB21" w14:textId="77777777" w:rsidR="00AE3FA8" w:rsidRPr="00D915AE" w:rsidRDefault="00AE3FA8" w:rsidP="00AE3FA8">
            <w:pPr>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729408" behindDoc="0" locked="0" layoutInCell="1" allowOverlap="1" wp14:anchorId="046CAF8C" wp14:editId="58974275">
                      <wp:simplePos x="0" y="0"/>
                      <wp:positionH relativeFrom="column">
                        <wp:posOffset>999490</wp:posOffset>
                      </wp:positionH>
                      <wp:positionV relativeFrom="paragraph">
                        <wp:posOffset>71755</wp:posOffset>
                      </wp:positionV>
                      <wp:extent cx="1419225" cy="0"/>
                      <wp:effectExtent l="9525" t="9525" r="952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7D87B" id="_x0000_t32" coordsize="21600,21600" o:spt="32" o:oned="t" path="m,l21600,21600e" filled="f">
                      <v:path arrowok="t" fillok="f" o:connecttype="none"/>
                      <o:lock v:ext="edit" shapetype="t"/>
                    </v:shapetype>
                    <v:shape id="Straight Arrow Connector 22" o:spid="_x0000_s1026" type="#_x0000_t32" style="position:absolute;margin-left:78.7pt;margin-top:5.65pt;width:111.75pt;height: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"/>
                  </w:pict>
                </mc:Fallback>
              </mc:AlternateContent>
            </w:r>
          </w:p>
        </w:tc>
      </w:tr>
      <w:tr w:rsidR="00AE3FA8" w:rsidRPr="00D915AE" w14:paraId="56E28D26" w14:textId="77777777" w:rsidTr="002E4187">
        <w:trPr>
          <w:tblCellSpacing w:w="0" w:type="dxa"/>
        </w:trPr>
        <w:tc>
          <w:tcPr>
            <w:tcW w:w="3085" w:type="dxa"/>
            <w:shd w:val="clear" w:color="auto" w:fill="FFFFFF"/>
            <w:tcMar>
              <w:top w:w="0" w:type="dxa"/>
              <w:left w:w="108" w:type="dxa"/>
              <w:bottom w:w="0" w:type="dxa"/>
              <w:right w:w="108" w:type="dxa"/>
            </w:tcMar>
            <w:hideMark/>
          </w:tcPr>
          <w:p w14:paraId="07DCA2CC" w14:textId="77777777" w:rsidR="00AE3FA8" w:rsidRPr="00D915AE" w:rsidRDefault="00AE3FA8" w:rsidP="00AE3FA8">
            <w:pPr>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Số..../QĐ-UBND</w:t>
            </w:r>
          </w:p>
        </w:tc>
        <w:tc>
          <w:tcPr>
            <w:tcW w:w="5832" w:type="dxa"/>
            <w:shd w:val="clear" w:color="auto" w:fill="FFFFFF"/>
            <w:tcMar>
              <w:top w:w="0" w:type="dxa"/>
              <w:left w:w="108" w:type="dxa"/>
              <w:bottom w:w="0" w:type="dxa"/>
              <w:right w:w="108" w:type="dxa"/>
            </w:tcMar>
            <w:hideMark/>
          </w:tcPr>
          <w:p w14:paraId="365E334B" w14:textId="77777777" w:rsidR="00AE3FA8" w:rsidRPr="00D915AE" w:rsidRDefault="00AE3FA8" w:rsidP="00AE3FA8">
            <w:pPr>
              <w:spacing w:after="0" w:line="240" w:lineRule="auto"/>
              <w:jc w:val="right"/>
              <w:rPr>
                <w:rFonts w:ascii="Times New Roman" w:eastAsia="Times New Roman" w:hAnsi="Times New Roman" w:cs="Times New Roman"/>
                <w:color w:val="000000"/>
                <w:sz w:val="26"/>
                <w:szCs w:val="26"/>
              </w:rPr>
            </w:pPr>
            <w:r w:rsidRPr="00D915AE">
              <w:rPr>
                <w:rFonts w:ascii="Times New Roman" w:eastAsia="Times New Roman" w:hAnsi="Times New Roman" w:cs="Times New Roman"/>
                <w:i/>
                <w:iCs/>
                <w:color w:val="000000"/>
                <w:sz w:val="26"/>
                <w:szCs w:val="26"/>
              </w:rPr>
              <w:t>....(2)...., ngày .... tháng .... năm 20....</w:t>
            </w:r>
          </w:p>
        </w:tc>
      </w:tr>
    </w:tbl>
    <w:p w14:paraId="4C4DE0E4"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b/>
          <w:bCs/>
          <w:color w:val="000000"/>
          <w:sz w:val="26"/>
          <w:szCs w:val="26"/>
        </w:rPr>
      </w:pPr>
      <w:bookmarkStart w:id="51" w:name="chuong_pl_12_name"/>
    </w:p>
    <w:p w14:paraId="62B96EDB" w14:textId="77777777" w:rsidR="00AE3FA8" w:rsidRPr="00D915AE" w:rsidRDefault="00AE3FA8" w:rsidP="00AE3FA8">
      <w:pPr>
        <w:shd w:val="clear" w:color="auto" w:fill="FFFFFF"/>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QUYẾT ĐỊNH</w:t>
      </w:r>
      <w:bookmarkEnd w:id="51"/>
    </w:p>
    <w:p w14:paraId="7EDEB433" w14:textId="77777777" w:rsidR="00AE3FA8" w:rsidRPr="00D915AE" w:rsidRDefault="00AE3FA8" w:rsidP="00AE3FA8">
      <w:pPr>
        <w:shd w:val="clear" w:color="auto" w:fill="FFFFFF"/>
        <w:spacing w:after="0" w:line="240" w:lineRule="auto"/>
        <w:jc w:val="center"/>
        <w:rPr>
          <w:rFonts w:ascii="Times New Roman" w:eastAsia="Times New Roman" w:hAnsi="Times New Roman" w:cs="Times New Roman"/>
          <w:b/>
          <w:bCs/>
          <w:color w:val="000000"/>
          <w:sz w:val="26"/>
          <w:szCs w:val="26"/>
        </w:rPr>
      </w:pPr>
      <w:bookmarkStart w:id="52" w:name="chuong_pl_12_name_name"/>
      <w:r w:rsidRPr="00D915AE">
        <w:rPr>
          <w:rFonts w:ascii="Times New Roman" w:eastAsia="Times New Roman" w:hAnsi="Times New Roman" w:cs="Times New Roman"/>
          <w:b/>
          <w:bCs/>
          <w:color w:val="000000"/>
          <w:sz w:val="26"/>
          <w:szCs w:val="26"/>
        </w:rPr>
        <w:t>Về việc giao, nhận việc chăm sóc thay thế trẻ em</w:t>
      </w:r>
      <w:bookmarkEnd w:id="52"/>
      <w:r w:rsidRPr="00D915AE">
        <w:rPr>
          <w:rFonts w:ascii="Times New Roman" w:eastAsia="Times New Roman" w:hAnsi="Times New Roman" w:cs="Times New Roman"/>
          <w:b/>
          <w:bCs/>
          <w:color w:val="000000"/>
          <w:sz w:val="26"/>
          <w:szCs w:val="26"/>
        </w:rPr>
        <w:t> ... (3)...</w:t>
      </w:r>
    </w:p>
    <w:p w14:paraId="40B41744" w14:textId="77777777" w:rsidR="00AE3FA8" w:rsidRPr="00D915AE" w:rsidRDefault="00AE3FA8" w:rsidP="00AE3FA8">
      <w:pPr>
        <w:shd w:val="clear" w:color="auto" w:fill="FFFFFF"/>
        <w:spacing w:after="0" w:line="240" w:lineRule="auto"/>
        <w:jc w:val="center"/>
        <w:rPr>
          <w:rFonts w:ascii="Times New Roman" w:eastAsia="Times New Roman" w:hAnsi="Times New Roman" w:cs="Times New Roman"/>
          <w:color w:val="000000"/>
          <w:sz w:val="26"/>
          <w:szCs w:val="26"/>
        </w:rPr>
      </w:pPr>
    </w:p>
    <w:p w14:paraId="57ED6697" w14:textId="77777777" w:rsidR="00AE3FA8" w:rsidRPr="00D915AE" w:rsidRDefault="00AE3FA8" w:rsidP="00AE3FA8">
      <w:pPr>
        <w:shd w:val="clear" w:color="auto" w:fill="FFFFFF"/>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CHỦ TỊCH ỦY BAN NHÂN DÂN XÃ/PHƯỜNG...(1)...</w:t>
      </w:r>
    </w:p>
    <w:p w14:paraId="4985955B"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p>
    <w:p w14:paraId="24BFB07B"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Căn cứ </w:t>
      </w:r>
      <w:bookmarkStart w:id="53" w:name="tvpllink_ksrkxhvwpr_8"/>
      <w:r w:rsidRPr="00D915AE">
        <w:rPr>
          <w:rFonts w:ascii="Times New Roman" w:eastAsia="Times New Roman" w:hAnsi="Times New Roman" w:cs="Times New Roman"/>
          <w:sz w:val="26"/>
          <w:szCs w:val="26"/>
        </w:rPr>
        <w:fldChar w:fldCharType="begin"/>
      </w:r>
      <w:r w:rsidRPr="00D915AE">
        <w:rPr>
          <w:rFonts w:ascii="Times New Roman" w:eastAsia="Times New Roman" w:hAnsi="Times New Roman" w:cs="Times New Roman"/>
          <w:sz w:val="26"/>
          <w:szCs w:val="26"/>
        </w:rPr>
        <w:instrText xml:space="preserve"> HYPERLINK "https://thuvienphapluat.vn/van-ban/Giao-duc/Luat-tre-em-2016-303313.aspx" \t "_blank" </w:instrText>
      </w:r>
      <w:r w:rsidRPr="00D915AE">
        <w:rPr>
          <w:rFonts w:ascii="Times New Roman" w:eastAsia="Times New Roman" w:hAnsi="Times New Roman" w:cs="Times New Roman"/>
          <w:sz w:val="26"/>
          <w:szCs w:val="26"/>
        </w:rPr>
        <w:fldChar w:fldCharType="separate"/>
      </w:r>
      <w:r w:rsidRPr="00D915AE">
        <w:rPr>
          <w:rFonts w:ascii="Times New Roman" w:eastAsia="Times New Roman" w:hAnsi="Times New Roman" w:cs="Times New Roman"/>
          <w:sz w:val="26"/>
          <w:szCs w:val="26"/>
        </w:rPr>
        <w:t>Luật trẻ em</w:t>
      </w:r>
      <w:r w:rsidRPr="00D915AE">
        <w:rPr>
          <w:rFonts w:ascii="Times New Roman" w:eastAsia="Times New Roman" w:hAnsi="Times New Roman" w:cs="Times New Roman"/>
          <w:sz w:val="26"/>
          <w:szCs w:val="26"/>
        </w:rPr>
        <w:fldChar w:fldCharType="end"/>
      </w:r>
      <w:bookmarkEnd w:id="53"/>
      <w:r w:rsidRPr="00D915AE">
        <w:rPr>
          <w:rFonts w:ascii="Times New Roman" w:eastAsia="Times New Roman" w:hAnsi="Times New Roman" w:cs="Times New Roman"/>
          <w:sz w:val="26"/>
          <w:szCs w:val="26"/>
        </w:rPr>
        <w:t> ngày 05 tháng 4 năm 2016;</w:t>
      </w:r>
    </w:p>
    <w:p w14:paraId="68E23227"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Căn cứ Nghị định số /2017/NĐ-CP ngày tháng năm 2017 của Chính phủ quy định chi tiết một số điều của </w:t>
      </w:r>
      <w:bookmarkStart w:id="54" w:name="tvpllink_ksrkxhvwpr_9"/>
      <w:r w:rsidRPr="00D915AE">
        <w:rPr>
          <w:rFonts w:ascii="Times New Roman" w:eastAsia="Times New Roman" w:hAnsi="Times New Roman" w:cs="Times New Roman"/>
          <w:sz w:val="26"/>
          <w:szCs w:val="26"/>
        </w:rPr>
        <w:fldChar w:fldCharType="begin"/>
      </w:r>
      <w:r w:rsidRPr="00D915AE">
        <w:rPr>
          <w:rFonts w:ascii="Times New Roman" w:eastAsia="Times New Roman" w:hAnsi="Times New Roman" w:cs="Times New Roman"/>
          <w:sz w:val="26"/>
          <w:szCs w:val="26"/>
        </w:rPr>
        <w:instrText xml:space="preserve"> HYPERLINK "https://thuvienphapluat.vn/van-ban/Giao-duc/Luat-tre-em-2016-303313.aspx" \t "_blank" </w:instrText>
      </w:r>
      <w:r w:rsidRPr="00D915AE">
        <w:rPr>
          <w:rFonts w:ascii="Times New Roman" w:eastAsia="Times New Roman" w:hAnsi="Times New Roman" w:cs="Times New Roman"/>
          <w:sz w:val="26"/>
          <w:szCs w:val="26"/>
        </w:rPr>
        <w:fldChar w:fldCharType="separate"/>
      </w:r>
      <w:r w:rsidRPr="00D915AE">
        <w:rPr>
          <w:rFonts w:ascii="Times New Roman" w:eastAsia="Times New Roman" w:hAnsi="Times New Roman" w:cs="Times New Roman"/>
          <w:sz w:val="26"/>
          <w:szCs w:val="26"/>
        </w:rPr>
        <w:t>Luật trẻ em</w:t>
      </w:r>
      <w:r w:rsidRPr="00D915AE">
        <w:rPr>
          <w:rFonts w:ascii="Times New Roman" w:eastAsia="Times New Roman" w:hAnsi="Times New Roman" w:cs="Times New Roman"/>
          <w:sz w:val="26"/>
          <w:szCs w:val="26"/>
        </w:rPr>
        <w:fldChar w:fldCharType="end"/>
      </w:r>
      <w:bookmarkEnd w:id="54"/>
      <w:r w:rsidRPr="00D915AE">
        <w:rPr>
          <w:rFonts w:ascii="Times New Roman" w:eastAsia="Times New Roman" w:hAnsi="Times New Roman" w:cs="Times New Roman"/>
          <w:sz w:val="26"/>
          <w:szCs w:val="26"/>
        </w:rPr>
        <w:t>;</w:t>
      </w:r>
    </w:p>
    <w:p w14:paraId="48AAE958"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Xét đề nghị của ông/bà ...(4)... ,</w:t>
      </w:r>
    </w:p>
    <w:p w14:paraId="5FC6B360" w14:textId="77777777" w:rsidR="00AE3FA8" w:rsidRPr="00D915AE" w:rsidRDefault="00AE3FA8" w:rsidP="00AE3FA8">
      <w:pPr>
        <w:shd w:val="clear" w:color="auto" w:fill="FFFFFF"/>
        <w:spacing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QUYẾT ĐỊNH:</w:t>
      </w:r>
    </w:p>
    <w:p w14:paraId="64DC64FB"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b/>
          <w:bCs/>
          <w:sz w:val="26"/>
          <w:szCs w:val="26"/>
        </w:rPr>
      </w:pPr>
    </w:p>
    <w:p w14:paraId="761ADBBB"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1.</w:t>
      </w:r>
      <w:r w:rsidRPr="00D915AE">
        <w:rPr>
          <w:rFonts w:ascii="Times New Roman" w:eastAsia="Times New Roman" w:hAnsi="Times New Roman" w:cs="Times New Roman"/>
          <w:sz w:val="26"/>
          <w:szCs w:val="26"/>
        </w:rPr>
        <w:t> Giao trẻ em ...(3)..., Giới tính: ............., Ngày, tháng, năm sinh: ....................</w:t>
      </w:r>
    </w:p>
    <w:p w14:paraId="7F6C7A02"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sinh: ................................, Dân tộc: ......................, Quốc tịch: .................................</w:t>
      </w:r>
    </w:p>
    <w:p w14:paraId="7F91A046"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cư trú: ………………………………(5)…………………………………………..</w:t>
      </w:r>
    </w:p>
    <w:p w14:paraId="10BE9FE2"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Cho:</w:t>
      </w:r>
    </w:p>
    <w:p w14:paraId="7C085DB7"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Ông/bà: ....(6)/(7)........... CMND/CCCD/Hộ chiếu số: ...........cấp ngày ...../..../.....</w:t>
      </w:r>
    </w:p>
    <w:p w14:paraId="680033A8"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Nơi cư trú: .............................................(5).......................................................................</w:t>
      </w:r>
    </w:p>
    <w:p w14:paraId="6ACAAFBC"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Tiếp nhận và chăm sóc nuôi dưỡng.</w:t>
      </w:r>
    </w:p>
    <w:p w14:paraId="7CC4BB3A"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Thời gian chăm sóc thay thế trẻ em từ ngày ..................tháng.................năm................đến ngày tháng............... năm..........</w:t>
      </w:r>
    </w:p>
    <w:p w14:paraId="224F8AB2"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2.</w:t>
      </w:r>
      <w:r w:rsidRPr="00D915AE">
        <w:rPr>
          <w:rFonts w:ascii="Times New Roman" w:eastAsia="Times New Roman" w:hAnsi="Times New Roman" w:cs="Times New Roman"/>
          <w:sz w:val="26"/>
          <w:szCs w:val="26"/>
        </w:rPr>
        <w:t> Gia đình ông/bà ........(6)......./ cơ sở nhận chăm sóc thay thế ........(8)......... có trách nhiệm chăm sóc, đảm bảo sự an toàn cho trẻ em nhận chăm sóc thay thế theo quy định của </w:t>
      </w:r>
      <w:bookmarkStart w:id="55" w:name="tvpllink_ksrkxhvwpr_10"/>
      <w:r w:rsidRPr="00D915AE">
        <w:rPr>
          <w:rFonts w:ascii="Times New Roman" w:eastAsia="Times New Roman" w:hAnsi="Times New Roman" w:cs="Times New Roman"/>
          <w:sz w:val="26"/>
          <w:szCs w:val="26"/>
        </w:rPr>
        <w:fldChar w:fldCharType="begin"/>
      </w:r>
      <w:r w:rsidRPr="00D915AE">
        <w:rPr>
          <w:rFonts w:ascii="Times New Roman" w:eastAsia="Times New Roman" w:hAnsi="Times New Roman" w:cs="Times New Roman"/>
          <w:sz w:val="26"/>
          <w:szCs w:val="26"/>
        </w:rPr>
        <w:instrText xml:space="preserve"> HYPERLINK "https://thuvienphapluat.vn/van-ban/Giao-duc/Luat-tre-em-2016-303313.aspx" \t "_blank" </w:instrText>
      </w:r>
      <w:r w:rsidRPr="00D915AE">
        <w:rPr>
          <w:rFonts w:ascii="Times New Roman" w:eastAsia="Times New Roman" w:hAnsi="Times New Roman" w:cs="Times New Roman"/>
          <w:sz w:val="26"/>
          <w:szCs w:val="26"/>
        </w:rPr>
        <w:fldChar w:fldCharType="separate"/>
      </w:r>
      <w:r w:rsidRPr="00D915AE">
        <w:rPr>
          <w:rFonts w:ascii="Times New Roman" w:eastAsia="Times New Roman" w:hAnsi="Times New Roman" w:cs="Times New Roman"/>
          <w:sz w:val="26"/>
          <w:szCs w:val="26"/>
        </w:rPr>
        <w:t>Luật trẻ em</w:t>
      </w:r>
      <w:r w:rsidRPr="00D915AE">
        <w:rPr>
          <w:rFonts w:ascii="Times New Roman" w:eastAsia="Times New Roman" w:hAnsi="Times New Roman" w:cs="Times New Roman"/>
          <w:sz w:val="26"/>
          <w:szCs w:val="26"/>
        </w:rPr>
        <w:fldChar w:fldCharType="end"/>
      </w:r>
      <w:bookmarkEnd w:id="55"/>
      <w:r w:rsidRPr="00D915AE">
        <w:rPr>
          <w:rFonts w:ascii="Times New Roman" w:eastAsia="Times New Roman" w:hAnsi="Times New Roman" w:cs="Times New Roman"/>
          <w:sz w:val="26"/>
          <w:szCs w:val="26"/>
        </w:rPr>
        <w:t> và pháp luật có liên quan.</w:t>
      </w:r>
    </w:p>
    <w:p w14:paraId="6088946C"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Điều 3.</w:t>
      </w:r>
      <w:r w:rsidRPr="00D915AE">
        <w:rPr>
          <w:rFonts w:ascii="Times New Roman" w:eastAsia="Times New Roman" w:hAnsi="Times New Roman" w:cs="Times New Roman"/>
          <w:sz w:val="26"/>
          <w:szCs w:val="26"/>
        </w:rPr>
        <w:t> Quyết định này có hiệu lực thi hành kể từ ngày ký.</w:t>
      </w:r>
    </w:p>
    <w:p w14:paraId="72B2D131"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sz w:val="26"/>
          <w:szCs w:val="26"/>
        </w:rPr>
        <w:t>Điều 4.</w:t>
      </w:r>
      <w:r w:rsidRPr="00D915AE">
        <w:rPr>
          <w:rFonts w:ascii="Times New Roman" w:eastAsia="Times New Roman" w:hAnsi="Times New Roman" w:cs="Times New Roman"/>
          <w:sz w:val="26"/>
          <w:szCs w:val="26"/>
        </w:rPr>
        <w:t xml:space="preserve"> Ông/bà ..............(6)/(7) </w:t>
      </w:r>
      <w:r w:rsidRPr="00D915AE">
        <w:rPr>
          <w:rFonts w:ascii="Times New Roman" w:eastAsia="Times New Roman" w:hAnsi="Times New Roman" w:cs="Times New Roman"/>
          <w:color w:val="000000"/>
          <w:sz w:val="26"/>
          <w:szCs w:val="26"/>
        </w:rPr>
        <w:t>....................., ông/bà ......... (4)........., các cơ quan, tổ chức, cá nhân có liên quan chịu trách nhiệm thi hành Quyết định này./.</w:t>
      </w:r>
    </w:p>
    <w:p w14:paraId="51103C76"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794"/>
        <w:gridCol w:w="5812"/>
      </w:tblGrid>
      <w:tr w:rsidR="00AE3FA8" w:rsidRPr="00D915AE" w14:paraId="22AC73A7" w14:textId="77777777" w:rsidTr="002E4187">
        <w:trPr>
          <w:tblCellSpacing w:w="0" w:type="dxa"/>
        </w:trPr>
        <w:tc>
          <w:tcPr>
            <w:tcW w:w="3794" w:type="dxa"/>
            <w:shd w:val="clear" w:color="auto" w:fill="FFFFFF"/>
            <w:tcMar>
              <w:top w:w="0" w:type="dxa"/>
              <w:left w:w="108" w:type="dxa"/>
              <w:bottom w:w="0" w:type="dxa"/>
              <w:right w:w="108" w:type="dxa"/>
            </w:tcMar>
            <w:hideMark/>
          </w:tcPr>
          <w:p w14:paraId="76EC57DA" w14:textId="77777777" w:rsidR="00AE3FA8" w:rsidRPr="00D915AE" w:rsidRDefault="00AE3FA8" w:rsidP="00AE3FA8">
            <w:pPr>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i/>
                <w:iCs/>
                <w:color w:val="000000"/>
                <w:sz w:val="26"/>
                <w:szCs w:val="26"/>
              </w:rPr>
              <w:br/>
              <w:t>Nơi nhận:</w:t>
            </w:r>
            <w:r w:rsidRPr="00D915AE">
              <w:rPr>
                <w:rFonts w:ascii="Times New Roman" w:eastAsia="Times New Roman" w:hAnsi="Times New Roman" w:cs="Times New Roman"/>
                <w:b/>
                <w:bCs/>
                <w:i/>
                <w:iCs/>
                <w:color w:val="000000"/>
                <w:sz w:val="26"/>
                <w:szCs w:val="26"/>
              </w:rPr>
              <w:br/>
            </w:r>
            <w:r w:rsidRPr="00D915AE">
              <w:rPr>
                <w:rFonts w:ascii="Times New Roman" w:eastAsia="Times New Roman" w:hAnsi="Times New Roman" w:cs="Times New Roman"/>
                <w:color w:val="000000"/>
                <w:sz w:val="26"/>
                <w:szCs w:val="26"/>
              </w:rPr>
              <w:t>- Như Điều 4;</w:t>
            </w:r>
            <w:r w:rsidRPr="00D915AE">
              <w:rPr>
                <w:rFonts w:ascii="Times New Roman" w:eastAsia="Times New Roman" w:hAnsi="Times New Roman" w:cs="Times New Roman"/>
                <w:color w:val="000000"/>
                <w:sz w:val="26"/>
                <w:szCs w:val="26"/>
              </w:rPr>
              <w:br/>
              <w:t>- Sở Y tế (để b/c);</w:t>
            </w:r>
            <w:r w:rsidRPr="00D915AE">
              <w:rPr>
                <w:rFonts w:ascii="Times New Roman" w:eastAsia="Times New Roman" w:hAnsi="Times New Roman" w:cs="Times New Roman"/>
                <w:color w:val="000000"/>
                <w:sz w:val="26"/>
                <w:szCs w:val="26"/>
              </w:rPr>
              <w:br/>
              <w:t>- Lưu hồ sơ.</w:t>
            </w:r>
          </w:p>
        </w:tc>
        <w:tc>
          <w:tcPr>
            <w:tcW w:w="5812" w:type="dxa"/>
            <w:shd w:val="clear" w:color="auto" w:fill="FFFFFF"/>
            <w:tcMar>
              <w:top w:w="0" w:type="dxa"/>
              <w:left w:w="108" w:type="dxa"/>
              <w:bottom w:w="0" w:type="dxa"/>
              <w:right w:w="108" w:type="dxa"/>
            </w:tcMar>
            <w:hideMark/>
          </w:tcPr>
          <w:p w14:paraId="63F32FFE" w14:textId="77777777" w:rsidR="00AE3FA8" w:rsidRPr="00D915AE" w:rsidRDefault="00AE3FA8" w:rsidP="00AE3FA8">
            <w:pPr>
              <w:spacing w:after="0" w:line="240" w:lineRule="auto"/>
              <w:jc w:val="center"/>
              <w:rPr>
                <w:rFonts w:ascii="Times New Roman" w:eastAsia="Times New Roman" w:hAnsi="Times New Roman" w:cs="Times New Roman"/>
                <w:b/>
                <w:bCs/>
                <w:color w:val="000000"/>
                <w:sz w:val="26"/>
                <w:szCs w:val="26"/>
              </w:rPr>
            </w:pPr>
            <w:r w:rsidRPr="00D915AE">
              <w:rPr>
                <w:rFonts w:ascii="Times New Roman" w:eastAsia="Times New Roman" w:hAnsi="Times New Roman" w:cs="Times New Roman"/>
                <w:b/>
                <w:bCs/>
                <w:color w:val="000000"/>
                <w:sz w:val="26"/>
                <w:szCs w:val="26"/>
              </w:rPr>
              <w:t>TM. ỦY BAN NHÂN DÂN</w:t>
            </w:r>
          </w:p>
          <w:p w14:paraId="03850F66" w14:textId="77777777" w:rsidR="00AE3FA8" w:rsidRPr="00D915AE" w:rsidRDefault="00AE3FA8" w:rsidP="00AE3FA8">
            <w:pPr>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CHỦ TỊCH</w:t>
            </w:r>
            <w:r w:rsidRPr="00D915AE">
              <w:rPr>
                <w:rFonts w:ascii="Times New Roman" w:eastAsia="Times New Roman" w:hAnsi="Times New Roman" w:cs="Times New Roman"/>
                <w:b/>
                <w:bCs/>
                <w:color w:val="000000"/>
                <w:sz w:val="26"/>
                <w:szCs w:val="26"/>
              </w:rPr>
              <w:br/>
            </w:r>
            <w:r w:rsidRPr="00D915AE">
              <w:rPr>
                <w:rFonts w:ascii="Times New Roman" w:eastAsia="Times New Roman" w:hAnsi="Times New Roman" w:cs="Times New Roman"/>
                <w:i/>
                <w:iCs/>
                <w:color w:val="000000"/>
                <w:sz w:val="26"/>
                <w:szCs w:val="26"/>
              </w:rPr>
              <w:t>(Ký, ghi rõ họ và tên, đóng dấu)</w:t>
            </w:r>
          </w:p>
        </w:tc>
      </w:tr>
    </w:tbl>
    <w:p w14:paraId="4CDD9EF7"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i/>
          <w:iCs/>
          <w:color w:val="000000"/>
          <w:sz w:val="26"/>
          <w:szCs w:val="26"/>
          <w:u w:val="single"/>
        </w:rPr>
        <w:t>Ghi chú:</w:t>
      </w:r>
    </w:p>
    <w:p w14:paraId="6D2846A4"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(1) Tên xã/phường</w:t>
      </w:r>
    </w:p>
    <w:p w14:paraId="3D2AE469"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(2) Địa danh</w:t>
      </w:r>
    </w:p>
    <w:p w14:paraId="31895A1A"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(3) Họ và tên trẻ em được nhận chăm sóc thay thế</w:t>
      </w:r>
    </w:p>
    <w:p w14:paraId="7D5255A2"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(4) Họ và tên người làm công tác bảo vệ trẻ em cấp xã</w:t>
      </w:r>
    </w:p>
    <w:p w14:paraId="5AAC1EE9"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(5) Địa chỉ cụ thể: số nhà, đường/phố thôn, xã/phường, tỉnh/thành phố</w:t>
      </w:r>
    </w:p>
    <w:p w14:paraId="182AC29D"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(6) Họ và tên cá nhân, người đại diện cho gia đình nhận chăm sóc thay thế</w:t>
      </w:r>
    </w:p>
    <w:p w14:paraId="3B78BF14"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(7) Họ và tên người đại diện Cơ sở nhận chăm sóc thay thế</w:t>
      </w:r>
    </w:p>
    <w:p w14:paraId="22472507"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(8) Tên Cơ sở nhận chăm sóc thay thế</w:t>
      </w:r>
    </w:p>
    <w:p w14:paraId="1E645151" w14:textId="77777777" w:rsidR="00AE3FA8" w:rsidRPr="00D915AE" w:rsidRDefault="00AE3FA8" w:rsidP="00AE3FA8">
      <w:pPr>
        <w:shd w:val="clear" w:color="auto" w:fill="FFFFFF"/>
        <w:spacing w:after="0" w:line="240" w:lineRule="auto"/>
        <w:jc w:val="both"/>
        <w:rPr>
          <w:rFonts w:ascii="Times New Roman" w:eastAsia="Times New Roman" w:hAnsi="Times New Roman" w:cs="Times New Roman"/>
          <w:b/>
          <w:bCs/>
          <w:color w:val="000000"/>
          <w:sz w:val="26"/>
          <w:szCs w:val="26"/>
        </w:rPr>
      </w:pPr>
    </w:p>
    <w:p w14:paraId="099046C1" w14:textId="77777777" w:rsidR="00AE3FA8" w:rsidRPr="00D915AE" w:rsidRDefault="00AE3FA8" w:rsidP="00AE3FA8">
      <w:pPr>
        <w:shd w:val="clear" w:color="auto" w:fill="FFFFFF"/>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CỘNG HOÀ XÃ HỘI CHỦ NGHĨA VIỆT NAM</w:t>
      </w:r>
      <w:r w:rsidRPr="00D915AE">
        <w:rPr>
          <w:rFonts w:ascii="Times New Roman" w:eastAsia="Times New Roman" w:hAnsi="Times New Roman" w:cs="Times New Roman"/>
          <w:b/>
          <w:bCs/>
          <w:color w:val="000000"/>
          <w:sz w:val="26"/>
          <w:szCs w:val="26"/>
        </w:rPr>
        <w:br/>
        <w:t>Độc lập - Tự do - Hạnh phúc</w:t>
      </w:r>
      <w:r w:rsidRPr="00D915AE">
        <w:rPr>
          <w:rFonts w:ascii="Times New Roman" w:eastAsia="Times New Roman" w:hAnsi="Times New Roman" w:cs="Times New Roman"/>
          <w:color w:val="000000"/>
          <w:sz w:val="26"/>
          <w:szCs w:val="26"/>
        </w:rPr>
        <w:br/>
        <w:t>---------------</w:t>
      </w:r>
    </w:p>
    <w:p w14:paraId="7EF701AC" w14:textId="77777777" w:rsidR="00AE3FA8" w:rsidRPr="00D915AE" w:rsidRDefault="00AE3FA8" w:rsidP="00AE3FA8">
      <w:pPr>
        <w:shd w:val="clear" w:color="auto" w:fill="FFFFFF"/>
        <w:spacing w:after="0" w:line="240" w:lineRule="auto"/>
        <w:jc w:val="center"/>
        <w:rPr>
          <w:rFonts w:ascii="Times New Roman" w:eastAsia="Times New Roman" w:hAnsi="Times New Roman" w:cs="Times New Roman"/>
          <w:b/>
          <w:bCs/>
          <w:color w:val="000000"/>
          <w:sz w:val="26"/>
          <w:szCs w:val="26"/>
        </w:rPr>
      </w:pPr>
    </w:p>
    <w:p w14:paraId="65082017" w14:textId="77777777" w:rsidR="00AE3FA8" w:rsidRPr="00D915AE" w:rsidRDefault="00AE3FA8" w:rsidP="00AE3FA8">
      <w:pPr>
        <w:shd w:val="clear" w:color="auto" w:fill="FFFFFF"/>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BIÊN BẢN GIAO NHẬN VIỆC CHĂM SÓC THAY THẾ</w:t>
      </w:r>
      <w:r w:rsidRPr="00D915AE">
        <w:rPr>
          <w:rFonts w:ascii="Times New Roman" w:eastAsia="Times New Roman" w:hAnsi="Times New Roman" w:cs="Times New Roman"/>
          <w:b/>
          <w:bCs/>
          <w:color w:val="000000"/>
          <w:sz w:val="26"/>
          <w:szCs w:val="26"/>
        </w:rPr>
        <w:br/>
      </w:r>
      <w:r w:rsidRPr="00D915AE">
        <w:rPr>
          <w:rFonts w:ascii="Times New Roman" w:eastAsia="Times New Roman" w:hAnsi="Times New Roman" w:cs="Times New Roman"/>
          <w:i/>
          <w:iCs/>
          <w:color w:val="000000"/>
          <w:sz w:val="26"/>
          <w:szCs w:val="26"/>
        </w:rPr>
        <w:t>(Kèm theo Quyết định về việc giao, nhận chăm sóc thay thế trẻ em)</w:t>
      </w:r>
    </w:p>
    <w:p w14:paraId="03C3EEE5"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p>
    <w:p w14:paraId="0EB0872F"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Thực hiện Quyết định số ................../QĐ-UBND ngày..........tháng...............năm......... của Ủy ban nhân dân xã/phường .................................................................................</w:t>
      </w:r>
    </w:p>
    <w:p w14:paraId="253ECE33"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Hôm nay, vào hồi ................giờ ...................phút, ngày ..............tháng ...........năm ........................ tại trụ sở Ủy ban nhân dân xã/phường ...................................</w:t>
      </w:r>
    </w:p>
    <w:p w14:paraId="75792FE0"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Chúng tôi gồm:</w:t>
      </w:r>
    </w:p>
    <w:p w14:paraId="452E8ACD"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A. Bên giao trẻ em - Đại diện Ủy ban nhân dân xã/phường </w:t>
      </w:r>
      <w:r w:rsidRPr="00D915AE">
        <w:rPr>
          <w:rFonts w:ascii="Times New Roman" w:eastAsia="Times New Roman" w:hAnsi="Times New Roman" w:cs="Times New Roman"/>
          <w:color w:val="000000"/>
          <w:sz w:val="26"/>
          <w:szCs w:val="26"/>
        </w:rPr>
        <w:t>..................................</w:t>
      </w:r>
    </w:p>
    <w:p w14:paraId="258FC001"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1. Ông/Bà: ...................................................................................................................</w:t>
      </w:r>
    </w:p>
    <w:p w14:paraId="16C59E90"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Chức vụ: ......................................................................................................................</w:t>
      </w:r>
    </w:p>
    <w:p w14:paraId="3660B6A1"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2. Ông/bà (người làm công tác bảo vệ trẻ em cấp xã): ...............................................</w:t>
      </w:r>
    </w:p>
    <w:p w14:paraId="374B20CC"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B. Bên nhận chăm sóc thay thế trẻ em:</w:t>
      </w:r>
    </w:p>
    <w:p w14:paraId="5835F193"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Ông/bà: ......................................................................................................................</w:t>
      </w:r>
    </w:p>
    <w:p w14:paraId="28816879"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Sinh ngày .......tháng.......năm.................., nơi sinh: ...................................................</w:t>
      </w:r>
    </w:p>
    <w:p w14:paraId="0791BC28"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Dân tộc : ................................., Quốc tịch:..................................................................</w:t>
      </w:r>
    </w:p>
    <w:p w14:paraId="7CEC07F8"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Nơi cư trú:...................................................................................................................</w:t>
      </w:r>
    </w:p>
    <w:p w14:paraId="05FAB334"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Nghề nghiệp:...............................................................................................................</w:t>
      </w:r>
    </w:p>
    <w:p w14:paraId="7DB979F9"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Chứng minh nhân dân/Căn cước công dân/Hộ chiếu số.............................................</w:t>
      </w:r>
    </w:p>
    <w:p w14:paraId="4F894C7A"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Nơi cấp: ..........................................,ngày tháng năm cấp:..........................................</w:t>
      </w:r>
    </w:p>
    <w:p w14:paraId="6147CA72"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Địa chỉ liên hệ:............................................................................................................</w:t>
      </w:r>
    </w:p>
    <w:p w14:paraId="1A2E675C"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Điện thoại:...................................................................................................................</w:t>
      </w:r>
    </w:p>
    <w:p w14:paraId="013FF623"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Email (nếu có):.............................................................................................................</w:t>
      </w:r>
    </w:p>
    <w:p w14:paraId="0DD25BA8"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Đã hoàn thành việc giao nhận trẻ em dưới đây để chăm sóc thay thế:</w:t>
      </w:r>
    </w:p>
    <w:p w14:paraId="5A1305B0"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Họ và tên (trẻ em được nhận chăm sóc thay thế): .........................................................</w:t>
      </w:r>
    </w:p>
    <w:p w14:paraId="26CE051F"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Giới tính: .....................................................................................................................</w:t>
      </w:r>
    </w:p>
    <w:p w14:paraId="48A73FB1"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Ngày, tháng, năm sinh: ................................................................................................</w:t>
      </w:r>
    </w:p>
    <w:p w14:paraId="53434370"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Nơi sinh: .....................................................................................................................</w:t>
      </w:r>
    </w:p>
    <w:p w14:paraId="567F0D3B"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Dân tộc:.................................... Quốc tịch: .................................................................</w:t>
      </w:r>
    </w:p>
    <w:p w14:paraId="632B7FB3"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Nơi cư trú: ..................................................................................................................</w:t>
      </w:r>
    </w:p>
    <w:p w14:paraId="16CEEC1E"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Thể trạng, sức khỏe hiện tại và đặc điểm nhận dạng:.....................................................</w:t>
      </w:r>
    </w:p>
    <w:p w14:paraId="1B44F891"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Chiều cao hiện tại: ................................... Cân nặng hiện tại: .......................................</w:t>
      </w:r>
    </w:p>
    <w:p w14:paraId="400098F5"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r w:rsidRPr="00D915AE">
        <w:rPr>
          <w:rFonts w:ascii="Times New Roman" w:eastAsia="Times New Roman" w:hAnsi="Times New Roman" w:cs="Times New Roman"/>
          <w:color w:val="000000"/>
          <w:sz w:val="26"/>
          <w:szCs w:val="26"/>
        </w:rPr>
        <w:t>Biên bản này được làm thành 03 bản, 01 bản trao cho bên nhận, 02 bản lưu tại Ủy ban nhân dân xã/phường nơi cư trú của trẻ em./.</w:t>
      </w:r>
    </w:p>
    <w:p w14:paraId="71F8D760" w14:textId="77777777" w:rsidR="00AE3FA8" w:rsidRPr="00D915AE" w:rsidRDefault="00AE3FA8" w:rsidP="00AE3FA8">
      <w:pPr>
        <w:shd w:val="clear" w:color="auto" w:fill="FFFFFF"/>
        <w:spacing w:after="0" w:line="240" w:lineRule="auto"/>
        <w:rPr>
          <w:rFonts w:ascii="Times New Roman" w:eastAsia="Times New Roman" w:hAnsi="Times New Roman" w:cs="Times New Roman"/>
          <w:color w:val="000000"/>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AE3FA8" w:rsidRPr="00D915AE" w14:paraId="318C1382" w14:textId="77777777" w:rsidTr="002E4187">
        <w:trPr>
          <w:tblCellSpacing w:w="0" w:type="dxa"/>
        </w:trPr>
        <w:tc>
          <w:tcPr>
            <w:tcW w:w="4425" w:type="dxa"/>
            <w:shd w:val="clear" w:color="auto" w:fill="FFFFFF"/>
            <w:tcMar>
              <w:top w:w="0" w:type="dxa"/>
              <w:left w:w="108" w:type="dxa"/>
              <w:bottom w:w="0" w:type="dxa"/>
              <w:right w:w="108" w:type="dxa"/>
            </w:tcMar>
            <w:hideMark/>
          </w:tcPr>
          <w:p w14:paraId="726B7F0C" w14:textId="77777777" w:rsidR="00AE3FA8" w:rsidRPr="00D915AE" w:rsidRDefault="00AE3FA8" w:rsidP="00AE3FA8">
            <w:pPr>
              <w:spacing w:after="0" w:line="240" w:lineRule="auto"/>
              <w:jc w:val="center"/>
              <w:rPr>
                <w:rFonts w:ascii="Times New Roman" w:eastAsia="Times New Roman" w:hAnsi="Times New Roman" w:cs="Times New Roman"/>
                <w:i/>
                <w:iCs/>
                <w:color w:val="000000"/>
                <w:sz w:val="26"/>
                <w:szCs w:val="26"/>
              </w:rPr>
            </w:pPr>
            <w:r w:rsidRPr="00D915AE">
              <w:rPr>
                <w:rFonts w:ascii="Times New Roman" w:eastAsia="Times New Roman" w:hAnsi="Times New Roman" w:cs="Times New Roman"/>
                <w:b/>
                <w:bCs/>
                <w:color w:val="000000"/>
                <w:sz w:val="26"/>
                <w:szCs w:val="26"/>
              </w:rPr>
              <w:t>Đại diện bên giao</w:t>
            </w:r>
            <w:r w:rsidRPr="00D915AE">
              <w:rPr>
                <w:rFonts w:ascii="Times New Roman" w:eastAsia="Times New Roman" w:hAnsi="Times New Roman" w:cs="Times New Roman"/>
                <w:color w:val="000000"/>
                <w:sz w:val="26"/>
                <w:szCs w:val="26"/>
              </w:rPr>
              <w:br/>
            </w:r>
            <w:r w:rsidRPr="00D915AE">
              <w:rPr>
                <w:rFonts w:ascii="Times New Roman" w:eastAsia="Times New Roman" w:hAnsi="Times New Roman" w:cs="Times New Roman"/>
                <w:i/>
                <w:iCs/>
                <w:color w:val="000000"/>
                <w:sz w:val="26"/>
                <w:szCs w:val="26"/>
              </w:rPr>
              <w:t>(Ký, ghi rõ họ và tên, chức vụ và đóng dấu)</w:t>
            </w:r>
          </w:p>
          <w:p w14:paraId="20F5F542" w14:textId="77777777" w:rsidR="00AE3FA8" w:rsidRPr="00D915AE" w:rsidRDefault="00AE3FA8" w:rsidP="00AE3FA8">
            <w:pPr>
              <w:spacing w:after="0" w:line="240" w:lineRule="auto"/>
              <w:jc w:val="center"/>
              <w:rPr>
                <w:rFonts w:ascii="Times New Roman" w:eastAsia="Times New Roman" w:hAnsi="Times New Roman" w:cs="Times New Roman"/>
                <w:i/>
                <w:iCs/>
                <w:color w:val="000000"/>
                <w:sz w:val="26"/>
                <w:szCs w:val="26"/>
              </w:rPr>
            </w:pPr>
          </w:p>
          <w:p w14:paraId="16CEAF3C" w14:textId="77777777" w:rsidR="00AE3FA8" w:rsidRPr="00D915AE" w:rsidRDefault="00AE3FA8" w:rsidP="00AE3FA8">
            <w:pPr>
              <w:spacing w:after="0" w:line="240" w:lineRule="auto"/>
              <w:jc w:val="center"/>
              <w:rPr>
                <w:rFonts w:ascii="Times New Roman" w:eastAsia="Times New Roman" w:hAnsi="Times New Roman" w:cs="Times New Roman"/>
                <w:i/>
                <w:iCs/>
                <w:color w:val="000000"/>
                <w:sz w:val="26"/>
                <w:szCs w:val="26"/>
              </w:rPr>
            </w:pPr>
          </w:p>
          <w:p w14:paraId="12254480" w14:textId="77777777" w:rsidR="00AE3FA8" w:rsidRPr="00D915AE" w:rsidRDefault="00AE3FA8" w:rsidP="00AE3FA8">
            <w:pPr>
              <w:spacing w:after="0" w:line="240" w:lineRule="auto"/>
              <w:jc w:val="center"/>
              <w:rPr>
                <w:rFonts w:ascii="Times New Roman" w:eastAsia="Times New Roman" w:hAnsi="Times New Roman" w:cs="Times New Roman"/>
                <w:color w:val="000000"/>
                <w:sz w:val="26"/>
                <w:szCs w:val="26"/>
              </w:rPr>
            </w:pPr>
          </w:p>
        </w:tc>
        <w:tc>
          <w:tcPr>
            <w:tcW w:w="4425" w:type="dxa"/>
            <w:shd w:val="clear" w:color="auto" w:fill="FFFFFF"/>
            <w:tcMar>
              <w:top w:w="0" w:type="dxa"/>
              <w:left w:w="108" w:type="dxa"/>
              <w:bottom w:w="0" w:type="dxa"/>
              <w:right w:w="108" w:type="dxa"/>
            </w:tcMar>
            <w:hideMark/>
          </w:tcPr>
          <w:p w14:paraId="3AC1A2B7" w14:textId="77777777" w:rsidR="00AE3FA8" w:rsidRPr="00D915AE" w:rsidRDefault="00AE3FA8" w:rsidP="00AE3FA8">
            <w:pPr>
              <w:spacing w:after="0" w:line="240" w:lineRule="auto"/>
              <w:jc w:val="center"/>
              <w:rPr>
                <w:rFonts w:ascii="Times New Roman" w:eastAsia="Times New Roman" w:hAnsi="Times New Roman" w:cs="Times New Roman"/>
                <w:color w:val="000000"/>
                <w:sz w:val="26"/>
                <w:szCs w:val="26"/>
              </w:rPr>
            </w:pPr>
            <w:r w:rsidRPr="00D915AE">
              <w:rPr>
                <w:rFonts w:ascii="Times New Roman" w:eastAsia="Times New Roman" w:hAnsi="Times New Roman" w:cs="Times New Roman"/>
                <w:b/>
                <w:bCs/>
                <w:color w:val="000000"/>
                <w:sz w:val="26"/>
                <w:szCs w:val="26"/>
              </w:rPr>
              <w:t>Bên nhận</w:t>
            </w:r>
            <w:r w:rsidRPr="00D915AE">
              <w:rPr>
                <w:rFonts w:ascii="Times New Roman" w:eastAsia="Times New Roman" w:hAnsi="Times New Roman" w:cs="Times New Roman"/>
                <w:b/>
                <w:bCs/>
                <w:color w:val="000000"/>
                <w:sz w:val="26"/>
                <w:szCs w:val="26"/>
              </w:rPr>
              <w:br/>
            </w:r>
            <w:r w:rsidRPr="00D915AE">
              <w:rPr>
                <w:rFonts w:ascii="Times New Roman" w:eastAsia="Times New Roman" w:hAnsi="Times New Roman" w:cs="Times New Roman"/>
                <w:i/>
                <w:iCs/>
                <w:color w:val="000000"/>
                <w:sz w:val="26"/>
                <w:szCs w:val="26"/>
              </w:rPr>
              <w:t>(Ký, ghi rõ họ và tên)</w:t>
            </w:r>
          </w:p>
        </w:tc>
      </w:tr>
    </w:tbl>
    <w:p w14:paraId="65D53193" w14:textId="77777777" w:rsidR="00AE3FA8" w:rsidRPr="00D915AE" w:rsidRDefault="00AE3FA8" w:rsidP="00AE3FA8">
      <w:pPr>
        <w:rPr>
          <w:rFonts w:ascii="Times New Roman" w:eastAsia="Times New Roman" w:hAnsi="Times New Roman" w:cs="Times New Roman"/>
          <w:b/>
          <w:sz w:val="26"/>
          <w:szCs w:val="26"/>
          <w:lang w:val="es-ES" w:eastAsia="ko-KR"/>
        </w:rPr>
      </w:pPr>
      <w:r w:rsidRPr="00D915AE">
        <w:rPr>
          <w:rFonts w:ascii="Times New Roman" w:eastAsia="Times New Roman" w:hAnsi="Times New Roman" w:cs="Times New Roman"/>
          <w:b/>
          <w:sz w:val="26"/>
          <w:szCs w:val="26"/>
          <w:lang w:val="es-ES" w:eastAsia="ko-KR"/>
        </w:rPr>
        <w:br w:type="page"/>
      </w:r>
    </w:p>
    <w:p w14:paraId="3EDBBBF4" w14:textId="50EC6C86" w:rsidR="00AE3FA8" w:rsidRPr="00D915AE" w:rsidRDefault="00F758D9" w:rsidP="005004A5">
      <w:pPr>
        <w:spacing w:before="60" w:after="6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lastRenderedPageBreak/>
        <w:t>1</w:t>
      </w:r>
      <w:r w:rsidR="007F2F3C">
        <w:rPr>
          <w:rFonts w:ascii="Times New Roman" w:eastAsia="Times New Roman" w:hAnsi="Times New Roman" w:cs="Times New Roman"/>
          <w:b/>
          <w:bCs/>
          <w:color w:val="000000"/>
          <w:sz w:val="26"/>
          <w:szCs w:val="26"/>
        </w:rPr>
        <w:t>9</w:t>
      </w:r>
      <w:r w:rsidR="00AE3FA8" w:rsidRPr="00D915AE">
        <w:rPr>
          <w:rFonts w:ascii="Times New Roman" w:eastAsia="Times New Roman" w:hAnsi="Times New Roman" w:cs="Times New Roman"/>
          <w:b/>
          <w:bCs/>
          <w:color w:val="000000"/>
          <w:sz w:val="26"/>
          <w:szCs w:val="26"/>
        </w:rPr>
        <w:t>. Thủ tục Chuyển trẻ em đang được chăm sóc thay thế tại cơ sở trợ giúp xã hội đến cá nhân, gia đình nhận chăm sóc thay thế (mã thủ tục:</w:t>
      </w:r>
      <w:r w:rsidR="00AE3FA8" w:rsidRPr="00D915AE">
        <w:rPr>
          <w:rFonts w:ascii="Times New Roman" w:hAnsi="Times New Roman" w:cs="Times New Roman"/>
          <w:b/>
          <w:sz w:val="26"/>
          <w:szCs w:val="26"/>
        </w:rPr>
        <w:t xml:space="preserve"> 2.001.942</w:t>
      </w:r>
      <w:r w:rsidR="00AE3FA8" w:rsidRPr="00D915AE">
        <w:rPr>
          <w:rFonts w:ascii="Times New Roman" w:eastAsia="Times New Roman" w:hAnsi="Times New Roman" w:cs="Times New Roman"/>
          <w:b/>
          <w:bCs/>
          <w:color w:val="000000"/>
          <w:sz w:val="26"/>
          <w:szCs w:val="26"/>
        </w:rPr>
        <w:t>)</w:t>
      </w:r>
    </w:p>
    <w:p w14:paraId="0EC65A88" w14:textId="77777777" w:rsidR="00AE3FA8" w:rsidRPr="00D915AE" w:rsidRDefault="00AE3FA8" w:rsidP="005004A5">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a) </w:t>
      </w:r>
      <w:r w:rsidRPr="00D915AE">
        <w:rPr>
          <w:rFonts w:ascii="Times New Roman" w:hAnsi="Times New Roman" w:cs="Times New Roman"/>
          <w:b/>
          <w:i/>
          <w:color w:val="000000"/>
          <w:sz w:val="26"/>
          <w:szCs w:val="26"/>
          <w:lang w:val="vi-VN"/>
        </w:rPr>
        <w:t>Trình tự thực hiện</w:t>
      </w:r>
      <w:r w:rsidRPr="00D915AE">
        <w:rPr>
          <w:rFonts w:ascii="Times New Roman" w:hAnsi="Times New Roman" w:cs="Times New Roman"/>
          <w:b/>
          <w:i/>
          <w:color w:val="000000"/>
          <w:sz w:val="26"/>
          <w:szCs w:val="26"/>
        </w:rPr>
        <w:t>:</w:t>
      </w:r>
    </w:p>
    <w:p w14:paraId="6A8BD38B"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1</w:t>
      </w:r>
      <w:r w:rsidRPr="00D915AE">
        <w:rPr>
          <w:rFonts w:ascii="Times New Roman" w:eastAsia="Times New Roman" w:hAnsi="Times New Roman" w:cs="Times New Roman"/>
          <w:sz w:val="26"/>
          <w:szCs w:val="26"/>
          <w:lang w:val="es-ES"/>
        </w:rPr>
        <w:t>: Cung cấp thông tin</w:t>
      </w:r>
    </w:p>
    <w:p w14:paraId="113F67EC"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Người đứng đầu cơ sở trợ giúp xã hội có trách nhiệm lập danh sách (theo Mẫu số 14 ban hành kèm theo Nghị định số 56/2017/NĐ-CP) và hồ sơ trẻ em có nhu cầu tìm cá nhân, gia đình chăm sóc thay thế theo quy định tại khoản 4 Điều 38 Nghị định số 56/2017/NĐ-CP, gửi trung tâm Phục vụ hành chính công cấp tỉnh bất kỳ đối với các cơ sở thuộc trách nhiệm quản lý cấp tỉnh hoặc trung tâm Phục vụ hành chính công cấp xã bất kỳ với các cơ sở thuộc trách nhiệm quản lý cấp xã.</w:t>
      </w:r>
    </w:p>
    <w:p w14:paraId="488275D7"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2</w:t>
      </w:r>
      <w:r w:rsidRPr="00D915AE">
        <w:rPr>
          <w:rFonts w:ascii="Times New Roman" w:eastAsia="Times New Roman" w:hAnsi="Times New Roman" w:cs="Times New Roman"/>
          <w:sz w:val="26"/>
          <w:szCs w:val="26"/>
          <w:lang w:val="es-ES"/>
        </w:rPr>
        <w:t xml:space="preserve">: Tiếp nhận hồ sơ </w:t>
      </w:r>
    </w:p>
    <w:p w14:paraId="4FEFA048" w14:textId="77777777" w:rsidR="00AE3FA8" w:rsidRPr="00D915AE" w:rsidRDefault="00AE3FA8" w:rsidP="005004A5">
      <w:pPr>
        <w:adjustRightInd w:val="0"/>
        <w:snapToGrid w:val="0"/>
        <w:spacing w:before="120" w:after="120" w:line="276" w:lineRule="auto"/>
        <w:ind w:firstLine="709"/>
        <w:jc w:val="both"/>
        <w:rPr>
          <w:rFonts w:ascii="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de-DE"/>
        </w:rPr>
        <w:t>Nơi tiếp nhận hồ sơ</w:t>
      </w:r>
      <w:r w:rsidRPr="00D915AE">
        <w:rPr>
          <w:rFonts w:ascii="Times New Roman" w:eastAsia="Times New Roman" w:hAnsi="Times New Roman" w:cs="Times New Roman"/>
          <w:sz w:val="26"/>
          <w:szCs w:val="26"/>
          <w:lang w:val="es-ES"/>
        </w:rPr>
        <w:t xml:space="preserve"> có trách nhiệm </w:t>
      </w:r>
      <w:r w:rsidRPr="00D915AE">
        <w:rPr>
          <w:rFonts w:ascii="Times New Roman" w:hAnsi="Times New Roman" w:cs="Times New Roman"/>
          <w:sz w:val="26"/>
          <w:szCs w:val="26"/>
          <w:lang w:val="es-ES"/>
        </w:rPr>
        <w:t>kiểm tra đầy đủ thông tin theo Mẫu số 14 ban hành kèm theo Nghị định số 56/2017/NĐ-CP và hồ sơ trẻ em có nhu cầu tìm cá nhân, gia đình chăm sóc thay thế theo quy định tại khoản 4 Điều 38 Nghị định số 56/2017/NĐ-CP:</w:t>
      </w:r>
    </w:p>
    <w:p w14:paraId="36E4C891" w14:textId="77777777" w:rsidR="00AE3FA8" w:rsidRPr="00D915AE" w:rsidRDefault="00AE3FA8" w:rsidP="005004A5">
      <w:pPr>
        <w:adjustRightInd w:val="0"/>
        <w:snapToGrid w:val="0"/>
        <w:spacing w:before="120" w:after="120" w:line="276"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hồ sơ đầy đủ, hợp lệ thì cán bộ tiếp nhận hồ sơ.</w:t>
      </w:r>
    </w:p>
    <w:p w14:paraId="01EF376C"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Nếu hồ sơ chưa đầy đủ, hợp lệ thì không tiếp nhận và hướng dẫn cho tổ chức cung cấp hồ sơ.</w:t>
      </w:r>
    </w:p>
    <w:p w14:paraId="512DEE6B"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w:t>
      </w:r>
      <w:r w:rsidRPr="00D915AE">
        <w:rPr>
          <w:rFonts w:ascii="Times New Roman" w:hAnsi="Times New Roman" w:cs="Times New Roman"/>
          <w:color w:val="000000"/>
          <w:sz w:val="26"/>
          <w:szCs w:val="26"/>
          <w:lang w:val="de-DE"/>
        </w:rPr>
        <w:t>Nơi tiếp nhận hồ sơ</w:t>
      </w:r>
      <w:r w:rsidRPr="00D915AE">
        <w:rPr>
          <w:rFonts w:ascii="Times New Roman" w:eastAsia="Times New Roman" w:hAnsi="Times New Roman" w:cs="Times New Roman"/>
          <w:sz w:val="26"/>
          <w:szCs w:val="26"/>
          <w:lang w:val="es-ES"/>
        </w:rPr>
        <w:t xml:space="preserve"> kiểm tra và xác định nơi chủ trì giải quyết:</w:t>
      </w:r>
    </w:p>
    <w:p w14:paraId="6A2063F3"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Trong trường hợp cơ sở thuộc trách nhiệm quản lý cấp tỉnh thì chuyển hồ sơ về cơ quan chuyên môn về Y tế thuộc Ủy ban nhân dân cấp tỉnh xử lý.</w:t>
      </w:r>
    </w:p>
    <w:p w14:paraId="77A75364"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xml:space="preserve">+ Trong trường hợp cơ sở thuộc trách nhiệm quản lý cấp xã thì chuyển hồ sơ đến phòng chuyên môn cấp xã giải quyết (trường hợp khác địa giới hành chính thì chuyển hồ sơ đến Trung tâm Phục vụ hành chính công xã chủ trì giải quyết). </w:t>
      </w:r>
    </w:p>
    <w:p w14:paraId="693715AB"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i/>
          <w:sz w:val="26"/>
          <w:szCs w:val="26"/>
          <w:lang w:val="es-ES"/>
        </w:rPr>
      </w:pPr>
      <w:r w:rsidRPr="00D915AE">
        <w:rPr>
          <w:rFonts w:ascii="Times New Roman" w:eastAsia="Times New Roman" w:hAnsi="Times New Roman" w:cs="Times New Roman"/>
          <w:i/>
          <w:sz w:val="26"/>
          <w:szCs w:val="26"/>
          <w:lang w:val="es-ES"/>
        </w:rPr>
        <w:t>Lưu ý: Trung tâm Phục vụ hành chính công xã chủ trì giải quyết hồ sơ có trách nhiệm tiếp nhận, xử lý hồ sơ và trả kết quả khi nhận được hồ sơ từ Trung tâm Phục vụ hành chính công xã bất kỳ.</w:t>
      </w:r>
    </w:p>
    <w:p w14:paraId="01472228"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b/>
          <w:sz w:val="26"/>
          <w:szCs w:val="26"/>
          <w:lang w:val="es-ES"/>
        </w:rPr>
        <w:t>Bước 3:</w:t>
      </w:r>
      <w:r w:rsidRPr="00D915AE">
        <w:rPr>
          <w:rFonts w:ascii="Times New Roman" w:eastAsia="Times New Roman" w:hAnsi="Times New Roman" w:cs="Times New Roman"/>
          <w:sz w:val="26"/>
          <w:szCs w:val="26"/>
          <w:lang w:val="es-ES"/>
        </w:rPr>
        <w:t xml:space="preserve"> Xử lý thông tin </w:t>
      </w:r>
    </w:p>
    <w:p w14:paraId="20F614A0"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Trong thời hạn 10 ngày làm việc, quan chuyên môn về Y tế thuộc Ủy ban nhân dân cấp tỉnh/phòng chuyên môn cấp xã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nếu thấy phù hợp, chuyển hoặc lưu danh sách và hồ sơ tại Ủy ban nhân dân cấp xã nơi cá nhân, gia đình đăng ký nhận chăm sóc thay thế cư trú.</w:t>
      </w:r>
    </w:p>
    <w:p w14:paraId="1B820B88"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t>- Người đứng đầu cơ sở trợ giúp xã hội có trách nhiệm phối hợp với phòng chuyên môn cấp xã nơi cư trú của cá nhân, gia đình nhận chăm sóc thay thế thông báo tình hình của trẻ em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p w14:paraId="6701115F"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lang w:val="es-ES"/>
        </w:rPr>
        <w:lastRenderedPageBreak/>
        <w:t>- Trong thời hạn 15 ngày làm việc, phòng chuyên môn cấp xã xem xét các điều kiện của cá nhân, gia đình nhận chăm sóc thay thế, nếu đủ điều kiện, Chủ tịch Ủy ban nhân dân cấp xã quyết định giao trẻ em cho cá nhân, gia đình nhận chăm sóc thay thế. Chủ tịch Ủy ban nhân dân cấp xã gửi quyết định giao trẻ em cho cá nhân, gia đình nhận chăm sóc thay thế đến quan chuyên môn về Y tế thuộc Ủy ban nhân dân cấp tỉnh hoặc cơ quan, tổ chức có thẩm quyền để làm cơ sở chấm dứt việc chăm sóc thay thế cho trẻ em tại cơ sở trợ giúp xã hội.</w:t>
      </w:r>
    </w:p>
    <w:p w14:paraId="2F044B1B" w14:textId="77777777" w:rsidR="00AE3FA8" w:rsidRPr="00D915AE" w:rsidRDefault="00AE3FA8" w:rsidP="005004A5">
      <w:pPr>
        <w:adjustRightInd w:val="0"/>
        <w:snapToGrid w:val="0"/>
        <w:spacing w:before="120" w:after="120" w:line="240" w:lineRule="auto"/>
        <w:ind w:firstLine="709"/>
        <w:jc w:val="both"/>
        <w:rPr>
          <w:rFonts w:ascii="Times New Roman" w:eastAsia="Times New Roman" w:hAnsi="Times New Roman" w:cs="Times New Roman"/>
          <w:sz w:val="26"/>
          <w:szCs w:val="26"/>
        </w:rPr>
      </w:pPr>
      <w:r w:rsidRPr="00D915AE">
        <w:rPr>
          <w:rFonts w:ascii="Times New Roman" w:eastAsia="Times New Roman" w:hAnsi="Times New Roman" w:cs="Times New Roman"/>
          <w:b/>
          <w:sz w:val="26"/>
          <w:szCs w:val="26"/>
          <w:lang w:val="es-ES"/>
        </w:rPr>
        <w:t>Bước 4:</w:t>
      </w:r>
      <w:r w:rsidRPr="00D915AE">
        <w:rPr>
          <w:rFonts w:ascii="Times New Roman" w:eastAsia="Times New Roman" w:hAnsi="Times New Roman" w:cs="Times New Roman"/>
          <w:sz w:val="26"/>
          <w:szCs w:val="26"/>
          <w:lang w:val="es-ES"/>
        </w:rPr>
        <w:t xml:space="preserve"> Trả lời kết quả </w:t>
      </w:r>
    </w:p>
    <w:p w14:paraId="52C22805" w14:textId="77777777" w:rsidR="00AE3FA8" w:rsidRPr="00D915AE" w:rsidRDefault="00AE3FA8" w:rsidP="005004A5">
      <w:pPr>
        <w:adjustRightInd w:val="0"/>
        <w:snapToGrid w:val="0"/>
        <w:spacing w:before="120" w:after="12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xml:space="preserve">Phòng </w:t>
      </w:r>
      <w:r w:rsidRPr="00D915AE">
        <w:rPr>
          <w:rFonts w:ascii="Times New Roman" w:hAnsi="Times New Roman" w:cs="Times New Roman"/>
          <w:color w:val="000000"/>
          <w:sz w:val="26"/>
          <w:szCs w:val="26"/>
        </w:rPr>
        <w:t>chuyên môn cấp xã chuyển</w:t>
      </w:r>
      <w:r w:rsidRPr="00D915AE">
        <w:rPr>
          <w:rFonts w:ascii="Times New Roman" w:hAnsi="Times New Roman" w:cs="Times New Roman"/>
          <w:sz w:val="26"/>
          <w:szCs w:val="26"/>
        </w:rPr>
        <w:t xml:space="preserve"> </w:t>
      </w:r>
      <w:r w:rsidRPr="00D915AE">
        <w:rPr>
          <w:rFonts w:ascii="Times New Roman" w:hAnsi="Times New Roman" w:cs="Times New Roman"/>
          <w:color w:val="000000"/>
          <w:sz w:val="26"/>
          <w:szCs w:val="26"/>
        </w:rPr>
        <w:t xml:space="preserve">quyết định của Chủ tịch Ủy ban nhân dân cấp xã giao trẻ em cho cá nhân, gia đình nhận chăm sóc thay thế cho </w:t>
      </w:r>
      <w:r w:rsidRPr="00D915AE">
        <w:rPr>
          <w:rFonts w:ascii="Times New Roman" w:eastAsia="Times New Roman" w:hAnsi="Times New Roman" w:cs="Times New Roman"/>
          <w:color w:val="000000"/>
          <w:sz w:val="26"/>
          <w:szCs w:val="26"/>
        </w:rPr>
        <w:t>trung tâm hành chính công cấp xã để trả kết quả (trường hợp</w:t>
      </w:r>
      <w:r w:rsidRPr="00D915AE">
        <w:rPr>
          <w:rFonts w:ascii="Times New Roman" w:hAnsi="Times New Roman" w:cs="Times New Roman"/>
          <w:color w:val="000000"/>
          <w:sz w:val="26"/>
          <w:szCs w:val="26"/>
        </w:rPr>
        <w:t xml:space="preserve"> khác địa giới hành chính thì </w:t>
      </w:r>
      <w:r w:rsidRPr="00D915AE">
        <w:rPr>
          <w:rFonts w:ascii="Times New Roman" w:eastAsia="Times New Roman" w:hAnsi="Times New Roman" w:cs="Times New Roman"/>
          <w:color w:val="000000"/>
          <w:sz w:val="26"/>
          <w:szCs w:val="26"/>
        </w:rPr>
        <w:t xml:space="preserve">trung tâm hành chính công cấp xã (nơi chủ trì giải quyết hồ sơ) </w:t>
      </w:r>
      <w:r w:rsidRPr="00D915AE">
        <w:rPr>
          <w:rFonts w:ascii="Times New Roman" w:hAnsi="Times New Roman" w:cs="Times New Roman"/>
          <w:color w:val="000000"/>
          <w:sz w:val="26"/>
          <w:szCs w:val="26"/>
        </w:rPr>
        <w:t xml:space="preserve">chuyển kết quả cho </w:t>
      </w:r>
      <w:r w:rsidRPr="00D915AE">
        <w:rPr>
          <w:rFonts w:ascii="Times New Roman" w:eastAsia="Times New Roman" w:hAnsi="Times New Roman" w:cs="Times New Roman"/>
          <w:color w:val="000000"/>
          <w:sz w:val="26"/>
          <w:szCs w:val="26"/>
        </w:rPr>
        <w:t>trung tâm hành chính công cấp tỉnh/xã (nơi tiếp nhận hồ sơ) để trả kết quả.</w:t>
      </w:r>
    </w:p>
    <w:p w14:paraId="7D862027" w14:textId="77777777" w:rsidR="00AE3FA8" w:rsidRPr="00D915AE" w:rsidRDefault="00AE3FA8" w:rsidP="005004A5">
      <w:pPr>
        <w:adjustRightInd w:val="0"/>
        <w:snapToGrid w:val="0"/>
        <w:spacing w:before="120" w:after="12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color w:val="000000"/>
          <w:sz w:val="26"/>
          <w:szCs w:val="26"/>
        </w:rPr>
        <w:t xml:space="preserve">- </w:t>
      </w:r>
      <w:r w:rsidRPr="00D915AE">
        <w:rPr>
          <w:rFonts w:ascii="Times New Roman" w:hAnsi="Times New Roman" w:cs="Times New Roman"/>
          <w:b/>
          <w:color w:val="000000"/>
          <w:sz w:val="26"/>
          <w:szCs w:val="26"/>
          <w:u w:val="single"/>
          <w:lang w:val="vi-VN"/>
        </w:rPr>
        <w:t xml:space="preserve">Thời gian tiếp nhận </w:t>
      </w:r>
      <w:r w:rsidRPr="00D915AE">
        <w:rPr>
          <w:rFonts w:ascii="Times New Roman" w:hAnsi="Times New Roman" w:cs="Times New Roman"/>
          <w:b/>
          <w:color w:val="000000"/>
          <w:sz w:val="26"/>
          <w:szCs w:val="26"/>
          <w:u w:val="single"/>
        </w:rPr>
        <w:t>thông tin</w:t>
      </w:r>
      <w:r w:rsidRPr="00D915AE">
        <w:rPr>
          <w:rFonts w:ascii="Times New Roman" w:hAnsi="Times New Roman" w:cs="Times New Roman"/>
          <w:b/>
          <w:color w:val="000000"/>
          <w:sz w:val="26"/>
          <w:szCs w:val="26"/>
          <w:u w:val="single"/>
          <w:lang w:val="vi-VN"/>
        </w:rPr>
        <w:t xml:space="preserve"> và trả kết quả</w:t>
      </w:r>
      <w:r w:rsidRPr="00D915AE">
        <w:rPr>
          <w:rFonts w:ascii="Times New Roman" w:hAnsi="Times New Roman" w:cs="Times New Roman"/>
          <w:b/>
          <w:color w:val="000000"/>
          <w:sz w:val="26"/>
          <w:szCs w:val="26"/>
          <w:lang w:val="vi-VN"/>
        </w:rPr>
        <w:t>:</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Từ thứ Hai đến thứ Sáu hàng tuần (trừ ngày nghỉ theo quy định)</w:t>
      </w:r>
    </w:p>
    <w:p w14:paraId="1D8C7E4B"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Sáng: Từ 7 giờ 00 phút đến 11 giờ 30 phút</w:t>
      </w:r>
      <w:r w:rsidRPr="00D915AE">
        <w:rPr>
          <w:rFonts w:ascii="Times New Roman" w:hAnsi="Times New Roman" w:cs="Times New Roman"/>
          <w:color w:val="000000"/>
          <w:sz w:val="26"/>
          <w:szCs w:val="26"/>
        </w:rPr>
        <w:t>.</w:t>
      </w:r>
    </w:p>
    <w:p w14:paraId="31D5BC1E"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lang w:val="vi-VN"/>
        </w:rPr>
        <w:t>+ Chiều: Từ 13 giờ 30 phút đến 17 giờ 00 phút</w:t>
      </w:r>
      <w:r w:rsidRPr="00D915AE">
        <w:rPr>
          <w:rFonts w:ascii="Times New Roman" w:hAnsi="Times New Roman" w:cs="Times New Roman"/>
          <w:color w:val="000000"/>
          <w:sz w:val="26"/>
          <w:szCs w:val="26"/>
        </w:rPr>
        <w:t>.</w:t>
      </w:r>
    </w:p>
    <w:p w14:paraId="6F9E9F91" w14:textId="77777777" w:rsidR="00AE3FA8" w:rsidRPr="00D915AE" w:rsidRDefault="00AE3FA8" w:rsidP="005004A5">
      <w:pPr>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b) Cách thức thực hiện:</w:t>
      </w:r>
    </w:p>
    <w:p w14:paraId="335C6142"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Trực tiếp tại Trung tâm Phục vụ hành chính công cấp tỉnh/xã bất kỳ.</w:t>
      </w:r>
    </w:p>
    <w:p w14:paraId="7A0BE3E2"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tổ chức bưu chính.</w:t>
      </w:r>
    </w:p>
    <w:p w14:paraId="35325D2C" w14:textId="77777777" w:rsidR="00AE3FA8" w:rsidRPr="00D915AE" w:rsidRDefault="00AE3FA8" w:rsidP="005004A5">
      <w:pPr>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Qua dịch vụ công trực tuyến tại Cổng dịch vụ công Quốc gia, địa chỉ: https://dichvucong.gov.vn/.</w:t>
      </w:r>
    </w:p>
    <w:p w14:paraId="682D356D" w14:textId="77777777" w:rsidR="00AE3FA8" w:rsidRPr="00D915AE" w:rsidRDefault="00AE3FA8" w:rsidP="005004A5">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c) Thành phần, số lượng hồ sơ:</w:t>
      </w:r>
    </w:p>
    <w:p w14:paraId="29678BA3"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Thành phần hồ sơ:</w:t>
      </w:r>
    </w:p>
    <w:tbl>
      <w:tblPr>
        <w:tblStyle w:val="TableGrid"/>
        <w:tblW w:w="9355" w:type="dxa"/>
        <w:jc w:val="center"/>
        <w:tblLook w:val="04A0" w:firstRow="1" w:lastRow="0" w:firstColumn="1" w:lastColumn="0" w:noHBand="0" w:noVBand="1"/>
      </w:tblPr>
      <w:tblGrid>
        <w:gridCol w:w="746"/>
        <w:gridCol w:w="6449"/>
        <w:gridCol w:w="2160"/>
      </w:tblGrid>
      <w:tr w:rsidR="00AE3FA8" w:rsidRPr="00D915AE" w14:paraId="38158D15" w14:textId="77777777" w:rsidTr="002E4187">
        <w:trPr>
          <w:jc w:val="center"/>
        </w:trPr>
        <w:tc>
          <w:tcPr>
            <w:tcW w:w="746" w:type="dxa"/>
            <w:vAlign w:val="center"/>
          </w:tcPr>
          <w:p w14:paraId="0464BB6B"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STT</w:t>
            </w:r>
          </w:p>
        </w:tc>
        <w:tc>
          <w:tcPr>
            <w:tcW w:w="6449" w:type="dxa"/>
            <w:vAlign w:val="center"/>
          </w:tcPr>
          <w:p w14:paraId="2776AB20"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w:t>
            </w:r>
          </w:p>
        </w:tc>
        <w:tc>
          <w:tcPr>
            <w:tcW w:w="2160" w:type="dxa"/>
            <w:vAlign w:val="center"/>
          </w:tcPr>
          <w:p w14:paraId="0E8FA765"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Thành phần hồ sơ cần số hóa (đánh “X”)</w:t>
            </w:r>
          </w:p>
        </w:tc>
      </w:tr>
      <w:tr w:rsidR="00AE3FA8" w:rsidRPr="00D915AE" w14:paraId="71A0D38C" w14:textId="77777777" w:rsidTr="002E4187">
        <w:trPr>
          <w:jc w:val="center"/>
        </w:trPr>
        <w:tc>
          <w:tcPr>
            <w:tcW w:w="746" w:type="dxa"/>
            <w:vAlign w:val="center"/>
          </w:tcPr>
          <w:p w14:paraId="2DD22BBB"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1</w:t>
            </w:r>
          </w:p>
        </w:tc>
        <w:tc>
          <w:tcPr>
            <w:tcW w:w="6449" w:type="dxa"/>
            <w:vAlign w:val="center"/>
          </w:tcPr>
          <w:p w14:paraId="72E47B40"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Danh sách trẻ em cần được chuyển hình thức chăm sóc thay thế.</w:t>
            </w:r>
          </w:p>
        </w:tc>
        <w:tc>
          <w:tcPr>
            <w:tcW w:w="2160" w:type="dxa"/>
            <w:vAlign w:val="center"/>
          </w:tcPr>
          <w:p w14:paraId="425929AE"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 xml:space="preserve"> </w:t>
            </w:r>
          </w:p>
        </w:tc>
      </w:tr>
      <w:tr w:rsidR="00AE3FA8" w:rsidRPr="00D915AE" w14:paraId="627088E3" w14:textId="77777777" w:rsidTr="002E4187">
        <w:trPr>
          <w:jc w:val="center"/>
        </w:trPr>
        <w:tc>
          <w:tcPr>
            <w:tcW w:w="746" w:type="dxa"/>
            <w:vAlign w:val="center"/>
          </w:tcPr>
          <w:p w14:paraId="41E08BCF"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r w:rsidRPr="00D915AE">
              <w:rPr>
                <w:rFonts w:eastAsia="Calibri"/>
                <w:color w:val="000000"/>
                <w:sz w:val="26"/>
                <w:szCs w:val="26"/>
              </w:rPr>
              <w:t>2</w:t>
            </w:r>
          </w:p>
        </w:tc>
        <w:tc>
          <w:tcPr>
            <w:tcW w:w="6449" w:type="dxa"/>
            <w:vAlign w:val="center"/>
          </w:tcPr>
          <w:p w14:paraId="5E60580B"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Hồ sơ trẻ em có nhu cầu tìm cá nhân, gia đình chăm sóc thay thế, gồm:</w:t>
            </w:r>
          </w:p>
          <w:p w14:paraId="311E81A7"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Giấy chứng sinh hoặc giấy khai sinh hoặc chứng minh nhân dân hoặc căn cước công dân hoặc hộ chiếu (nếu có);</w:t>
            </w:r>
          </w:p>
          <w:p w14:paraId="7A60AD78"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Giấy khám sức khỏe do cơ quan y tế cấp theo quy định của pháp luật;</w:t>
            </w:r>
          </w:p>
          <w:p w14:paraId="69EBD192"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+ 02 ảnh toàn thân, nhìn thẳng, kích cỡ 8 cm x 10 cm, chụp trong thời gian trước thời điểm lập hồ sơ không quá 06 tháng;</w:t>
            </w:r>
          </w:p>
          <w:p w14:paraId="16D3CD58"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xml:space="preserve">+ Báo cáo đánh giá của người làm công tác bảo vệ trẻ em cấp xã về hoàn cảnh, tình trạng và nhu cầu, nguyện vọng của trẻ em (theo Mẫu số 10 ban hành kèm theo Nghị định </w:t>
            </w:r>
            <w:r w:rsidRPr="00D915AE">
              <w:rPr>
                <w:rFonts w:eastAsia="Calibri"/>
                <w:color w:val="000000"/>
                <w:sz w:val="26"/>
                <w:szCs w:val="26"/>
              </w:rPr>
              <w:lastRenderedPageBreak/>
              <w:t>số 56/2017/NĐ-CP);</w:t>
            </w:r>
          </w:p>
          <w:p w14:paraId="567973BF"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Biên bản xác nhận do Ủy ban nhân dân cấp xã hoặc Công an cấp xã nơi phát hiện trẻ em bị bỏ rơi;</w:t>
            </w:r>
          </w:p>
          <w:p w14:paraId="0C5A4ADE" w14:textId="77777777" w:rsidR="00AE3FA8" w:rsidRPr="00D915AE" w:rsidRDefault="00AE3FA8" w:rsidP="00AE3FA8">
            <w:pPr>
              <w:spacing w:before="60" w:after="60" w:line="259" w:lineRule="auto"/>
              <w:jc w:val="both"/>
              <w:rPr>
                <w:rFonts w:eastAsia="Calibri"/>
                <w:color w:val="000000"/>
                <w:sz w:val="26"/>
                <w:szCs w:val="26"/>
              </w:rPr>
            </w:pPr>
            <w:r w:rsidRPr="00D915AE">
              <w:rPr>
                <w:rFonts w:eastAsia="Calibri"/>
                <w:color w:val="000000"/>
                <w:sz w:val="26"/>
                <w:szCs w:val="26"/>
              </w:rPr>
              <w:t>+ Bản sao Quyết định tạm thời cách ly trẻ em khỏi cha, mẹ, người chăm sóc trẻ em và áp dụng biện pháp chăm sóc thay thế của Chủ tịch Ủy ban nhân dân cấp xã.</w:t>
            </w:r>
          </w:p>
        </w:tc>
        <w:tc>
          <w:tcPr>
            <w:tcW w:w="2160" w:type="dxa"/>
            <w:vAlign w:val="center"/>
          </w:tcPr>
          <w:p w14:paraId="7EF6F060" w14:textId="77777777" w:rsidR="00AE3FA8" w:rsidRPr="00D915AE" w:rsidRDefault="00AE3FA8" w:rsidP="00AE3FA8">
            <w:pPr>
              <w:pBdr>
                <w:top w:val="none" w:sz="0" w:space="0" w:color="000000"/>
                <w:left w:val="none" w:sz="0" w:space="0" w:color="000000"/>
                <w:bottom w:val="none" w:sz="0" w:space="0" w:color="000000"/>
                <w:right w:val="none" w:sz="0" w:space="0" w:color="000000"/>
                <w:between w:val="none" w:sz="0" w:space="0" w:color="000000"/>
              </w:pBdr>
              <w:spacing w:before="60" w:after="60" w:line="259" w:lineRule="auto"/>
              <w:jc w:val="center"/>
              <w:rPr>
                <w:rFonts w:eastAsia="Calibri"/>
                <w:color w:val="000000"/>
                <w:sz w:val="26"/>
                <w:szCs w:val="26"/>
              </w:rPr>
            </w:pPr>
          </w:p>
        </w:tc>
      </w:tr>
    </w:tbl>
    <w:p w14:paraId="1240499B"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lastRenderedPageBreak/>
        <w:t>- Số lượng hồ sơ: 01 (bộ).</w:t>
      </w:r>
    </w:p>
    <w:p w14:paraId="47546A51"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pacing w:val="-6"/>
          <w:sz w:val="26"/>
          <w:szCs w:val="26"/>
        </w:rPr>
      </w:pPr>
      <w:r w:rsidRPr="00D915AE">
        <w:rPr>
          <w:rFonts w:ascii="Times New Roman" w:hAnsi="Times New Roman" w:cs="Times New Roman"/>
          <w:b/>
          <w:i/>
          <w:color w:val="000000"/>
          <w:spacing w:val="-6"/>
          <w:sz w:val="26"/>
          <w:szCs w:val="26"/>
        </w:rPr>
        <w:t>d) Thời hạn giải quyết:</w:t>
      </w:r>
      <w:r w:rsidRPr="00D915AE">
        <w:rPr>
          <w:rFonts w:ascii="Times New Roman" w:hAnsi="Times New Roman" w:cs="Times New Roman"/>
          <w:color w:val="000000"/>
          <w:spacing w:val="-6"/>
          <w:sz w:val="26"/>
          <w:szCs w:val="26"/>
        </w:rPr>
        <w:t xml:space="preserve"> 25 ngày làm việc kể từ khi nhận đủ hồ sơ hợp lệ.</w:t>
      </w:r>
    </w:p>
    <w:p w14:paraId="0C7F894F" w14:textId="77777777" w:rsidR="00AE3FA8" w:rsidRPr="00D915AE" w:rsidRDefault="00AE3FA8" w:rsidP="005004A5">
      <w:pPr>
        <w:widowControl w:val="0"/>
        <w:spacing w:before="60" w:after="60" w:line="240" w:lineRule="auto"/>
        <w:ind w:firstLine="709"/>
        <w:jc w:val="both"/>
        <w:rPr>
          <w:rFonts w:ascii="Times New Roman" w:eastAsia="Times New Roman" w:hAnsi="Times New Roman" w:cs="Times New Roman"/>
          <w:sz w:val="26"/>
          <w:szCs w:val="26"/>
          <w:lang w:val="es-ES" w:eastAsia="ko-KR"/>
        </w:rPr>
      </w:pPr>
      <w:r w:rsidRPr="00D915AE">
        <w:rPr>
          <w:rFonts w:ascii="Times New Roman" w:hAnsi="Times New Roman" w:cs="Times New Roman"/>
          <w:b/>
          <w:i/>
          <w:color w:val="000000"/>
          <w:sz w:val="26"/>
          <w:szCs w:val="26"/>
        </w:rPr>
        <w:t>đ) Đối tượng thực hiện TTHC:</w:t>
      </w:r>
      <w:r w:rsidRPr="00D915AE">
        <w:rPr>
          <w:rFonts w:ascii="Times New Roman" w:eastAsia="Times New Roman" w:hAnsi="Times New Roman" w:cs="Times New Roman"/>
          <w:sz w:val="26"/>
          <w:szCs w:val="26"/>
          <w:lang w:val="es-ES" w:eastAsia="ko-KR"/>
        </w:rPr>
        <w:t xml:space="preserve"> Cơ sở trợ giúp xã hội nơi trẻ em đang được chăm sóc thay thế; Cá nhân, gia đình nhận chăm sóc thay thế cho trẻ em.</w:t>
      </w:r>
    </w:p>
    <w:p w14:paraId="13C3540C" w14:textId="77777777" w:rsidR="00AE3FA8" w:rsidRPr="00D915AE" w:rsidRDefault="00AE3FA8" w:rsidP="005004A5">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 xml:space="preserve">e) Cơ quan thực hiện TTHC: </w:t>
      </w:r>
    </w:p>
    <w:p w14:paraId="477C1A9D"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có thẩm quyền quyết định: Ủy ban nhân dân cấp xã.</w:t>
      </w:r>
    </w:p>
    <w:p w14:paraId="7F15D318"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Cơ quan trực tiếp thực hiện: Phòng chuyên môn cấp xã.</w:t>
      </w:r>
    </w:p>
    <w:p w14:paraId="03504CAA"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g) Kết quả thực hiện TTHC:</w:t>
      </w:r>
      <w:r w:rsidRPr="00D915AE">
        <w:rPr>
          <w:rFonts w:ascii="Times New Roman" w:hAnsi="Times New Roman" w:cs="Times New Roman"/>
          <w:b/>
          <w:color w:val="000000"/>
          <w:sz w:val="26"/>
          <w:szCs w:val="26"/>
        </w:rPr>
        <w:t xml:space="preserve"> </w:t>
      </w:r>
      <w:r w:rsidRPr="00D915AE">
        <w:rPr>
          <w:rFonts w:ascii="Times New Roman" w:hAnsi="Times New Roman" w:cs="Times New Roman"/>
          <w:color w:val="000000"/>
          <w:sz w:val="26"/>
          <w:szCs w:val="26"/>
        </w:rPr>
        <w:t>Quyết định của Chủ tịch Ủy ban nhân dân cấp xã giao trẻ em cho cá nhân, gia đình nhận chăm sóc thay thế.</w:t>
      </w:r>
    </w:p>
    <w:p w14:paraId="3A99BC7F"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b/>
          <w:i/>
          <w:color w:val="000000"/>
          <w:sz w:val="26"/>
          <w:szCs w:val="26"/>
        </w:rPr>
        <w:t>h) Phí, lệ phí: Không có</w:t>
      </w:r>
    </w:p>
    <w:p w14:paraId="36E12A75" w14:textId="77777777" w:rsidR="00AE3FA8" w:rsidRPr="00D915AE" w:rsidRDefault="00AE3FA8" w:rsidP="005004A5">
      <w:pPr>
        <w:widowControl w:val="0"/>
        <w:spacing w:before="60" w:after="60" w:line="240" w:lineRule="auto"/>
        <w:ind w:firstLine="709"/>
        <w:jc w:val="both"/>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i) Tên mẫu đơn, tờ khai:</w:t>
      </w:r>
    </w:p>
    <w:p w14:paraId="77269E92"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Báo cáo đánh giá hoàn cảnh, tình trạng và nhu cầu, nguyện vọng của trẻ em cần chăm sóc thay thế (Mẫu số 10 ban hành kèm theo Nghị định số 56/2017/NĐ-CP).</w:t>
      </w:r>
    </w:p>
    <w:p w14:paraId="1F9E3F9A" w14:textId="77777777" w:rsidR="00AE3FA8" w:rsidRPr="00D915AE" w:rsidRDefault="00AE3FA8" w:rsidP="005004A5">
      <w:pPr>
        <w:widowControl w:val="0"/>
        <w:spacing w:before="60" w:after="60" w:line="240" w:lineRule="auto"/>
        <w:ind w:firstLine="709"/>
        <w:jc w:val="both"/>
        <w:rPr>
          <w:rFonts w:ascii="Times New Roman" w:hAnsi="Times New Roman" w:cs="Times New Roman"/>
          <w:color w:val="000000"/>
          <w:sz w:val="26"/>
          <w:szCs w:val="26"/>
        </w:rPr>
      </w:pPr>
      <w:r w:rsidRPr="00D915AE">
        <w:rPr>
          <w:rFonts w:ascii="Times New Roman" w:hAnsi="Times New Roman" w:cs="Times New Roman"/>
          <w:color w:val="000000"/>
          <w:sz w:val="26"/>
          <w:szCs w:val="26"/>
        </w:rPr>
        <w:t>- Danh sách trẻ em cần được chuyển hình thức chăm sóc thay thế (Mẫu số 14 ban hành kèm theo Nghị định số 56/2017/NĐ-CP).</w:t>
      </w:r>
    </w:p>
    <w:p w14:paraId="14FAB477" w14:textId="77777777" w:rsidR="00AE3FA8" w:rsidRPr="00D915AE" w:rsidRDefault="00AE3FA8" w:rsidP="005004A5">
      <w:pPr>
        <w:adjustRightInd w:val="0"/>
        <w:snapToGrid w:val="0"/>
        <w:spacing w:before="60" w:after="200" w:line="276" w:lineRule="auto"/>
        <w:ind w:firstLine="709"/>
        <w:jc w:val="both"/>
        <w:rPr>
          <w:rFonts w:ascii="Times New Roman" w:eastAsia="Times New Roman" w:hAnsi="Times New Roman" w:cs="Times New Roman"/>
          <w:sz w:val="26"/>
          <w:szCs w:val="26"/>
          <w:lang w:val="es-ES"/>
        </w:rPr>
      </w:pPr>
      <w:r w:rsidRPr="00D915AE">
        <w:rPr>
          <w:rFonts w:ascii="Times New Roman" w:hAnsi="Times New Roman" w:cs="Times New Roman"/>
          <w:b/>
          <w:i/>
          <w:color w:val="000000"/>
          <w:sz w:val="26"/>
          <w:szCs w:val="26"/>
        </w:rPr>
        <w:t>k) Yêu cầu, điều kiện thực hiện TTHC:</w:t>
      </w:r>
      <w:r w:rsidRPr="00D915AE">
        <w:rPr>
          <w:rFonts w:ascii="Times New Roman" w:eastAsia="Times New Roman" w:hAnsi="Times New Roman" w:cs="Times New Roman"/>
          <w:sz w:val="26"/>
          <w:szCs w:val="26"/>
          <w:lang w:val="es-ES"/>
        </w:rPr>
        <w:t xml:space="preserve"> Không.</w:t>
      </w:r>
    </w:p>
    <w:p w14:paraId="70E9F193" w14:textId="77777777" w:rsidR="00AE3FA8" w:rsidRPr="00D915AE" w:rsidRDefault="00AE3FA8" w:rsidP="005004A5">
      <w:pPr>
        <w:widowControl w:val="0"/>
        <w:spacing w:after="0" w:line="240" w:lineRule="auto"/>
        <w:ind w:firstLine="709"/>
        <w:rPr>
          <w:rFonts w:ascii="Times New Roman" w:hAnsi="Times New Roman" w:cs="Times New Roman"/>
          <w:b/>
          <w:i/>
          <w:color w:val="000000"/>
          <w:sz w:val="26"/>
          <w:szCs w:val="26"/>
        </w:rPr>
      </w:pPr>
      <w:r w:rsidRPr="00D915AE">
        <w:rPr>
          <w:rFonts w:ascii="Times New Roman" w:hAnsi="Times New Roman" w:cs="Times New Roman"/>
          <w:b/>
          <w:i/>
          <w:color w:val="000000"/>
          <w:sz w:val="26"/>
          <w:szCs w:val="26"/>
        </w:rPr>
        <w:t>l) Căn cứ pháp lý của TTHC:</w:t>
      </w:r>
    </w:p>
    <w:p w14:paraId="59E58505" w14:textId="77777777" w:rsidR="00AE3FA8" w:rsidRPr="00D915AE" w:rsidRDefault="00AE3FA8" w:rsidP="005004A5">
      <w:pPr>
        <w:spacing w:after="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Luật trẻ em năm 2016.</w:t>
      </w:r>
    </w:p>
    <w:p w14:paraId="552CEAF4" w14:textId="77777777" w:rsidR="00AE3FA8" w:rsidRPr="00D915AE" w:rsidRDefault="00AE3FA8" w:rsidP="005004A5">
      <w:pPr>
        <w:spacing w:after="0" w:line="240"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Nghị định số 56/2017/NĐ-CP ngày 09/5/2017 của Chính phủ quy định chi tiết một số điều của Luật trẻ em.</w:t>
      </w:r>
    </w:p>
    <w:p w14:paraId="373E8030" w14:textId="77777777" w:rsidR="00AE3FA8" w:rsidRPr="00D915AE" w:rsidRDefault="00AE3FA8" w:rsidP="005004A5">
      <w:pPr>
        <w:spacing w:after="200" w:line="276" w:lineRule="auto"/>
        <w:ind w:firstLine="709"/>
        <w:rPr>
          <w:rFonts w:ascii="Times New Roman" w:hAnsi="Times New Roman" w:cs="Times New Roman"/>
          <w:color w:val="000000"/>
          <w:sz w:val="26"/>
          <w:szCs w:val="26"/>
        </w:rPr>
      </w:pPr>
      <w:r w:rsidRPr="00D915AE">
        <w:rPr>
          <w:rFonts w:ascii="Times New Roman" w:hAnsi="Times New Roman" w:cs="Times New Roman"/>
          <w:color w:val="000000"/>
          <w:sz w:val="26"/>
          <w:szCs w:val="26"/>
        </w:rPr>
        <w:t>- Nghị định số 147/NĐ-CP ngày 12/6/2025 của Chính phủ quy định về phân định thẩm quyền của chính quyền địa phương 02 cấp trong lĩnh vực quản lý nhà nước của Bộ Y tế.</w:t>
      </w:r>
    </w:p>
    <w:p w14:paraId="73C87A57" w14:textId="77777777" w:rsidR="00AE3FA8" w:rsidRPr="00D915AE" w:rsidRDefault="00AE3FA8" w:rsidP="00AE3FA8">
      <w:pPr>
        <w:spacing w:after="200" w:line="276" w:lineRule="auto"/>
        <w:rPr>
          <w:rFonts w:ascii="Times New Roman" w:hAnsi="Times New Roman" w:cs="Times New Roman"/>
          <w:color w:val="000000"/>
          <w:sz w:val="26"/>
          <w:szCs w:val="26"/>
        </w:rPr>
      </w:pPr>
    </w:p>
    <w:p w14:paraId="6D0A51B1" w14:textId="77777777" w:rsidR="00AE3FA8" w:rsidRPr="00D915AE" w:rsidRDefault="00AE3FA8" w:rsidP="00AE3FA8">
      <w:pPr>
        <w:spacing w:after="200" w:line="276" w:lineRule="auto"/>
        <w:rPr>
          <w:rFonts w:ascii="Times New Roman" w:hAnsi="Times New Roman" w:cs="Times New Roman"/>
          <w:color w:val="000000"/>
          <w:sz w:val="26"/>
          <w:szCs w:val="26"/>
        </w:rPr>
      </w:pPr>
    </w:p>
    <w:p w14:paraId="3FECD755" w14:textId="77777777" w:rsidR="00AE3FA8" w:rsidRPr="00D915AE" w:rsidRDefault="00AE3FA8" w:rsidP="00AE3FA8">
      <w:pPr>
        <w:spacing w:after="200" w:line="276" w:lineRule="auto"/>
        <w:rPr>
          <w:rFonts w:ascii="Times New Roman" w:hAnsi="Times New Roman" w:cs="Times New Roman"/>
          <w:color w:val="000000"/>
          <w:sz w:val="26"/>
          <w:szCs w:val="26"/>
        </w:rPr>
      </w:pPr>
    </w:p>
    <w:p w14:paraId="7C0D9E3C" w14:textId="77777777" w:rsidR="00AE3FA8" w:rsidRPr="00D915AE" w:rsidRDefault="00AE3FA8" w:rsidP="00AE3FA8">
      <w:pPr>
        <w:spacing w:after="200" w:line="276" w:lineRule="auto"/>
        <w:rPr>
          <w:rFonts w:ascii="Times New Roman" w:hAnsi="Times New Roman" w:cs="Times New Roman"/>
          <w:color w:val="000000"/>
          <w:sz w:val="26"/>
          <w:szCs w:val="26"/>
        </w:rPr>
      </w:pPr>
    </w:p>
    <w:p w14:paraId="317C5324" w14:textId="77777777" w:rsidR="00AE3FA8" w:rsidRPr="00D915AE" w:rsidRDefault="00AE3FA8" w:rsidP="00AE3FA8">
      <w:pPr>
        <w:spacing w:after="200" w:line="276" w:lineRule="auto"/>
        <w:rPr>
          <w:rFonts w:ascii="Times New Roman" w:hAnsi="Times New Roman" w:cs="Times New Roman"/>
          <w:color w:val="000000"/>
          <w:sz w:val="26"/>
          <w:szCs w:val="26"/>
        </w:rPr>
      </w:pPr>
    </w:p>
    <w:p w14:paraId="098E62EC" w14:textId="77777777" w:rsidR="00AE3FA8" w:rsidRPr="00D915AE" w:rsidRDefault="00AE3FA8" w:rsidP="00AE3FA8">
      <w:pPr>
        <w:spacing w:after="200" w:line="276" w:lineRule="auto"/>
        <w:rPr>
          <w:rFonts w:ascii="Times New Roman" w:hAnsi="Times New Roman" w:cs="Times New Roman"/>
          <w:color w:val="000000"/>
          <w:sz w:val="26"/>
          <w:szCs w:val="26"/>
        </w:rPr>
      </w:pPr>
    </w:p>
    <w:p w14:paraId="3675BF38" w14:textId="77777777" w:rsidR="00AE3FA8" w:rsidRPr="00D915AE" w:rsidRDefault="00AE3FA8" w:rsidP="00AE3FA8">
      <w:pPr>
        <w:spacing w:after="200" w:line="276" w:lineRule="auto"/>
        <w:rPr>
          <w:rFonts w:ascii="Times New Roman" w:hAnsi="Times New Roman" w:cs="Times New Roman"/>
          <w:color w:val="000000"/>
          <w:sz w:val="26"/>
          <w:szCs w:val="26"/>
        </w:rPr>
      </w:pPr>
    </w:p>
    <w:p w14:paraId="5E3585C2" w14:textId="77777777" w:rsidR="00AE3FA8" w:rsidRPr="00D915AE" w:rsidRDefault="00AE3FA8" w:rsidP="00AE3FA8">
      <w:pPr>
        <w:spacing w:after="200" w:line="276" w:lineRule="auto"/>
        <w:rPr>
          <w:rFonts w:ascii="Times New Roman" w:hAnsi="Times New Roman" w:cs="Times New Roman"/>
          <w:color w:val="000000"/>
          <w:sz w:val="26"/>
          <w:szCs w:val="26"/>
        </w:rPr>
      </w:pPr>
    </w:p>
    <w:p w14:paraId="2D72D3D0" w14:textId="77777777" w:rsidR="00AE3FA8" w:rsidRPr="00D915AE" w:rsidRDefault="00AE3FA8" w:rsidP="00AE3FA8">
      <w:pPr>
        <w:spacing w:before="120" w:after="100" w:afterAutospacing="1" w:line="240" w:lineRule="auto"/>
        <w:jc w:val="right"/>
        <w:rPr>
          <w:rFonts w:ascii="Times New Roman" w:eastAsia="Times New Roman" w:hAnsi="Times New Roman" w:cs="Times New Roman"/>
          <w:b/>
          <w:i/>
          <w:sz w:val="26"/>
          <w:szCs w:val="26"/>
        </w:rPr>
      </w:pPr>
      <w:r w:rsidRPr="00D915AE">
        <w:rPr>
          <w:rFonts w:ascii="Times New Roman" w:eastAsia="Times New Roman" w:hAnsi="Times New Roman" w:cs="Times New Roman"/>
          <w:b/>
          <w:i/>
          <w:sz w:val="26"/>
          <w:szCs w:val="26"/>
        </w:rPr>
        <w:lastRenderedPageBreak/>
        <w:t>Mẫu số 14</w:t>
      </w:r>
    </w:p>
    <w:p w14:paraId="29349553" w14:textId="77777777" w:rsidR="00AE3FA8" w:rsidRPr="00D915AE" w:rsidRDefault="00AE3FA8" w:rsidP="00AE3FA8">
      <w:pPr>
        <w:spacing w:before="120" w:after="100" w:afterAutospacing="1"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Tên cơ sở trợ giúp xã hội .................</w:t>
      </w:r>
    </w:p>
    <w:p w14:paraId="615164EC" w14:textId="77777777" w:rsidR="00AE3FA8" w:rsidRPr="00D915AE" w:rsidRDefault="00AE3FA8" w:rsidP="00DE3C7E">
      <w:pPr>
        <w:spacing w:before="120" w:after="100" w:afterAutospacing="1" w:line="240" w:lineRule="auto"/>
        <w:jc w:val="center"/>
        <w:rPr>
          <w:rFonts w:ascii="Times New Roman" w:eastAsia="Times New Roman" w:hAnsi="Times New Roman" w:cs="Times New Roman"/>
          <w:sz w:val="26"/>
          <w:szCs w:val="26"/>
        </w:rPr>
      </w:pPr>
      <w:bookmarkStart w:id="56" w:name="chuong_pl_14_name"/>
      <w:r w:rsidRPr="00D915AE">
        <w:rPr>
          <w:rFonts w:ascii="Times New Roman" w:eastAsia="Times New Roman" w:hAnsi="Times New Roman" w:cs="Times New Roman"/>
          <w:b/>
          <w:bCs/>
          <w:sz w:val="26"/>
          <w:szCs w:val="26"/>
        </w:rPr>
        <w:t>Danh sách trẻ em cần được chuyển hình thức chăm sóc thay thế</w:t>
      </w:r>
      <w:bookmarkEnd w:id="56"/>
    </w:p>
    <w:tbl>
      <w:tblPr>
        <w:tblW w:w="1152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52"/>
        <w:gridCol w:w="851"/>
        <w:gridCol w:w="850"/>
        <w:gridCol w:w="1539"/>
        <w:gridCol w:w="531"/>
        <w:gridCol w:w="597"/>
        <w:gridCol w:w="1035"/>
        <w:gridCol w:w="1231"/>
        <w:gridCol w:w="794"/>
        <w:gridCol w:w="992"/>
        <w:gridCol w:w="709"/>
        <w:gridCol w:w="901"/>
        <w:gridCol w:w="942"/>
      </w:tblGrid>
      <w:tr w:rsidR="00CD57C9" w:rsidRPr="00D915AE" w14:paraId="39EF831B" w14:textId="77777777" w:rsidTr="007E5D33">
        <w:trPr>
          <w:jc w:val="center"/>
        </w:trPr>
        <w:tc>
          <w:tcPr>
            <w:tcW w:w="552"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98E6D"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TT</w:t>
            </w:r>
          </w:p>
        </w:tc>
        <w:tc>
          <w:tcPr>
            <w:tcW w:w="851"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99329"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Họ và tên trẻ em</w:t>
            </w:r>
          </w:p>
        </w:tc>
        <w:tc>
          <w:tcPr>
            <w:tcW w:w="850"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F6223"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Ngày, tháng, năm sinh</w:t>
            </w:r>
          </w:p>
        </w:tc>
        <w:tc>
          <w:tcPr>
            <w:tcW w:w="1539"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4B52D"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Nơi sinh</w:t>
            </w:r>
          </w:p>
        </w:tc>
        <w:tc>
          <w:tcPr>
            <w:tcW w:w="531"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75EBC"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Giới tính</w:t>
            </w:r>
          </w:p>
        </w:tc>
        <w:tc>
          <w:tcPr>
            <w:tcW w:w="597"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A0E9D"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 xml:space="preserve">Dân </w:t>
            </w:r>
            <w:r w:rsidRPr="00D915AE">
              <w:rPr>
                <w:rFonts w:ascii="Times New Roman" w:eastAsia="Times New Roman" w:hAnsi="Times New Roman" w:cs="Times New Roman"/>
                <w:b/>
                <w:bCs/>
                <w:sz w:val="26"/>
                <w:szCs w:val="26"/>
              </w:rPr>
              <w:br/>
              <w:t>tộc</w:t>
            </w:r>
          </w:p>
        </w:tc>
        <w:tc>
          <w:tcPr>
            <w:tcW w:w="1035"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F7F57"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Họ và tên cha, mẹ đẻ</w:t>
            </w:r>
          </w:p>
        </w:tc>
        <w:tc>
          <w:tcPr>
            <w:tcW w:w="1231"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51270"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Tình trạng sức khỏe của trẻ em</w:t>
            </w:r>
          </w:p>
        </w:tc>
        <w:tc>
          <w:tcPr>
            <w:tcW w:w="2495" w:type="dxa"/>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10065"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Hình thức chăm sóc thay thế dự kiến</w:t>
            </w:r>
          </w:p>
        </w:tc>
        <w:tc>
          <w:tcPr>
            <w:tcW w:w="901" w:type="dxa"/>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14:paraId="47C8F4E4"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Dự kiến thời gian nhận chăm sóc thay thế</w:t>
            </w:r>
          </w:p>
        </w:tc>
        <w:tc>
          <w:tcPr>
            <w:tcW w:w="942" w:type="dxa"/>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14:paraId="0367A347"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Ghi chú</w:t>
            </w:r>
            <w:r w:rsidRPr="00D915AE">
              <w:rPr>
                <w:rFonts w:ascii="Times New Roman" w:eastAsia="Times New Roman" w:hAnsi="Times New Roman" w:cs="Times New Roman"/>
                <w:sz w:val="26"/>
                <w:szCs w:val="26"/>
              </w:rPr>
              <w:t> </w:t>
            </w:r>
          </w:p>
        </w:tc>
      </w:tr>
      <w:tr w:rsidR="00CD57C9" w:rsidRPr="00D915AE" w14:paraId="0C66B4FD" w14:textId="77777777" w:rsidTr="007E5D33">
        <w:tblPrEx>
          <w:tblBorders>
            <w:top w:val="none" w:sz="0" w:space="0" w:color="auto"/>
            <w:bottom w:val="none" w:sz="0" w:space="0" w:color="auto"/>
            <w:insideH w:val="none" w:sz="0" w:space="0" w:color="auto"/>
            <w:insideV w:val="none" w:sz="0" w:space="0" w:color="auto"/>
          </w:tblBorders>
        </w:tblPrEx>
        <w:trPr>
          <w:jc w:val="center"/>
        </w:trPr>
        <w:tc>
          <w:tcPr>
            <w:tcW w:w="552" w:type="dxa"/>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4857202"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851"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7E739056"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850"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32753CBD"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1539"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56A7DE20"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0145B3"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DB8FDD"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1035"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0A2ACEBB"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1231"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274998D1"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79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84096"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rPr>
              <w:t>CSTT bởi người thân thích</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29499"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rPr>
              <w:t>CSTT bởi người không thân thích</w:t>
            </w:r>
          </w:p>
        </w:tc>
        <w:tc>
          <w:tcPr>
            <w:tcW w:w="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B6224"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Cs/>
                <w:sz w:val="26"/>
                <w:szCs w:val="26"/>
              </w:rPr>
              <w:t>CSTT bởi hình thức nhận con nuôi</w:t>
            </w:r>
          </w:p>
        </w:tc>
        <w:tc>
          <w:tcPr>
            <w:tcW w:w="901" w:type="dxa"/>
            <w:vMerge/>
            <w:tcBorders>
              <w:left w:val="nil"/>
              <w:bottom w:val="single" w:sz="8" w:space="0" w:color="auto"/>
              <w:right w:val="single" w:sz="8" w:space="0" w:color="auto"/>
              <w:tl2br w:val="nil"/>
              <w:tr2bl w:val="nil"/>
            </w:tcBorders>
            <w:shd w:val="clear" w:color="auto" w:fill="auto"/>
            <w:vAlign w:val="center"/>
          </w:tcPr>
          <w:p w14:paraId="0590A72B"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c>
          <w:tcPr>
            <w:tcW w:w="942" w:type="dxa"/>
            <w:vMerge/>
            <w:tcBorders>
              <w:left w:val="nil"/>
              <w:bottom w:val="single" w:sz="8" w:space="0" w:color="auto"/>
              <w:right w:val="single" w:sz="8" w:space="0" w:color="auto"/>
              <w:tl2br w:val="nil"/>
              <w:tr2bl w:val="nil"/>
            </w:tcBorders>
            <w:shd w:val="clear" w:color="auto" w:fill="auto"/>
            <w:vAlign w:val="center"/>
          </w:tcPr>
          <w:p w14:paraId="1969D6EB"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p>
        </w:tc>
      </w:tr>
      <w:tr w:rsidR="00CD57C9" w:rsidRPr="00D915AE" w14:paraId="27A087B6" w14:textId="77777777" w:rsidTr="007E5D33">
        <w:tblPrEx>
          <w:tblBorders>
            <w:top w:val="none" w:sz="0" w:space="0" w:color="auto"/>
            <w:bottom w:val="none" w:sz="0" w:space="0" w:color="auto"/>
            <w:insideH w:val="none" w:sz="0" w:space="0" w:color="auto"/>
            <w:insideV w:val="none" w:sz="0" w:space="0" w:color="auto"/>
          </w:tblBorders>
        </w:tblPrEx>
        <w:trPr>
          <w:jc w:val="center"/>
        </w:trPr>
        <w:tc>
          <w:tcPr>
            <w:tcW w:w="5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3A098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8D568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3DD0B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53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7BC0A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99F8B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E86E7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0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E26BC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2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4C782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9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AA03A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5AD9D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63BB1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0E0F3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6B90D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CD57C9" w:rsidRPr="00D915AE" w14:paraId="71510BC3" w14:textId="77777777" w:rsidTr="007E5D33">
        <w:tblPrEx>
          <w:tblBorders>
            <w:top w:val="none" w:sz="0" w:space="0" w:color="auto"/>
            <w:bottom w:val="none" w:sz="0" w:space="0" w:color="auto"/>
            <w:insideH w:val="none" w:sz="0" w:space="0" w:color="auto"/>
            <w:insideV w:val="none" w:sz="0" w:space="0" w:color="auto"/>
          </w:tblBorders>
        </w:tblPrEx>
        <w:trPr>
          <w:jc w:val="center"/>
        </w:trPr>
        <w:tc>
          <w:tcPr>
            <w:tcW w:w="5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83116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3F96C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881B8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53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94A53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9412F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A866A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0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779F4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2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25B1D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9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238F0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32827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C3EC5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4FA39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43E91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CD57C9" w:rsidRPr="00D915AE" w14:paraId="28D53349" w14:textId="77777777" w:rsidTr="007E5D33">
        <w:tblPrEx>
          <w:tblBorders>
            <w:top w:val="none" w:sz="0" w:space="0" w:color="auto"/>
            <w:bottom w:val="none" w:sz="0" w:space="0" w:color="auto"/>
            <w:insideH w:val="none" w:sz="0" w:space="0" w:color="auto"/>
            <w:insideV w:val="none" w:sz="0" w:space="0" w:color="auto"/>
          </w:tblBorders>
        </w:tblPrEx>
        <w:trPr>
          <w:jc w:val="center"/>
        </w:trPr>
        <w:tc>
          <w:tcPr>
            <w:tcW w:w="5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3D28D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5449E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A4B4B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53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B552A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30B4C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93DD2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0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9911F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2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530BE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9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FD126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B7158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C2241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EFD28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6CAA7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CD57C9" w:rsidRPr="00D915AE" w14:paraId="237CF7A2" w14:textId="77777777" w:rsidTr="007E5D33">
        <w:tblPrEx>
          <w:tblBorders>
            <w:top w:val="none" w:sz="0" w:space="0" w:color="auto"/>
            <w:bottom w:val="none" w:sz="0" w:space="0" w:color="auto"/>
            <w:insideH w:val="none" w:sz="0" w:space="0" w:color="auto"/>
            <w:insideV w:val="none" w:sz="0" w:space="0" w:color="auto"/>
          </w:tblBorders>
        </w:tblPrEx>
        <w:trPr>
          <w:jc w:val="center"/>
        </w:trPr>
        <w:tc>
          <w:tcPr>
            <w:tcW w:w="5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1D420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79C29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2B8E8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53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0778D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B3482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E4435C"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0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F8DA9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2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E5C4B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9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B88AB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AEF12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65B76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392B7A"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45D15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CD57C9" w:rsidRPr="00D915AE" w14:paraId="4DECEB29" w14:textId="77777777" w:rsidTr="007E5D33">
        <w:tblPrEx>
          <w:tblBorders>
            <w:top w:val="none" w:sz="0" w:space="0" w:color="auto"/>
            <w:bottom w:val="none" w:sz="0" w:space="0" w:color="auto"/>
            <w:insideH w:val="none" w:sz="0" w:space="0" w:color="auto"/>
            <w:insideV w:val="none" w:sz="0" w:space="0" w:color="auto"/>
          </w:tblBorders>
        </w:tblPrEx>
        <w:trPr>
          <w:jc w:val="center"/>
        </w:trPr>
        <w:tc>
          <w:tcPr>
            <w:tcW w:w="5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34D37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A0B53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5437D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53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F057C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6356C3"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0453E7"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0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138F5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2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6E24CB"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9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8637B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145B9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0BAB12"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AE8FE1"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D2895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r w:rsidR="00CD57C9" w:rsidRPr="00D915AE" w14:paraId="2E8464CC" w14:textId="77777777" w:rsidTr="007E5D33">
        <w:tblPrEx>
          <w:tblBorders>
            <w:top w:val="none" w:sz="0" w:space="0" w:color="auto"/>
            <w:bottom w:val="none" w:sz="0" w:space="0" w:color="auto"/>
            <w:insideH w:val="none" w:sz="0" w:space="0" w:color="auto"/>
            <w:insideV w:val="none" w:sz="0" w:space="0" w:color="auto"/>
          </w:tblBorders>
        </w:tblPrEx>
        <w:trPr>
          <w:jc w:val="center"/>
        </w:trPr>
        <w:tc>
          <w:tcPr>
            <w:tcW w:w="552"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06621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ED7F78"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3FEF25"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53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C61C09"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2E4496"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597"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09F4A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03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FA789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123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F00F5F"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9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8A67EE"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C20D0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709"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7B5B4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6A7FED"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c>
          <w:tcPr>
            <w:tcW w:w="94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BA70C0"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c>
      </w:tr>
    </w:tbl>
    <w:p w14:paraId="281BA114" w14:textId="77777777" w:rsidR="00AE3FA8" w:rsidRPr="00D915AE" w:rsidRDefault="00AE3FA8" w:rsidP="00AE3FA8">
      <w:pPr>
        <w:spacing w:before="120" w:after="0" w:line="240" w:lineRule="auto"/>
        <w:rPr>
          <w:rFonts w:ascii="Times New Roman" w:eastAsia="Times New Roman" w:hAnsi="Times New Roman" w:cs="Times New Roman"/>
          <w:sz w:val="26"/>
          <w:szCs w:val="26"/>
        </w:rPr>
      </w:pPr>
      <w:r w:rsidRPr="00D915AE">
        <w:rPr>
          <w:rFonts w:ascii="Times New Roman" w:eastAsia="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2"/>
        <w:gridCol w:w="2736"/>
        <w:gridCol w:w="3290"/>
      </w:tblGrid>
      <w:tr w:rsidR="00AE3FA8" w:rsidRPr="00D915AE" w14:paraId="1E3C2D10" w14:textId="77777777" w:rsidTr="002E4187">
        <w:tc>
          <w:tcPr>
            <w:tcW w:w="4940" w:type="dxa"/>
            <w:tcBorders>
              <w:top w:val="nil"/>
              <w:left w:val="nil"/>
              <w:bottom w:val="nil"/>
              <w:right w:val="nil"/>
              <w:tl2br w:val="nil"/>
              <w:tr2bl w:val="nil"/>
            </w:tcBorders>
            <w:shd w:val="clear" w:color="auto" w:fill="auto"/>
            <w:tcMar>
              <w:top w:w="0" w:type="dxa"/>
              <w:left w:w="108" w:type="dxa"/>
              <w:bottom w:w="0" w:type="dxa"/>
              <w:right w:w="108" w:type="dxa"/>
            </w:tcMar>
          </w:tcPr>
          <w:p w14:paraId="46FF543B"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Người lập danh sách</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w:t>
            </w:r>
          </w:p>
        </w:tc>
        <w:tc>
          <w:tcPr>
            <w:tcW w:w="4679" w:type="dxa"/>
            <w:tcBorders>
              <w:top w:val="nil"/>
              <w:left w:val="nil"/>
              <w:bottom w:val="nil"/>
              <w:right w:val="nil"/>
              <w:tl2br w:val="nil"/>
              <w:tr2bl w:val="nil"/>
            </w:tcBorders>
          </w:tcPr>
          <w:p w14:paraId="4C4F3EB7" w14:textId="77777777" w:rsidR="00AE3FA8" w:rsidRPr="00D915AE" w:rsidRDefault="00AE3FA8" w:rsidP="00AE3FA8">
            <w:pPr>
              <w:spacing w:before="120" w:after="0" w:line="240" w:lineRule="auto"/>
              <w:jc w:val="center"/>
              <w:rPr>
                <w:rFonts w:ascii="Times New Roman" w:eastAsia="Times New Roman" w:hAnsi="Times New Roman" w:cs="Times New Roman"/>
                <w:b/>
                <w:bCs/>
                <w:sz w:val="26"/>
                <w:szCs w:val="26"/>
              </w:rPr>
            </w:pPr>
          </w:p>
        </w:tc>
        <w:tc>
          <w:tcPr>
            <w:tcW w:w="4953" w:type="dxa"/>
            <w:tcBorders>
              <w:top w:val="nil"/>
              <w:left w:val="nil"/>
              <w:bottom w:val="nil"/>
              <w:right w:val="nil"/>
              <w:tl2br w:val="nil"/>
              <w:tr2bl w:val="nil"/>
            </w:tcBorders>
            <w:shd w:val="clear" w:color="auto" w:fill="auto"/>
            <w:tcMar>
              <w:top w:w="0" w:type="dxa"/>
              <w:left w:w="108" w:type="dxa"/>
              <w:bottom w:w="0" w:type="dxa"/>
              <w:right w:w="108" w:type="dxa"/>
            </w:tcMar>
          </w:tcPr>
          <w:p w14:paraId="1725BFCF" w14:textId="77777777" w:rsidR="00AE3FA8" w:rsidRPr="00D915AE" w:rsidRDefault="00AE3FA8" w:rsidP="00AE3FA8">
            <w:pPr>
              <w:spacing w:before="120" w:after="0" w:line="240" w:lineRule="auto"/>
              <w:jc w:val="center"/>
              <w:rPr>
                <w:rFonts w:ascii="Times New Roman" w:eastAsia="Times New Roman" w:hAnsi="Times New Roman" w:cs="Times New Roman"/>
                <w:sz w:val="26"/>
                <w:szCs w:val="26"/>
              </w:rPr>
            </w:pPr>
            <w:r w:rsidRPr="00D915AE">
              <w:rPr>
                <w:rFonts w:ascii="Times New Roman" w:eastAsia="Times New Roman" w:hAnsi="Times New Roman" w:cs="Times New Roman"/>
                <w:b/>
                <w:bCs/>
                <w:sz w:val="26"/>
                <w:szCs w:val="26"/>
              </w:rPr>
              <w:t>GIÁM ĐỐC</w:t>
            </w:r>
            <w:r w:rsidRPr="00D915AE">
              <w:rPr>
                <w:rFonts w:ascii="Times New Roman" w:eastAsia="Times New Roman" w:hAnsi="Times New Roman" w:cs="Times New Roman"/>
                <w:b/>
                <w:bCs/>
                <w:sz w:val="26"/>
                <w:szCs w:val="26"/>
              </w:rPr>
              <w:br/>
            </w:r>
            <w:r w:rsidRPr="00D915AE">
              <w:rPr>
                <w:rFonts w:ascii="Times New Roman" w:eastAsia="Times New Roman" w:hAnsi="Times New Roman" w:cs="Times New Roman"/>
                <w:i/>
                <w:iCs/>
                <w:sz w:val="26"/>
                <w:szCs w:val="26"/>
              </w:rPr>
              <w:t>(Ký, ghi rõ họ và tên, đóng dấu)</w:t>
            </w:r>
          </w:p>
        </w:tc>
      </w:tr>
    </w:tbl>
    <w:p w14:paraId="05996F85" w14:textId="77777777" w:rsidR="00AE3FA8" w:rsidRPr="00D915AE" w:rsidRDefault="00AE3FA8" w:rsidP="00AE3FA8">
      <w:pPr>
        <w:spacing w:before="120" w:after="100" w:afterAutospacing="1" w:line="240" w:lineRule="auto"/>
        <w:rPr>
          <w:rFonts w:ascii="Times New Roman" w:eastAsia="Times New Roman" w:hAnsi="Times New Roman" w:cs="Times New Roman"/>
          <w:sz w:val="26"/>
          <w:szCs w:val="26"/>
          <w:lang w:val="es-ES"/>
        </w:rPr>
      </w:pPr>
      <w:r w:rsidRPr="00D915AE">
        <w:rPr>
          <w:rFonts w:ascii="Times New Roman" w:eastAsia="Times New Roman" w:hAnsi="Times New Roman" w:cs="Times New Roman"/>
          <w:sz w:val="26"/>
          <w:szCs w:val="26"/>
        </w:rPr>
        <w:t> </w:t>
      </w:r>
    </w:p>
    <w:p w14:paraId="6A57F756" w14:textId="77777777" w:rsidR="00AE3FA8" w:rsidRPr="00D915AE" w:rsidRDefault="00AE3FA8" w:rsidP="00AE3FA8">
      <w:pPr>
        <w:spacing w:after="200" w:line="276" w:lineRule="auto"/>
        <w:rPr>
          <w:rFonts w:ascii="Times New Roman" w:hAnsi="Times New Roman" w:cs="Times New Roman"/>
          <w:color w:val="000000"/>
          <w:sz w:val="26"/>
          <w:szCs w:val="26"/>
        </w:rPr>
      </w:pPr>
    </w:p>
    <w:p w14:paraId="4BB89D05" w14:textId="77777777" w:rsidR="00AE3FA8" w:rsidRPr="00D915AE" w:rsidRDefault="00AE3FA8" w:rsidP="00AE3FA8">
      <w:pPr>
        <w:spacing w:after="200" w:line="276" w:lineRule="auto"/>
        <w:rPr>
          <w:rFonts w:ascii="Times New Roman" w:hAnsi="Times New Roman" w:cs="Times New Roman"/>
          <w:sz w:val="26"/>
          <w:szCs w:val="26"/>
        </w:rPr>
      </w:pPr>
    </w:p>
    <w:p w14:paraId="693361EA" w14:textId="77777777" w:rsidR="00AE3FA8" w:rsidRPr="00D915AE" w:rsidRDefault="00AE3FA8" w:rsidP="00FF5B13">
      <w:pPr>
        <w:spacing w:before="120" w:after="120" w:line="240" w:lineRule="auto"/>
        <w:ind w:firstLine="567"/>
        <w:jc w:val="both"/>
        <w:rPr>
          <w:rFonts w:ascii="Times New Roman" w:eastAsia="Times New Roman" w:hAnsi="Times New Roman" w:cs="Times New Roman"/>
          <w:spacing w:val="2"/>
          <w:sz w:val="26"/>
          <w:szCs w:val="26"/>
        </w:rPr>
      </w:pPr>
    </w:p>
    <w:p w14:paraId="7FD48A97" w14:textId="17D5C810" w:rsidR="00FF5B13" w:rsidRPr="00D915AE" w:rsidRDefault="00FF5B13" w:rsidP="00FF5B13">
      <w:pPr>
        <w:spacing w:before="120" w:after="120" w:line="240" w:lineRule="auto"/>
        <w:ind w:firstLine="567"/>
        <w:jc w:val="both"/>
        <w:rPr>
          <w:rFonts w:ascii="Times New Roman" w:eastAsia="Times New Roman" w:hAnsi="Times New Roman" w:cs="Times New Roman"/>
          <w:spacing w:val="2"/>
          <w:sz w:val="26"/>
          <w:szCs w:val="26"/>
        </w:rPr>
      </w:pPr>
    </w:p>
    <w:p w14:paraId="7F68C794" w14:textId="71BD7AB0" w:rsidR="00FF5B13" w:rsidRPr="00D915AE" w:rsidRDefault="00FF5B13" w:rsidP="00FF5B13">
      <w:pPr>
        <w:spacing w:before="120" w:after="120" w:line="240" w:lineRule="auto"/>
        <w:ind w:firstLine="567"/>
        <w:jc w:val="both"/>
        <w:rPr>
          <w:rFonts w:ascii="Times New Roman" w:eastAsia="Times New Roman" w:hAnsi="Times New Roman" w:cs="Times New Roman"/>
          <w:spacing w:val="2"/>
          <w:sz w:val="26"/>
          <w:szCs w:val="26"/>
        </w:rPr>
      </w:pPr>
    </w:p>
    <w:p w14:paraId="0D18B0F2" w14:textId="0748E2E6" w:rsidR="00FF5B13" w:rsidRPr="00D915AE" w:rsidRDefault="00FF5B13" w:rsidP="00FF5B13">
      <w:pPr>
        <w:spacing w:before="120" w:after="120" w:line="240" w:lineRule="auto"/>
        <w:ind w:firstLine="567"/>
        <w:jc w:val="both"/>
        <w:rPr>
          <w:rFonts w:ascii="Times New Roman" w:eastAsia="Times New Roman" w:hAnsi="Times New Roman" w:cs="Times New Roman"/>
          <w:spacing w:val="2"/>
          <w:sz w:val="26"/>
          <w:szCs w:val="26"/>
        </w:rPr>
      </w:pPr>
    </w:p>
    <w:p w14:paraId="123540C3" w14:textId="20023CF4" w:rsidR="00FF5B13" w:rsidRPr="00D915AE" w:rsidRDefault="00FF5B13" w:rsidP="00FF5B13">
      <w:pPr>
        <w:spacing w:before="120" w:after="120" w:line="240" w:lineRule="auto"/>
        <w:ind w:firstLine="567"/>
        <w:jc w:val="both"/>
        <w:rPr>
          <w:rFonts w:ascii="Times New Roman" w:eastAsia="Times New Roman" w:hAnsi="Times New Roman" w:cs="Times New Roman"/>
          <w:spacing w:val="2"/>
          <w:sz w:val="26"/>
          <w:szCs w:val="26"/>
        </w:rPr>
      </w:pPr>
    </w:p>
    <w:p w14:paraId="10E91464" w14:textId="58BFF933" w:rsidR="00FF5B13" w:rsidRPr="00D915AE" w:rsidRDefault="00FF5B13" w:rsidP="00FF5B13">
      <w:pPr>
        <w:spacing w:before="120" w:after="120" w:line="240" w:lineRule="auto"/>
        <w:ind w:firstLine="567"/>
        <w:jc w:val="both"/>
        <w:rPr>
          <w:rFonts w:ascii="Times New Roman" w:eastAsia="Times New Roman" w:hAnsi="Times New Roman" w:cs="Times New Roman"/>
          <w:spacing w:val="2"/>
          <w:sz w:val="26"/>
          <w:szCs w:val="26"/>
        </w:rPr>
      </w:pPr>
    </w:p>
    <w:p w14:paraId="57C7EE32" w14:textId="2C09D7BF" w:rsidR="00FF5B13" w:rsidRPr="00D915AE" w:rsidRDefault="00FF5B13" w:rsidP="00FF5B13">
      <w:pPr>
        <w:spacing w:before="120" w:after="120" w:line="240" w:lineRule="auto"/>
        <w:ind w:firstLine="567"/>
        <w:jc w:val="both"/>
        <w:rPr>
          <w:rFonts w:ascii="Times New Roman" w:eastAsia="Times New Roman" w:hAnsi="Times New Roman" w:cs="Times New Roman"/>
          <w:spacing w:val="2"/>
          <w:sz w:val="26"/>
          <w:szCs w:val="26"/>
        </w:rPr>
      </w:pPr>
    </w:p>
    <w:p w14:paraId="4834B12B" w14:textId="0ADF33F7" w:rsidR="006E3147" w:rsidRPr="00D915AE" w:rsidRDefault="006E3147" w:rsidP="00F27EC3">
      <w:pPr>
        <w:spacing w:before="120" w:after="120" w:line="240" w:lineRule="auto"/>
        <w:jc w:val="both"/>
        <w:rPr>
          <w:rFonts w:ascii="Times New Roman" w:eastAsia="Times New Roman" w:hAnsi="Times New Roman" w:cs="Times New Roman"/>
          <w:spacing w:val="2"/>
          <w:sz w:val="26"/>
          <w:szCs w:val="26"/>
        </w:rPr>
      </w:pPr>
    </w:p>
    <w:sectPr w:rsidR="006E3147" w:rsidRPr="00D915AE" w:rsidSect="009F4B68">
      <w:headerReference w:type="default" r:id="rId21"/>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11E60" w14:textId="77777777" w:rsidR="00597A0C" w:rsidRDefault="00597A0C">
      <w:pPr>
        <w:spacing w:after="0" w:line="240" w:lineRule="auto"/>
      </w:pPr>
      <w:r>
        <w:separator/>
      </w:r>
    </w:p>
  </w:endnote>
  <w:endnote w:type="continuationSeparator" w:id="0">
    <w:p w14:paraId="7F7C5097" w14:textId="77777777" w:rsidR="00597A0C" w:rsidRDefault="0059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ED9F1" w14:textId="77777777" w:rsidR="00597A0C" w:rsidRDefault="00597A0C">
      <w:pPr>
        <w:spacing w:after="0" w:line="240" w:lineRule="auto"/>
      </w:pPr>
      <w:r>
        <w:separator/>
      </w:r>
    </w:p>
  </w:footnote>
  <w:footnote w:type="continuationSeparator" w:id="0">
    <w:p w14:paraId="3A37A263" w14:textId="77777777" w:rsidR="00597A0C" w:rsidRDefault="0059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495891"/>
      <w:docPartObj>
        <w:docPartGallery w:val="Page Numbers (Top of Page)"/>
        <w:docPartUnique/>
      </w:docPartObj>
    </w:sdtPr>
    <w:sdtEndPr>
      <w:rPr>
        <w:rFonts w:ascii="Times New Roman" w:hAnsi="Times New Roman" w:cs="Times New Roman"/>
        <w:sz w:val="24"/>
        <w:szCs w:val="24"/>
      </w:rPr>
    </w:sdtEndPr>
    <w:sdtContent>
      <w:p w14:paraId="2A43B652" w14:textId="13E4E244" w:rsidR="00E71395" w:rsidRPr="00A937A0" w:rsidRDefault="00E71395">
        <w:pPr>
          <w:pStyle w:val="Header"/>
          <w:jc w:val="center"/>
          <w:rPr>
            <w:rFonts w:ascii="Times New Roman" w:hAnsi="Times New Roman" w:cs="Times New Roman"/>
            <w:sz w:val="24"/>
            <w:szCs w:val="24"/>
          </w:rPr>
        </w:pPr>
        <w:r w:rsidRPr="00A937A0">
          <w:rPr>
            <w:rFonts w:ascii="Times New Roman" w:hAnsi="Times New Roman" w:cs="Times New Roman"/>
            <w:sz w:val="24"/>
            <w:szCs w:val="24"/>
          </w:rPr>
          <w:fldChar w:fldCharType="begin"/>
        </w:r>
        <w:r w:rsidRPr="00A937A0">
          <w:rPr>
            <w:rFonts w:ascii="Times New Roman" w:hAnsi="Times New Roman" w:cs="Times New Roman"/>
            <w:sz w:val="24"/>
            <w:szCs w:val="24"/>
          </w:rPr>
          <w:instrText xml:space="preserve"> PAGE   \* MERGEFORMAT </w:instrText>
        </w:r>
        <w:r w:rsidRPr="00A937A0">
          <w:rPr>
            <w:rFonts w:ascii="Times New Roman" w:hAnsi="Times New Roman" w:cs="Times New Roman"/>
            <w:sz w:val="24"/>
            <w:szCs w:val="24"/>
          </w:rPr>
          <w:fldChar w:fldCharType="separate"/>
        </w:r>
        <w:r w:rsidR="00801024">
          <w:rPr>
            <w:rFonts w:ascii="Times New Roman" w:hAnsi="Times New Roman" w:cs="Times New Roman"/>
            <w:noProof/>
            <w:sz w:val="24"/>
            <w:szCs w:val="24"/>
          </w:rPr>
          <w:t>2</w:t>
        </w:r>
        <w:r w:rsidRPr="00A937A0">
          <w:rPr>
            <w:rFonts w:ascii="Times New Roman" w:hAnsi="Times New Roman" w:cs="Times New Roman"/>
            <w:sz w:val="24"/>
            <w:szCs w:val="24"/>
          </w:rPr>
          <w:fldChar w:fldCharType="end"/>
        </w:r>
      </w:p>
    </w:sdtContent>
  </w:sdt>
  <w:p w14:paraId="02B63D96" w14:textId="77777777" w:rsidR="00E71395" w:rsidRDefault="00E713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13"/>
    <w:multiLevelType w:val="multilevel"/>
    <w:tmpl w:val="BDBC55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1955C8"/>
    <w:multiLevelType w:val="multilevel"/>
    <w:tmpl w:val="408A69F8"/>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CE2D41"/>
    <w:multiLevelType w:val="multilevel"/>
    <w:tmpl w:val="8DF46A7A"/>
    <w:lvl w:ilvl="0">
      <w:start w:val="2"/>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20CD7"/>
    <w:multiLevelType w:val="multilevel"/>
    <w:tmpl w:val="830E40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EF42CF"/>
    <w:multiLevelType w:val="multilevel"/>
    <w:tmpl w:val="A3A6AB7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1C4BAC"/>
    <w:multiLevelType w:val="multilevel"/>
    <w:tmpl w:val="AEA2020E"/>
    <w:lvl w:ilvl="0">
      <w:start w:val="1"/>
      <w:numFmt w:val="bullet"/>
      <w:lvlText w:val="-"/>
      <w:lvlJc w:val="left"/>
      <w:pPr>
        <w:ind w:left="720" w:hanging="360"/>
      </w:pPr>
      <w:rPr>
        <w:rFonts w:ascii="Times New Roman" w:eastAsia="Times New Roman" w:hAnsi="Times New Roman" w:cs="Times New Roman" w:hint="default"/>
        <w:color w:val="222222"/>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B80844"/>
    <w:multiLevelType w:val="multilevel"/>
    <w:tmpl w:val="A52C330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5EA1D8F"/>
    <w:multiLevelType w:val="multilevel"/>
    <w:tmpl w:val="36000AF2"/>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B819FE"/>
    <w:multiLevelType w:val="multilevel"/>
    <w:tmpl w:val="9A24EFD0"/>
    <w:lvl w:ilvl="0">
      <w:start w:val="1"/>
      <w:numFmt w:val="lowerLetter"/>
      <w:lvlText w:val="%1)"/>
      <w:lvlJc w:val="left"/>
      <w:pPr>
        <w:ind w:left="5464" w:hanging="360"/>
      </w:pPr>
      <w:rPr>
        <w:rFonts w:hint="default"/>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11D47FC"/>
    <w:multiLevelType w:val="multilevel"/>
    <w:tmpl w:val="9836C86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5E121A"/>
    <w:multiLevelType w:val="multilevel"/>
    <w:tmpl w:val="5C5EE662"/>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263942"/>
    <w:multiLevelType w:val="multilevel"/>
    <w:tmpl w:val="B79421A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4C3866"/>
    <w:multiLevelType w:val="multilevel"/>
    <w:tmpl w:val="B45CB09A"/>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8BC4A55"/>
    <w:multiLevelType w:val="multilevel"/>
    <w:tmpl w:val="C5B2B65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381D8D"/>
    <w:multiLevelType w:val="multilevel"/>
    <w:tmpl w:val="D388C2C6"/>
    <w:lvl w:ilvl="0">
      <w:start w:val="10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C80446"/>
    <w:multiLevelType w:val="multilevel"/>
    <w:tmpl w:val="244CF37C"/>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3C3E68"/>
    <w:multiLevelType w:val="multilevel"/>
    <w:tmpl w:val="C1A2EFC6"/>
    <w:lvl w:ilvl="0">
      <w:start w:val="4"/>
      <w:numFmt w:val="lowerLetter"/>
      <w:lvlText w:val="%1)"/>
      <w:lvlJc w:val="left"/>
      <w:pPr>
        <w:ind w:left="388" w:hanging="360"/>
      </w:pPr>
      <w:rPr>
        <w:rFonts w:hint="default"/>
      </w:r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6"/>
  </w:num>
  <w:num w:numId="6">
    <w:abstractNumId w:val="10"/>
  </w:num>
  <w:num w:numId="7">
    <w:abstractNumId w:val="13"/>
  </w:num>
  <w:num w:numId="8">
    <w:abstractNumId w:val="11"/>
  </w:num>
  <w:num w:numId="9">
    <w:abstractNumId w:val="7"/>
  </w:num>
  <w:num w:numId="10">
    <w:abstractNumId w:val="15"/>
  </w:num>
  <w:num w:numId="11">
    <w:abstractNumId w:val="16"/>
  </w:num>
  <w:num w:numId="12">
    <w:abstractNumId w:val="4"/>
  </w:num>
  <w:num w:numId="13">
    <w:abstractNumId w:val="8"/>
  </w:num>
  <w:num w:numId="14">
    <w:abstractNumId w:val="2"/>
  </w:num>
  <w:num w:numId="15">
    <w:abstractNumId w:val="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C2"/>
    <w:rsid w:val="000070A2"/>
    <w:rsid w:val="00007422"/>
    <w:rsid w:val="00026D8F"/>
    <w:rsid w:val="000410BA"/>
    <w:rsid w:val="0004653B"/>
    <w:rsid w:val="00066D07"/>
    <w:rsid w:val="00072C86"/>
    <w:rsid w:val="00075039"/>
    <w:rsid w:val="0009052F"/>
    <w:rsid w:val="000B5C3E"/>
    <w:rsid w:val="000C357B"/>
    <w:rsid w:val="000C6FD9"/>
    <w:rsid w:val="000C7CE2"/>
    <w:rsid w:val="000D5864"/>
    <w:rsid w:val="000E444E"/>
    <w:rsid w:val="000F4F25"/>
    <w:rsid w:val="000F6A4D"/>
    <w:rsid w:val="00101A1E"/>
    <w:rsid w:val="0010521E"/>
    <w:rsid w:val="00115701"/>
    <w:rsid w:val="001169C2"/>
    <w:rsid w:val="001233F5"/>
    <w:rsid w:val="00156843"/>
    <w:rsid w:val="001669F2"/>
    <w:rsid w:val="00166EB3"/>
    <w:rsid w:val="001720F1"/>
    <w:rsid w:val="0017555B"/>
    <w:rsid w:val="0018725A"/>
    <w:rsid w:val="00192100"/>
    <w:rsid w:val="001961AD"/>
    <w:rsid w:val="001A3510"/>
    <w:rsid w:val="001A747A"/>
    <w:rsid w:val="001C6F50"/>
    <w:rsid w:val="001D15E8"/>
    <w:rsid w:val="001E1B86"/>
    <w:rsid w:val="001F0326"/>
    <w:rsid w:val="00203331"/>
    <w:rsid w:val="00207DB4"/>
    <w:rsid w:val="00210489"/>
    <w:rsid w:val="00211C6B"/>
    <w:rsid w:val="00212C96"/>
    <w:rsid w:val="002359FA"/>
    <w:rsid w:val="00237AD1"/>
    <w:rsid w:val="00246884"/>
    <w:rsid w:val="002513E3"/>
    <w:rsid w:val="0026524B"/>
    <w:rsid w:val="00272F4F"/>
    <w:rsid w:val="00291EA1"/>
    <w:rsid w:val="00295ADA"/>
    <w:rsid w:val="002A1C86"/>
    <w:rsid w:val="002A2CB7"/>
    <w:rsid w:val="002D261D"/>
    <w:rsid w:val="002D4AD2"/>
    <w:rsid w:val="002E4187"/>
    <w:rsid w:val="00304611"/>
    <w:rsid w:val="00314D73"/>
    <w:rsid w:val="00316D4F"/>
    <w:rsid w:val="00322CB6"/>
    <w:rsid w:val="00324641"/>
    <w:rsid w:val="00346F22"/>
    <w:rsid w:val="00357936"/>
    <w:rsid w:val="00375930"/>
    <w:rsid w:val="00384BEF"/>
    <w:rsid w:val="0039048F"/>
    <w:rsid w:val="00394BD8"/>
    <w:rsid w:val="003D5CC0"/>
    <w:rsid w:val="0040441E"/>
    <w:rsid w:val="004543FE"/>
    <w:rsid w:val="0045717D"/>
    <w:rsid w:val="004623C6"/>
    <w:rsid w:val="004729BF"/>
    <w:rsid w:val="00477238"/>
    <w:rsid w:val="00487901"/>
    <w:rsid w:val="004A29BC"/>
    <w:rsid w:val="004A2AD5"/>
    <w:rsid w:val="004A48E4"/>
    <w:rsid w:val="004A714C"/>
    <w:rsid w:val="004B057C"/>
    <w:rsid w:val="004B20E2"/>
    <w:rsid w:val="004C1563"/>
    <w:rsid w:val="004C293C"/>
    <w:rsid w:val="004C3111"/>
    <w:rsid w:val="004C6278"/>
    <w:rsid w:val="004D6CE2"/>
    <w:rsid w:val="004E71BC"/>
    <w:rsid w:val="004F1481"/>
    <w:rsid w:val="0050047B"/>
    <w:rsid w:val="005004A5"/>
    <w:rsid w:val="00503195"/>
    <w:rsid w:val="005061CF"/>
    <w:rsid w:val="00507FC4"/>
    <w:rsid w:val="00511F83"/>
    <w:rsid w:val="0051770B"/>
    <w:rsid w:val="00531D28"/>
    <w:rsid w:val="00544C52"/>
    <w:rsid w:val="005508CF"/>
    <w:rsid w:val="005679CD"/>
    <w:rsid w:val="00571C4F"/>
    <w:rsid w:val="00574BFB"/>
    <w:rsid w:val="00597A0C"/>
    <w:rsid w:val="005B5252"/>
    <w:rsid w:val="005C705E"/>
    <w:rsid w:val="005D4965"/>
    <w:rsid w:val="005E483A"/>
    <w:rsid w:val="005F2CEB"/>
    <w:rsid w:val="005F3BA3"/>
    <w:rsid w:val="0062147F"/>
    <w:rsid w:val="00640059"/>
    <w:rsid w:val="006425A5"/>
    <w:rsid w:val="006450CB"/>
    <w:rsid w:val="00657A02"/>
    <w:rsid w:val="00687909"/>
    <w:rsid w:val="006B0720"/>
    <w:rsid w:val="006C5096"/>
    <w:rsid w:val="006E3147"/>
    <w:rsid w:val="00700784"/>
    <w:rsid w:val="007225E6"/>
    <w:rsid w:val="00726D03"/>
    <w:rsid w:val="007278EE"/>
    <w:rsid w:val="0073522E"/>
    <w:rsid w:val="007361F0"/>
    <w:rsid w:val="007577B1"/>
    <w:rsid w:val="00770DA4"/>
    <w:rsid w:val="007710D4"/>
    <w:rsid w:val="00773B89"/>
    <w:rsid w:val="007758E4"/>
    <w:rsid w:val="00791937"/>
    <w:rsid w:val="007B268C"/>
    <w:rsid w:val="007C5D3F"/>
    <w:rsid w:val="007C6DE5"/>
    <w:rsid w:val="007E5D33"/>
    <w:rsid w:val="007F2F3C"/>
    <w:rsid w:val="007F56A2"/>
    <w:rsid w:val="007F7FF1"/>
    <w:rsid w:val="00801024"/>
    <w:rsid w:val="008075BA"/>
    <w:rsid w:val="008161EA"/>
    <w:rsid w:val="008347CF"/>
    <w:rsid w:val="0084786C"/>
    <w:rsid w:val="0086116F"/>
    <w:rsid w:val="008649E1"/>
    <w:rsid w:val="00875931"/>
    <w:rsid w:val="008847BF"/>
    <w:rsid w:val="008B7EF5"/>
    <w:rsid w:val="008D51F4"/>
    <w:rsid w:val="008E2211"/>
    <w:rsid w:val="008E450E"/>
    <w:rsid w:val="008F2211"/>
    <w:rsid w:val="008F3510"/>
    <w:rsid w:val="00902306"/>
    <w:rsid w:val="009125F6"/>
    <w:rsid w:val="0091666D"/>
    <w:rsid w:val="00930E2F"/>
    <w:rsid w:val="00937C8B"/>
    <w:rsid w:val="00947162"/>
    <w:rsid w:val="00964B83"/>
    <w:rsid w:val="009652DD"/>
    <w:rsid w:val="0098325C"/>
    <w:rsid w:val="00984C52"/>
    <w:rsid w:val="0099703B"/>
    <w:rsid w:val="009A22B9"/>
    <w:rsid w:val="009A3BB6"/>
    <w:rsid w:val="009C6AFF"/>
    <w:rsid w:val="009C7FD7"/>
    <w:rsid w:val="009D213E"/>
    <w:rsid w:val="009F31F4"/>
    <w:rsid w:val="009F3E74"/>
    <w:rsid w:val="009F4B68"/>
    <w:rsid w:val="00A41712"/>
    <w:rsid w:val="00A552C7"/>
    <w:rsid w:val="00A74994"/>
    <w:rsid w:val="00A751C0"/>
    <w:rsid w:val="00A818EC"/>
    <w:rsid w:val="00A858D6"/>
    <w:rsid w:val="00A90CA1"/>
    <w:rsid w:val="00A937A0"/>
    <w:rsid w:val="00A945D2"/>
    <w:rsid w:val="00A96F82"/>
    <w:rsid w:val="00A97EEF"/>
    <w:rsid w:val="00AA3D96"/>
    <w:rsid w:val="00AA4033"/>
    <w:rsid w:val="00AB0E57"/>
    <w:rsid w:val="00AC764F"/>
    <w:rsid w:val="00AE331F"/>
    <w:rsid w:val="00AE3FA8"/>
    <w:rsid w:val="00B05DEC"/>
    <w:rsid w:val="00B0783C"/>
    <w:rsid w:val="00B13CCF"/>
    <w:rsid w:val="00B142D4"/>
    <w:rsid w:val="00B1609D"/>
    <w:rsid w:val="00B23A17"/>
    <w:rsid w:val="00B363D9"/>
    <w:rsid w:val="00B5065D"/>
    <w:rsid w:val="00B6060D"/>
    <w:rsid w:val="00B61369"/>
    <w:rsid w:val="00B74A48"/>
    <w:rsid w:val="00BA1767"/>
    <w:rsid w:val="00BB1FBD"/>
    <w:rsid w:val="00BB7CAB"/>
    <w:rsid w:val="00C072E5"/>
    <w:rsid w:val="00C127A5"/>
    <w:rsid w:val="00C1346C"/>
    <w:rsid w:val="00C200C9"/>
    <w:rsid w:val="00C31497"/>
    <w:rsid w:val="00C34472"/>
    <w:rsid w:val="00C82928"/>
    <w:rsid w:val="00C82FAE"/>
    <w:rsid w:val="00C83026"/>
    <w:rsid w:val="00C84896"/>
    <w:rsid w:val="00CC1B03"/>
    <w:rsid w:val="00CC2194"/>
    <w:rsid w:val="00CC4053"/>
    <w:rsid w:val="00CC5E65"/>
    <w:rsid w:val="00CD23C2"/>
    <w:rsid w:val="00CD57C9"/>
    <w:rsid w:val="00CE2FA7"/>
    <w:rsid w:val="00CE6814"/>
    <w:rsid w:val="00CF026A"/>
    <w:rsid w:val="00D0210A"/>
    <w:rsid w:val="00D2182E"/>
    <w:rsid w:val="00D258DE"/>
    <w:rsid w:val="00D26322"/>
    <w:rsid w:val="00D34AF9"/>
    <w:rsid w:val="00D41DF5"/>
    <w:rsid w:val="00D54219"/>
    <w:rsid w:val="00D57691"/>
    <w:rsid w:val="00D57EBD"/>
    <w:rsid w:val="00D70C88"/>
    <w:rsid w:val="00D81917"/>
    <w:rsid w:val="00D8437C"/>
    <w:rsid w:val="00D85038"/>
    <w:rsid w:val="00D85106"/>
    <w:rsid w:val="00D915AE"/>
    <w:rsid w:val="00D97B0F"/>
    <w:rsid w:val="00DA57CA"/>
    <w:rsid w:val="00DA661D"/>
    <w:rsid w:val="00DC1F69"/>
    <w:rsid w:val="00DD5B5A"/>
    <w:rsid w:val="00DE3C7E"/>
    <w:rsid w:val="00E122D9"/>
    <w:rsid w:val="00E26E43"/>
    <w:rsid w:val="00E31391"/>
    <w:rsid w:val="00E34053"/>
    <w:rsid w:val="00E459BB"/>
    <w:rsid w:val="00E546D0"/>
    <w:rsid w:val="00E66CA9"/>
    <w:rsid w:val="00E67353"/>
    <w:rsid w:val="00E71395"/>
    <w:rsid w:val="00E74ABE"/>
    <w:rsid w:val="00E76EB7"/>
    <w:rsid w:val="00EA362E"/>
    <w:rsid w:val="00EA7E7D"/>
    <w:rsid w:val="00EB649D"/>
    <w:rsid w:val="00EC2ABC"/>
    <w:rsid w:val="00EC518F"/>
    <w:rsid w:val="00EC656C"/>
    <w:rsid w:val="00EE4FDA"/>
    <w:rsid w:val="00EF236E"/>
    <w:rsid w:val="00F11CA7"/>
    <w:rsid w:val="00F1484D"/>
    <w:rsid w:val="00F27EC3"/>
    <w:rsid w:val="00F47899"/>
    <w:rsid w:val="00F50C40"/>
    <w:rsid w:val="00F515BE"/>
    <w:rsid w:val="00F53F6C"/>
    <w:rsid w:val="00F65FEC"/>
    <w:rsid w:val="00F668AB"/>
    <w:rsid w:val="00F758D9"/>
    <w:rsid w:val="00F95D93"/>
    <w:rsid w:val="00FA5E16"/>
    <w:rsid w:val="00FB36EE"/>
    <w:rsid w:val="00FC5165"/>
    <w:rsid w:val="00FD3E7E"/>
    <w:rsid w:val="00FE6903"/>
    <w:rsid w:val="00FF2760"/>
    <w:rsid w:val="00FF45D2"/>
    <w:rsid w:val="00FF5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B482"/>
  <w15:docId w15:val="{6FED68BA-44E9-413A-834D-2CEE5EE1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line="240"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eastAsia="Times New Roman" w:hAnsi="Times New Roman" w:cs="Times New Roman"/>
      <w:i/>
      <w:iCs/>
      <w:sz w:val="28"/>
      <w:szCs w:val="24"/>
    </w:rPr>
  </w:style>
  <w:style w:type="paragraph" w:styleId="Heading3">
    <w:name w:val="heading 3"/>
    <w:basedOn w:val="Normal"/>
    <w:next w:val="Normal"/>
    <w:link w:val="Heading3Char"/>
    <w:uiPriority w:val="9"/>
    <w:unhideWhenUsed/>
    <w:qFormat/>
    <w:pPr>
      <w:keepNext/>
      <w:keepLines/>
      <w:spacing w:before="320" w:after="200" w:line="240" w:lineRule="auto"/>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line="240" w:lineRule="auto"/>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line="240" w:lineRule="auto"/>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line="240" w:lineRule="auto"/>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line="240" w:lineRule="auto"/>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line="240" w:lineRule="auto"/>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line="240" w:lineRule="auto"/>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0">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0">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0">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0">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0">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0">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0">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0">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0">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0">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0">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Times New Roman" w:eastAsia="Times New Roman" w:hAnsi="Times New Roman" w:cs="Times New Roman"/>
      <w:i/>
      <w:iCs/>
      <w:sz w:val="28"/>
      <w:szCs w:val="2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rPr>
  </w:style>
  <w:style w:type="character" w:customStyle="1" w:styleId="Heading7Char">
    <w:name w:val="Heading 7 Char"/>
    <w:basedOn w:val="DefaultParagraphFont"/>
    <w:link w:val="Heading7"/>
    <w:uiPriority w:val="9"/>
    <w:rPr>
      <w:rFonts w:ascii="Arial" w:eastAsia="Arial" w:hAnsi="Arial" w:cs="Arial"/>
      <w:b/>
      <w:bCs/>
      <w:i/>
      <w:iCs/>
    </w:rPr>
  </w:style>
  <w:style w:type="character" w:customStyle="1" w:styleId="Heading8Char">
    <w:name w:val="Heading 8 Char"/>
    <w:basedOn w:val="DefaultParagraphFont"/>
    <w:link w:val="Heading8"/>
    <w:uiPriority w:val="9"/>
    <w:rPr>
      <w:rFonts w:ascii="Arial" w:eastAsia="Arial" w:hAnsi="Arial" w:cs="Arial"/>
      <w:i/>
      <w:iCs/>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numbering" w:customStyle="1" w:styleId="NoList1">
    <w:name w:val="No List1"/>
    <w:next w:val="NoList"/>
    <w:uiPriority w:val="99"/>
    <w:semiHidden/>
    <w:unhideWhenUsed/>
  </w:style>
  <w:style w:type="table" w:customStyle="1" w:styleId="TableGridLight11">
    <w:name w:val="Table Grid Light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1">
    <w:name w:val="Plain Table 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
    <w:basedOn w:val="TableNormal"/>
    <w:uiPriority w:val="59"/>
    <w:pPr>
      <w:spacing w:after="0" w:line="240" w:lineRule="auto"/>
    </w:pPr>
    <w:rPr>
      <w:rFonts w:ascii="Times New Roman" w:eastAsia="Times New Roman" w:hAnsi="Times New Roman" w:cs="Times New Roman"/>
      <w:sz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1">
    <w:name w:val="Plain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1">
    <w:name w:val="Plain Table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1">
    <w:name w:val="Plain Table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1">
    <w:name w:val="Grid Table 1 Light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1">
    <w:name w:val="Grid Table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1">
    <w:name w:val="Grid Table 2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1">
    <w:name w:val="Grid Table 2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1">
    <w:name w:val="Grid Table 2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1">
    <w:name w:val="Grid Table 2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1">
    <w:name w:val="Grid Table 2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1">
    <w:name w:val="Grid Table 2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1">
    <w:name w:val="Grid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1">
    <w:name w:val="Grid Table 3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1">
    <w:name w:val="Grid Table 3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1">
    <w:name w:val="Grid Table 3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1">
    <w:name w:val="Grid Table 3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1">
    <w:name w:val="Grid Table 3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1">
    <w:name w:val="Grid Table 3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1">
    <w:name w:val="Grid Table 4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1">
    <w:name w:val="Grid Table 4 - Accent 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1">
    <w:name w:val="Grid Table 4 - Accent 2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1">
    <w:name w:val="Grid Table 4 - Accent 3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1">
    <w:name w:val="Grid Table 4 - Accent 4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1">
    <w:name w:val="Grid Table 4 - Accent 5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1">
    <w:name w:val="Grid Table 4 - Accent 6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1">
    <w:name w:val="Grid Table 5 Dark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11">
    <w:name w:val="Grid Table 5 Dark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1">
    <w:name w:val="Grid Table 5 Dark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1">
    <w:name w:val="Grid Table 5 Dark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1">
    <w:name w:val="Grid Table 5 Dark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1">
    <w:name w:val="Grid Table 6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1">
    <w:name w:val="Grid Table 6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1">
    <w:name w:val="Grid Table 6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1">
    <w:name w:val="Grid Table 6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1">
    <w:name w:val="Grid Table 6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1">
    <w:name w:val="Grid Table 6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1">
    <w:name w:val="Grid Table 6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1">
    <w:name w:val="Grid Table 7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
    <w:name w:val="Grid Table 7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
    <w:name w:val="Grid Table 7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
    <w:name w:val="Grid Table 7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
    <w:name w:val="Grid Table 7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
    <w:name w:val="Grid Table 7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
    <w:name w:val="Grid Table 7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1">
    <w:name w:val="List Table 1 Light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1">
    <w:name w:val="List Table 1 Light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1">
    <w:name w:val="List Table 1 Light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1">
    <w:name w:val="List Table 1 Light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1">
    <w:name w:val="List Table 1 Light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1">
    <w:name w:val="List Table 1 Light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1">
    <w:name w:val="List Table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1">
    <w:name w:val="List Table 2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1">
    <w:name w:val="List Table 2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1">
    <w:name w:val="List Table 2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1">
    <w:name w:val="List Table 2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1">
    <w:name w:val="List Table 2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1">
    <w:name w:val="List Table 2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1">
    <w:name w:val="List Table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1">
    <w:name w:val="List Table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1">
    <w:name w:val="List Table 4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1">
    <w:name w:val="List Table 4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1">
    <w:name w:val="List Table 4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1">
    <w:name w:val="List Table 4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1">
    <w:name w:val="List Table 4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1">
    <w:name w:val="List Table 4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1">
    <w:name w:val="List Table 5 Dark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1">
    <w:name w:val="List Table 5 Dark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1">
    <w:name w:val="List Table 5 Dark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1">
    <w:name w:val="List Table 5 Dark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1">
    <w:name w:val="List Table 5 Dark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1">
    <w:name w:val="List Table 5 Dark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1">
    <w:name w:val="List Table 6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1">
    <w:name w:val="List Table 6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1">
    <w:name w:val="List Table 6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1">
    <w:name w:val="List Table 6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1">
    <w:name w:val="List Table 6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1">
    <w:name w:val="List Table 6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1">
    <w:name w:val="List Table 6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1">
    <w:name w:val="List Table 7 Colorful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
    <w:name w:val="List Table 7 Colorful - Accent 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
    <w:name w:val="List Table 7 Colorful - Accent 2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
    <w:name w:val="List Table 7 Colorful - Accent 3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
    <w:name w:val="List Table 7 Colorful - Accent 4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
    <w:name w:val="List Table 7 Colorful - Accent 5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
    <w:name w:val="List Table 7 Colorful - Accent 6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GridTable7Colorful-Accent1110">
    <w:name w:val="Grid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auto"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auto" w:fill="FFFFFF"/>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0">
    <w:name w:val="Grid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0">
    <w:name w:val="Grid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auto"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auto" w:fill="FFFFFF"/>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0">
    <w:name w:val="Grid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0">
    <w:name w:val="Grid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auto"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auto" w:fill="FFFFFF"/>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0">
    <w:name w:val="Grid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auto"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auto" w:fill="FFFFFF"/>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Accent1110">
    <w:name w:val="List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auto"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auto" w:fill="FFFFFF"/>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0">
    <w:name w:val="List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0">
    <w:name w:val="List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auto"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auto" w:fill="FFFFFF"/>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0">
    <w:name w:val="List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0">
    <w:name w:val="List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auto"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auto" w:fill="FFFFFF"/>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0">
    <w:name w:val="List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auto"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auto" w:fill="FFFFFF"/>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qFormat/>
    <w:pPr>
      <w:spacing w:after="0" w:line="240" w:lineRule="auto"/>
    </w:pPr>
    <w:rPr>
      <w:rFonts w:ascii="Times New Roman" w:eastAsia="Times New Roman" w:hAnsi="Times New Roman" w:cs="Times New Roman"/>
      <w:sz w:val="20"/>
    </w:rPr>
  </w:style>
  <w:style w:type="paragraph" w:styleId="Title">
    <w:name w:val="Title"/>
    <w:basedOn w:val="Normal"/>
    <w:next w:val="Normal"/>
    <w:link w:val="TitleChar"/>
    <w:uiPriority w:val="10"/>
    <w:qFormat/>
    <w:pPr>
      <w:spacing w:before="300" w:after="200" w:line="240" w:lineRule="auto"/>
      <w:contextualSpacing/>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0"/>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pPr>
      <w:spacing w:before="200" w:after="20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sz w:val="24"/>
      <w:szCs w:val="24"/>
    </w:rPr>
  </w:style>
  <w:style w:type="paragraph" w:styleId="Quote">
    <w:name w:val="Quote"/>
    <w:basedOn w:val="Normal"/>
    <w:next w:val="Normal"/>
    <w:link w:val="QuoteChar"/>
    <w:uiPriority w:val="29"/>
    <w:qFormat/>
    <w:pPr>
      <w:spacing w:after="0" w:line="240" w:lineRule="auto"/>
      <w:ind w:left="720" w:right="720"/>
    </w:pPr>
    <w:rPr>
      <w:rFonts w:ascii="Times New Roman" w:eastAsia="Times New Roman" w:hAnsi="Times New Roman" w:cs="Times New Roman"/>
      <w:i/>
      <w:sz w:val="28"/>
      <w:szCs w:val="28"/>
    </w:rPr>
  </w:style>
  <w:style w:type="character" w:customStyle="1" w:styleId="QuoteChar">
    <w:name w:val="Quote Char"/>
    <w:basedOn w:val="DefaultParagraphFont"/>
    <w:link w:val="Quote"/>
    <w:uiPriority w:val="29"/>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8"/>
      <w:szCs w:val="28"/>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sz w:val="28"/>
      <w:szCs w:val="28"/>
      <w:shd w:val="clear" w:color="auto" w:fill="F2F2F2"/>
    </w:rPr>
  </w:style>
  <w:style w:type="table" w:customStyle="1" w:styleId="GridTable5Dark-Accent1">
    <w:name w:val="Grid Table 5 Dark-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7Colorful110">
    <w:name w:val="Grid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ListTable7Colorful110">
    <w:name w:val="List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ned-Accent">
    <w:name w:val="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yperlink1">
    <w:name w:val="Hyperlink1"/>
    <w:uiPriority w:val="99"/>
    <w:unhideWhenUsed/>
    <w:rPr>
      <w:color w:val="0000FF"/>
      <w:u w:val="single"/>
    </w:rPr>
  </w:style>
  <w:style w:type="paragraph" w:styleId="FootnoteText">
    <w:name w:val="footnote text"/>
    <w:basedOn w:val="Normal"/>
    <w:link w:val="FootnoteTextChar"/>
    <w:unhideWhenUsed/>
    <w:pPr>
      <w:spacing w:after="40" w:line="240" w:lineRule="auto"/>
    </w:pPr>
    <w:rPr>
      <w:rFonts w:ascii="Times New Roman" w:eastAsia="Times New Roman" w:hAnsi="Times New Roman" w:cs="Times New Roman"/>
      <w:sz w:val="18"/>
      <w:szCs w:val="28"/>
    </w:rPr>
  </w:style>
  <w:style w:type="character" w:customStyle="1" w:styleId="FootnoteTextChar">
    <w:name w:val="Footnote Text Char"/>
    <w:basedOn w:val="DefaultParagraphFont"/>
    <w:link w:val="FootnoteText"/>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line="240" w:lineRule="auto"/>
    </w:pPr>
    <w:rPr>
      <w:rFonts w:ascii="Times New Roman" w:eastAsia="Times New Roman" w:hAnsi="Times New Roman" w:cs="Times New Roman"/>
      <w:sz w:val="28"/>
      <w:szCs w:val="28"/>
    </w:rPr>
  </w:style>
  <w:style w:type="paragraph" w:styleId="TOC2">
    <w:name w:val="toc 2"/>
    <w:basedOn w:val="Normal"/>
    <w:next w:val="Normal"/>
    <w:uiPriority w:val="39"/>
    <w:unhideWhenUsed/>
    <w:pPr>
      <w:spacing w:after="57" w:line="240" w:lineRule="auto"/>
      <w:ind w:left="283"/>
    </w:pPr>
    <w:rPr>
      <w:rFonts w:ascii="Times New Roman" w:eastAsia="Times New Roman" w:hAnsi="Times New Roman" w:cs="Times New Roman"/>
      <w:sz w:val="28"/>
      <w:szCs w:val="28"/>
    </w:rPr>
  </w:style>
  <w:style w:type="paragraph" w:styleId="TOC3">
    <w:name w:val="toc 3"/>
    <w:basedOn w:val="Normal"/>
    <w:next w:val="Normal"/>
    <w:uiPriority w:val="39"/>
    <w:unhideWhenUsed/>
    <w:pPr>
      <w:spacing w:after="57" w:line="240" w:lineRule="auto"/>
      <w:ind w:left="567"/>
    </w:pPr>
    <w:rPr>
      <w:rFonts w:ascii="Times New Roman" w:eastAsia="Times New Roman" w:hAnsi="Times New Roman" w:cs="Times New Roman"/>
      <w:sz w:val="28"/>
      <w:szCs w:val="28"/>
    </w:rPr>
  </w:style>
  <w:style w:type="paragraph" w:styleId="TOC4">
    <w:name w:val="toc 4"/>
    <w:basedOn w:val="Normal"/>
    <w:next w:val="Normal"/>
    <w:uiPriority w:val="39"/>
    <w:unhideWhenUsed/>
    <w:pPr>
      <w:spacing w:after="57" w:line="240" w:lineRule="auto"/>
      <w:ind w:left="850"/>
    </w:pPr>
    <w:rPr>
      <w:rFonts w:ascii="Times New Roman" w:eastAsia="Times New Roman" w:hAnsi="Times New Roman" w:cs="Times New Roman"/>
      <w:sz w:val="28"/>
      <w:szCs w:val="28"/>
    </w:rPr>
  </w:style>
  <w:style w:type="paragraph" w:styleId="TOC5">
    <w:name w:val="toc 5"/>
    <w:basedOn w:val="Normal"/>
    <w:next w:val="Normal"/>
    <w:uiPriority w:val="39"/>
    <w:unhideWhenUsed/>
    <w:pPr>
      <w:spacing w:after="57" w:line="240" w:lineRule="auto"/>
      <w:ind w:left="1134"/>
    </w:pPr>
    <w:rPr>
      <w:rFonts w:ascii="Times New Roman" w:eastAsia="Times New Roman" w:hAnsi="Times New Roman" w:cs="Times New Roman"/>
      <w:sz w:val="28"/>
      <w:szCs w:val="28"/>
    </w:rPr>
  </w:style>
  <w:style w:type="paragraph" w:styleId="TOC6">
    <w:name w:val="toc 6"/>
    <w:basedOn w:val="Normal"/>
    <w:next w:val="Normal"/>
    <w:uiPriority w:val="39"/>
    <w:unhideWhenUsed/>
    <w:pPr>
      <w:spacing w:after="57" w:line="240" w:lineRule="auto"/>
      <w:ind w:left="1417"/>
    </w:pPr>
    <w:rPr>
      <w:rFonts w:ascii="Times New Roman" w:eastAsia="Times New Roman" w:hAnsi="Times New Roman" w:cs="Times New Roman"/>
      <w:sz w:val="28"/>
      <w:szCs w:val="28"/>
    </w:rPr>
  </w:style>
  <w:style w:type="paragraph" w:styleId="TOC7">
    <w:name w:val="toc 7"/>
    <w:basedOn w:val="Normal"/>
    <w:next w:val="Normal"/>
    <w:uiPriority w:val="39"/>
    <w:unhideWhenUsed/>
    <w:pPr>
      <w:spacing w:after="57" w:line="240" w:lineRule="auto"/>
      <w:ind w:left="1701"/>
    </w:pPr>
    <w:rPr>
      <w:rFonts w:ascii="Times New Roman" w:eastAsia="Times New Roman" w:hAnsi="Times New Roman" w:cs="Times New Roman"/>
      <w:sz w:val="28"/>
      <w:szCs w:val="28"/>
    </w:rPr>
  </w:style>
  <w:style w:type="paragraph" w:styleId="TOC8">
    <w:name w:val="toc 8"/>
    <w:basedOn w:val="Normal"/>
    <w:next w:val="Normal"/>
    <w:uiPriority w:val="39"/>
    <w:unhideWhenUsed/>
    <w:pPr>
      <w:spacing w:after="57" w:line="240" w:lineRule="auto"/>
      <w:ind w:left="1984"/>
    </w:pPr>
    <w:rPr>
      <w:rFonts w:ascii="Times New Roman" w:eastAsia="Times New Roman" w:hAnsi="Times New Roman" w:cs="Times New Roman"/>
      <w:sz w:val="28"/>
      <w:szCs w:val="28"/>
    </w:rPr>
  </w:style>
  <w:style w:type="paragraph" w:styleId="TOC9">
    <w:name w:val="toc 9"/>
    <w:basedOn w:val="Normal"/>
    <w:next w:val="Normal"/>
    <w:uiPriority w:val="39"/>
    <w:unhideWhenUsed/>
    <w:pPr>
      <w:spacing w:after="57" w:line="240" w:lineRule="auto"/>
      <w:ind w:left="2268"/>
    </w:pPr>
    <w:rPr>
      <w:rFonts w:ascii="Times New Roman" w:eastAsia="Times New Roman" w:hAnsi="Times New Roman" w:cs="Times New Roman"/>
      <w:sz w:val="28"/>
      <w:szCs w:val="28"/>
    </w:rPr>
  </w:style>
  <w:style w:type="paragraph" w:styleId="TOCHeading">
    <w:name w:val="TOC Heading"/>
    <w:uiPriority w:val="39"/>
    <w:unhideWhenUsed/>
    <w:pPr>
      <w:spacing w:after="0" w:line="240" w:lineRule="auto"/>
    </w:pPr>
    <w:rPr>
      <w:rFonts w:ascii="Times New Roman" w:eastAsia="Times New Roman" w:hAnsi="Times New Roman" w:cs="Times New Roman"/>
      <w:sz w:val="20"/>
    </w:rPr>
  </w:style>
  <w:style w:type="paragraph" w:styleId="BodyText">
    <w:name w:val="Body Text"/>
    <w:basedOn w:val="Normal"/>
    <w:link w:val="BodyTextChar"/>
    <w:pPr>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Pr>
      <w:rFonts w:ascii="VNI-Times" w:eastAsia="Times New Roman" w:hAnsi="VNI-Times" w:cs="Times New Roman"/>
      <w:sz w:val="28"/>
      <w:szCs w:val="24"/>
    </w:rPr>
  </w:style>
  <w:style w:type="paragraph" w:styleId="BodyTextIndent">
    <w:name w:val="Body Text Indent"/>
    <w:basedOn w:val="Normal"/>
    <w:link w:val="BodyTextIndentChar"/>
    <w:pPr>
      <w:spacing w:after="0" w:line="240" w:lineRule="auto"/>
      <w:ind w:firstLine="336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Pr>
      <w:rFonts w:ascii="VNI-Times" w:eastAsia="Times New Roman" w:hAnsi="VNI-Times" w:cs="Times New Roman"/>
      <w:sz w:val="28"/>
      <w:szCs w:val="24"/>
    </w:rPr>
  </w:style>
  <w:style w:type="paragraph" w:customStyle="1" w:styleId="CharCharChar1CharCharCharCharCharCharCharCharChar1CharCharCharChar">
    <w:name w:val="Char Char Char1 Char Char Char Char Char Char Char Char Char1 Char Char Char Char"/>
    <w:next w:val="Normal"/>
    <w:semiHidden/>
    <w:pPr>
      <w:spacing w:line="240" w:lineRule="exact"/>
      <w:jc w:val="both"/>
    </w:pPr>
    <w:rPr>
      <w:rFonts w:ascii="Times New Roman" w:eastAsia="Times New Roman" w:hAnsi="Times New Roman" w:cs="Times New Roman"/>
      <w:sz w:val="28"/>
    </w:rPr>
  </w:style>
  <w:style w:type="paragraph" w:customStyle="1" w:styleId="CharCharChar">
    <w:name w:val="Char Char Char"/>
    <w:next w:val="Normal"/>
    <w:semiHidden/>
    <w:pPr>
      <w:spacing w:line="240" w:lineRule="exact"/>
      <w:jc w:val="both"/>
    </w:pPr>
    <w:rPr>
      <w:rFonts w:ascii="Times New Roman" w:eastAsia="Times New Roman" w:hAnsi="Times New Roman" w:cs="Times New Roman"/>
      <w:sz w:val="28"/>
    </w:rPr>
  </w:style>
  <w:style w:type="table" w:styleId="TableGrid">
    <w:name w:val="Table Grid"/>
    <w:basedOn w:val="TableNormal"/>
    <w:uiPriority w:val="39"/>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CaptionChar">
    <w:name w:val="Caption Char"/>
    <w:uiPriority w:val="99"/>
  </w:style>
  <w:style w:type="paragraph" w:customStyle="1" w:styleId="normal-p">
    <w:name w:val="normal-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Pr>
      <w:rFonts w:ascii="Times New Roman" w:hAnsi="Times New Roman" w:cs="Times New Roman" w:hint="default"/>
      <w:sz w:val="24"/>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ahoma" w:hAnsi="Arial" w:cs="Arial"/>
      <w:sz w:val="26"/>
      <w:szCs w:val="26"/>
    </w:rPr>
  </w:style>
  <w:style w:type="paragraph" w:customStyle="1" w:styleId="NormalWeb1">
    <w:name w:val="Normal (Web)1"/>
    <w:basedOn w:val="Normal"/>
    <w:pPr>
      <w:spacing w:before="100" w:beforeAutospacing="1" w:after="100" w:afterAutospacing="1" w:line="240" w:lineRule="auto"/>
    </w:pPr>
    <w:rPr>
      <w:rFonts w:ascii="Verdana" w:eastAsia="Times New Roman" w:hAnsi="Verdana" w:cs="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llowedHyperlink1">
    <w:name w:val="FollowedHyperlink1"/>
    <w:basedOn w:val="DefaultParagraphFont"/>
    <w:uiPriority w:val="99"/>
    <w:semiHidden/>
    <w:unhideWhenUsed/>
    <w:rPr>
      <w:color w:val="800080"/>
      <w:u w:val="single"/>
    </w:rPr>
  </w:style>
  <w:style w:type="paragraph" w:styleId="BodyTextIndent3">
    <w:name w:val="Body Text Indent 3"/>
    <w:basedOn w:val="Normal"/>
    <w:link w:val="BodyTextIndent3Char"/>
    <w:uiPriority w:val="99"/>
    <w:unhideWhenUse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styleId="PageNumber">
    <w:name w:val="page number"/>
  </w:style>
  <w:style w:type="character" w:customStyle="1" w:styleId="pagenumber-h">
    <w:name w:val="pagenumber-h"/>
  </w:style>
  <w:style w:type="paragraph" w:customStyle="1" w:styleId="bodytextindent2-p">
    <w:name w:val="bodytextindent2-p"/>
    <w:basedOn w:val="Normal"/>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Pr>
      <w:rFonts w:ascii=".VnTime" w:hAnsi=".VnTime" w:hint="default"/>
      <w:sz w:val="28"/>
      <w:szCs w:val="28"/>
    </w:rPr>
  </w:style>
  <w:style w:type="paragraph" w:styleId="BodyText2">
    <w:name w:val="Body Text 2"/>
    <w:basedOn w:val="Normal"/>
    <w:link w:val="BodyText2Char"/>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customStyle="1" w:styleId="bodytext23-p">
    <w:name w:val="bodytext23-p"/>
    <w:basedOn w:val="Normal"/>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Pr>
      <w:b/>
      <w:bCs/>
    </w:rPr>
  </w:style>
  <w:style w:type="paragraph" w:customStyle="1" w:styleId="n-dieund">
    <w:name w:val="n-dieund"/>
    <w:basedOn w:val="Normal"/>
    <w:pPr>
      <w:spacing w:before="60" w:after="120" w:line="300" w:lineRule="atLeast"/>
      <w:ind w:firstLine="709"/>
      <w:jc w:val="both"/>
    </w:pPr>
    <w:rPr>
      <w:rFonts w:ascii=".VnTime" w:eastAsia="Times New Roman" w:hAnsi=".VnTime" w:cs="Times New Roman"/>
      <w:bCs/>
      <w:iCs/>
      <w:sz w:val="28"/>
      <w:szCs w:val="28"/>
      <w:lang w:val="vi-VN"/>
    </w:rPr>
  </w:style>
  <w:style w:type="paragraph" w:customStyle="1" w:styleId="newstitle">
    <w:name w:val="news_title"/>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4"/>
    </w:rPr>
  </w:style>
  <w:style w:type="paragraph" w:styleId="EndnoteText">
    <w:name w:val="endnote text"/>
    <w:basedOn w:val="Normal"/>
    <w:link w:val="EndnoteTextChar"/>
    <w:uiPriority w:val="99"/>
    <w:semiHidden/>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rPr>
  </w:style>
  <w:style w:type="character" w:styleId="EndnoteReference">
    <w:name w:val="endnote reference"/>
    <w:uiPriority w:val="99"/>
    <w:semiHidden/>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Normal1">
    <w:name w:val="Normal1"/>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apple-style-span">
    <w:name w:val="apple-style-span"/>
  </w:style>
  <w:style w:type="character" w:customStyle="1" w:styleId="apple-converted-space">
    <w:name w:val="apple-converted-space"/>
  </w:style>
  <w:style w:type="paragraph" w:customStyle="1" w:styleId="CharCharCharCharCharChar">
    <w:name w:val="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pPr>
      <w:spacing w:line="240" w:lineRule="exact"/>
    </w:pPr>
    <w:rPr>
      <w:rFonts w:ascii="Verdana" w:eastAsia="Times New Roman" w:hAnsi="Verdana" w:cs="Times New Roman"/>
      <w:sz w:val="20"/>
      <w:szCs w:val="20"/>
    </w:rPr>
  </w:style>
  <w:style w:type="paragraph" w:styleId="DocumentMap">
    <w:name w:val="Document Map"/>
    <w:basedOn w:val="Normal"/>
    <w:link w:val="DocumentMapChar"/>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Pr>
      <w:rFonts w:ascii="Tahoma" w:eastAsia="SimSun" w:hAnsi="Tahoma" w:cs="Tahoma"/>
      <w:sz w:val="16"/>
      <w:szCs w:val="16"/>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vi-VN" w:eastAsia="ja-JP"/>
    </w:rPr>
  </w:style>
  <w:style w:type="paragraph" w:customStyle="1" w:styleId="Khoandanhso">
    <w:name w:val="Khoan (danh so)"/>
    <w:basedOn w:val="Normal"/>
    <w:qFormat/>
    <w:pPr>
      <w:numPr>
        <w:numId w:val="2"/>
      </w:numPr>
      <w:spacing w:after="120" w:line="400" w:lineRule="atLeast"/>
      <w:jc w:val="both"/>
    </w:pPr>
    <w:rPr>
      <w:rFonts w:ascii="Times New Roman" w:eastAsia="Times New Roman" w:hAnsi="Times New Roman" w:cs="Times New Roman"/>
      <w:sz w:val="28"/>
      <w:szCs w:val="28"/>
      <w:lang w:val="vi-VN"/>
    </w:rPr>
  </w:style>
  <w:style w:type="paragraph" w:styleId="Revision">
    <w:name w:val="Revision"/>
    <w:hidden/>
    <w:uiPriority w:val="99"/>
    <w:semiHidden/>
    <w:pPr>
      <w:spacing w:after="0" w:line="240" w:lineRule="auto"/>
    </w:pPr>
    <w:rPr>
      <w:rFonts w:ascii="Times New Roman" w:eastAsia="SimSun" w:hAnsi="Times New Roman" w:cs="Times New Roman"/>
      <w:sz w:val="24"/>
      <w:szCs w:val="24"/>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table" w:customStyle="1" w:styleId="GridTable7Colorful111">
    <w:name w:val="Grid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1">
    <w:name w:val="Grid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1">
    <w:name w:val="Grid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1">
    <w:name w:val="Grid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1">
    <w:name w:val="Grid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1">
    <w:name w:val="Grid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1">
    <w:name w:val="Grid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111">
    <w:name w:val="List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1">
    <w:name w:val="List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1">
    <w:name w:val="List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1">
    <w:name w:val="List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1">
    <w:name w:val="List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1">
    <w:name w:val="List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1">
    <w:name w:val="List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table" w:customStyle="1" w:styleId="TableGrid1">
    <w:name w:val="Table Grid1"/>
    <w:basedOn w:val="TableNormal"/>
    <w:next w:val="TableGrid"/>
    <w:pPr>
      <w:spacing w:before="120" w:after="0" w:line="240" w:lineRule="auto"/>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pPr>
      <w:spacing w:before="120" w:after="0" w:line="240" w:lineRule="auto"/>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A751C0"/>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751C0"/>
    <w:rPr>
      <w:rFonts w:ascii="Times New Roman" w:hAnsi="Times New Roman" w:cs="Times New Roman" w:hint="default"/>
      <w:b w:val="0"/>
      <w:bCs w:val="0"/>
      <w:i w:val="0"/>
      <w:iCs w:val="0"/>
      <w:color w:val="000000"/>
      <w:sz w:val="28"/>
      <w:szCs w:val="28"/>
    </w:rPr>
  </w:style>
  <w:style w:type="table" w:customStyle="1" w:styleId="TableGrid3">
    <w:name w:val="Table Grid3"/>
    <w:basedOn w:val="TableNormal"/>
    <w:uiPriority w:val="39"/>
    <w:rsid w:val="00DD5B5A"/>
    <w:pPr>
      <w:spacing w:after="0" w:line="240" w:lineRule="auto"/>
    </w:pPr>
    <w:rPr>
      <w:rFonts w:ascii="Times New Roman" w:eastAsia="Times New Roman" w:hAnsi="Times New Roman" w:cs="Times New Roman"/>
      <w:sz w:val="20"/>
    </w:rPr>
    <w:tblPr>
      <w:tblBorders>
        <w:insideH w:val="single" w:sz="4" w:space="0" w:color="000000"/>
        <w:insideV w:val="single" w:sz="4" w:space="0" w:color="000000"/>
      </w:tblBorders>
      <w:tblCellMar>
        <w:left w:w="0" w:type="dxa"/>
        <w:right w:w="0" w:type="dxa"/>
      </w:tblCellMar>
    </w:tblPr>
  </w:style>
  <w:style w:type="numbering" w:customStyle="1" w:styleId="NoList2">
    <w:name w:val="No List2"/>
    <w:next w:val="NoList"/>
    <w:uiPriority w:val="99"/>
    <w:semiHidden/>
    <w:unhideWhenUsed/>
    <w:rsid w:val="00AE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20">
      <w:bodyDiv w:val="1"/>
      <w:marLeft w:val="0"/>
      <w:marRight w:val="0"/>
      <w:marTop w:val="0"/>
      <w:marBottom w:val="0"/>
      <w:divBdr>
        <w:top w:val="none" w:sz="0" w:space="0" w:color="auto"/>
        <w:left w:val="none" w:sz="0" w:space="0" w:color="auto"/>
        <w:bottom w:val="none" w:sz="0" w:space="0" w:color="auto"/>
        <w:right w:val="none" w:sz="0" w:space="0" w:color="auto"/>
      </w:divBdr>
    </w:div>
    <w:div w:id="213590006">
      <w:bodyDiv w:val="1"/>
      <w:marLeft w:val="0"/>
      <w:marRight w:val="0"/>
      <w:marTop w:val="0"/>
      <w:marBottom w:val="0"/>
      <w:divBdr>
        <w:top w:val="none" w:sz="0" w:space="0" w:color="auto"/>
        <w:left w:val="none" w:sz="0" w:space="0" w:color="auto"/>
        <w:bottom w:val="none" w:sz="0" w:space="0" w:color="auto"/>
        <w:right w:val="none" w:sz="0" w:space="0" w:color="auto"/>
      </w:divBdr>
    </w:div>
    <w:div w:id="660818230">
      <w:bodyDiv w:val="1"/>
      <w:marLeft w:val="0"/>
      <w:marRight w:val="0"/>
      <w:marTop w:val="0"/>
      <w:marBottom w:val="0"/>
      <w:divBdr>
        <w:top w:val="none" w:sz="0" w:space="0" w:color="auto"/>
        <w:left w:val="none" w:sz="0" w:space="0" w:color="auto"/>
        <w:bottom w:val="none" w:sz="0" w:space="0" w:color="auto"/>
        <w:right w:val="none" w:sz="0" w:space="0" w:color="auto"/>
      </w:divBdr>
    </w:div>
    <w:div w:id="887952994">
      <w:bodyDiv w:val="1"/>
      <w:marLeft w:val="0"/>
      <w:marRight w:val="0"/>
      <w:marTop w:val="0"/>
      <w:marBottom w:val="0"/>
      <w:divBdr>
        <w:top w:val="none" w:sz="0" w:space="0" w:color="auto"/>
        <w:left w:val="none" w:sz="0" w:space="0" w:color="auto"/>
        <w:bottom w:val="none" w:sz="0" w:space="0" w:color="auto"/>
        <w:right w:val="none" w:sz="0" w:space="0" w:color="auto"/>
      </w:divBdr>
    </w:div>
    <w:div w:id="1252205106">
      <w:bodyDiv w:val="1"/>
      <w:marLeft w:val="0"/>
      <w:marRight w:val="0"/>
      <w:marTop w:val="0"/>
      <w:marBottom w:val="0"/>
      <w:divBdr>
        <w:top w:val="none" w:sz="0" w:space="0" w:color="auto"/>
        <w:left w:val="none" w:sz="0" w:space="0" w:color="auto"/>
        <w:bottom w:val="none" w:sz="0" w:space="0" w:color="auto"/>
        <w:right w:val="none" w:sz="0" w:space="0" w:color="auto"/>
      </w:divBdr>
    </w:div>
    <w:div w:id="1302031445">
      <w:bodyDiv w:val="1"/>
      <w:marLeft w:val="0"/>
      <w:marRight w:val="0"/>
      <w:marTop w:val="0"/>
      <w:marBottom w:val="0"/>
      <w:divBdr>
        <w:top w:val="none" w:sz="0" w:space="0" w:color="auto"/>
        <w:left w:val="none" w:sz="0" w:space="0" w:color="auto"/>
        <w:bottom w:val="none" w:sz="0" w:space="0" w:color="auto"/>
        <w:right w:val="none" w:sz="0" w:space="0" w:color="auto"/>
      </w:divBdr>
    </w:div>
    <w:div w:id="1507283001">
      <w:bodyDiv w:val="1"/>
      <w:marLeft w:val="0"/>
      <w:marRight w:val="0"/>
      <w:marTop w:val="0"/>
      <w:marBottom w:val="0"/>
      <w:divBdr>
        <w:top w:val="none" w:sz="0" w:space="0" w:color="auto"/>
        <w:left w:val="none" w:sz="0" w:space="0" w:color="auto"/>
        <w:bottom w:val="none" w:sz="0" w:space="0" w:color="auto"/>
        <w:right w:val="none" w:sz="0" w:space="0" w:color="auto"/>
      </w:divBdr>
    </w:div>
    <w:div w:id="1564369358">
      <w:bodyDiv w:val="1"/>
      <w:marLeft w:val="0"/>
      <w:marRight w:val="0"/>
      <w:marTop w:val="0"/>
      <w:marBottom w:val="0"/>
      <w:divBdr>
        <w:top w:val="none" w:sz="0" w:space="0" w:color="auto"/>
        <w:left w:val="none" w:sz="0" w:space="0" w:color="auto"/>
        <w:bottom w:val="none" w:sz="0" w:space="0" w:color="auto"/>
        <w:right w:val="none" w:sz="0" w:space="0" w:color="auto"/>
      </w:divBdr>
    </w:div>
    <w:div w:id="1779331267">
      <w:bodyDiv w:val="1"/>
      <w:marLeft w:val="0"/>
      <w:marRight w:val="0"/>
      <w:marTop w:val="0"/>
      <w:marBottom w:val="0"/>
      <w:divBdr>
        <w:top w:val="none" w:sz="0" w:space="0" w:color="auto"/>
        <w:left w:val="none" w:sz="0" w:space="0" w:color="auto"/>
        <w:bottom w:val="none" w:sz="0" w:space="0" w:color="auto"/>
        <w:right w:val="none" w:sz="0" w:space="0" w:color="auto"/>
      </w:divBdr>
    </w:div>
    <w:div w:id="1951159212">
      <w:bodyDiv w:val="1"/>
      <w:marLeft w:val="0"/>
      <w:marRight w:val="0"/>
      <w:marTop w:val="0"/>
      <w:marBottom w:val="0"/>
      <w:divBdr>
        <w:top w:val="none" w:sz="0" w:space="0" w:color="auto"/>
        <w:left w:val="none" w:sz="0" w:space="0" w:color="auto"/>
        <w:bottom w:val="none" w:sz="0" w:space="0" w:color="auto"/>
        <w:right w:val="none" w:sz="0" w:space="0" w:color="auto"/>
      </w:divBdr>
    </w:div>
    <w:div w:id="1971746444">
      <w:bodyDiv w:val="1"/>
      <w:marLeft w:val="0"/>
      <w:marRight w:val="0"/>
      <w:marTop w:val="0"/>
      <w:marBottom w:val="0"/>
      <w:divBdr>
        <w:top w:val="none" w:sz="0" w:space="0" w:color="auto"/>
        <w:left w:val="none" w:sz="0" w:space="0" w:color="auto"/>
        <w:bottom w:val="none" w:sz="0" w:space="0" w:color="auto"/>
        <w:right w:val="none" w:sz="0" w:space="0" w:color="auto"/>
      </w:divBdr>
    </w:div>
    <w:div w:id="2027242972">
      <w:bodyDiv w:val="1"/>
      <w:marLeft w:val="0"/>
      <w:marRight w:val="0"/>
      <w:marTop w:val="0"/>
      <w:marBottom w:val="0"/>
      <w:divBdr>
        <w:top w:val="none" w:sz="0" w:space="0" w:color="auto"/>
        <w:left w:val="none" w:sz="0" w:space="0" w:color="auto"/>
        <w:bottom w:val="none" w:sz="0" w:space="0" w:color="auto"/>
        <w:right w:val="none" w:sz="0" w:space="0" w:color="auto"/>
      </w:divBdr>
    </w:div>
    <w:div w:id="20326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yperlink" Target="https://dichvucong.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5" Type="http://schemas.openxmlformats.org/officeDocument/2006/relationships/webSettings" Target="webSettings.xml"/><Relationship Id="rId15" Type="http://schemas.openxmlformats.org/officeDocument/2006/relationships/hyperlink" Target="https://dichvucong.gov.vn/" TargetMode="External"/><Relationship Id="rId23" Type="http://schemas.openxmlformats.org/officeDocument/2006/relationships/theme" Target="theme/theme1.xml"/><Relationship Id="rId10" Type="http://schemas.openxmlformats.org/officeDocument/2006/relationships/hyperlink" Target="https://dichvucong.gov.vn/" TargetMode="External"/><Relationship Id="rId19"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hyperlink" Target="https://dichvucong.gov.v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2B5E-E9F0-451F-8AE3-4E6EA0C9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28258</Words>
  <Characters>161072</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Ngoan</dc:creator>
  <cp:lastModifiedBy>COMPUTER</cp:lastModifiedBy>
  <cp:revision>70</cp:revision>
  <cp:lastPrinted>2025-06-09T04:32:00Z</cp:lastPrinted>
  <dcterms:created xsi:type="dcterms:W3CDTF">2025-06-20T03:08:00Z</dcterms:created>
  <dcterms:modified xsi:type="dcterms:W3CDTF">2025-07-03T07:37:00Z</dcterms:modified>
</cp:coreProperties>
</file>